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97" w:rsidRPr="00393B97" w:rsidRDefault="00E41F2E" w:rsidP="00393B9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C H W A Ł A  NR X/10/2019 </w:t>
      </w:r>
    </w:p>
    <w:p w:rsidR="00393B97" w:rsidRPr="00393B97" w:rsidRDefault="00393B97" w:rsidP="00393B9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93B97">
        <w:rPr>
          <w:rFonts w:ascii="Times New Roman" w:hAnsi="Times New Roman" w:cs="Times New Roman"/>
          <w:b/>
          <w:sz w:val="24"/>
          <w:szCs w:val="24"/>
        </w:rPr>
        <w:t>RADY MIEJSKIEJ  W  MRĄGOWIE</w:t>
      </w:r>
    </w:p>
    <w:p w:rsidR="00393B97" w:rsidRPr="00393B97" w:rsidRDefault="00E41F2E" w:rsidP="00393B9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 dnia 26 czerwca 2019 roku.</w:t>
      </w:r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479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 xml:space="preserve">w sprawie: rozpatrzenia skargi </w:t>
      </w:r>
      <w:r w:rsidR="000E39D7">
        <w:rPr>
          <w:rFonts w:ascii="Times New Roman" w:hAnsi="Times New Roman" w:cs="Times New Roman"/>
          <w:sz w:val="24"/>
          <w:szCs w:val="24"/>
        </w:rPr>
        <w:t>na działalność Burmistrza Miasta Mrągowo.</w:t>
      </w:r>
    </w:p>
    <w:p w:rsidR="00E05856" w:rsidRDefault="00E05856" w:rsidP="000F0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Pr="00393B97" w:rsidRDefault="00393B97" w:rsidP="000F0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      (</w:t>
      </w:r>
      <w:proofErr w:type="spellStart"/>
      <w:r w:rsidRPr="00393B9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93B97">
        <w:rPr>
          <w:rFonts w:ascii="Times New Roman" w:hAnsi="Times New Roman" w:cs="Times New Roman"/>
          <w:sz w:val="24"/>
          <w:szCs w:val="24"/>
        </w:rPr>
        <w:t xml:space="preserve">.: Dz. U. z 2019 r. poz. 506) oraz art. 229 pkt 3 ustawy z dnia 14 czerwca 1960 r. Kodeks postępowania administracyjnego (tj. Dz. U. z 2018 r. poz. 2096 z </w:t>
      </w:r>
      <w:proofErr w:type="spellStart"/>
      <w:r w:rsidRPr="00393B9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93B97">
        <w:rPr>
          <w:rFonts w:ascii="Times New Roman" w:hAnsi="Times New Roman" w:cs="Times New Roman"/>
          <w:sz w:val="24"/>
          <w:szCs w:val="24"/>
        </w:rPr>
        <w:t>. zm.) - Rada Miejska w Mrągowie - uchwala, co następuje:</w:t>
      </w:r>
    </w:p>
    <w:p w:rsidR="000F0479" w:rsidRDefault="000F0479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§ 1. Uznaje się skargę Pan</w:t>
      </w:r>
      <w:r w:rsidR="000F0479">
        <w:rPr>
          <w:rFonts w:ascii="Times New Roman" w:hAnsi="Times New Roman" w:cs="Times New Roman"/>
          <w:sz w:val="24"/>
          <w:szCs w:val="24"/>
        </w:rPr>
        <w:t>i</w:t>
      </w:r>
      <w:r w:rsidRPr="00393B97">
        <w:rPr>
          <w:rFonts w:ascii="Times New Roman" w:hAnsi="Times New Roman" w:cs="Times New Roman"/>
          <w:sz w:val="24"/>
          <w:szCs w:val="24"/>
        </w:rPr>
        <w:t xml:space="preserve"> </w:t>
      </w:r>
      <w:r w:rsidR="000F0479">
        <w:rPr>
          <w:rFonts w:ascii="Times New Roman" w:hAnsi="Times New Roman" w:cs="Times New Roman"/>
          <w:sz w:val="24"/>
          <w:szCs w:val="24"/>
        </w:rPr>
        <w:t>Krystyny K</w:t>
      </w:r>
      <w:r w:rsidR="00DB79FF">
        <w:rPr>
          <w:rFonts w:ascii="Times New Roman" w:hAnsi="Times New Roman" w:cs="Times New Roman"/>
          <w:sz w:val="24"/>
          <w:szCs w:val="24"/>
        </w:rPr>
        <w:t>.</w:t>
      </w:r>
      <w:r w:rsidRPr="00393B97">
        <w:rPr>
          <w:rFonts w:ascii="Times New Roman" w:hAnsi="Times New Roman" w:cs="Times New Roman"/>
          <w:sz w:val="24"/>
          <w:szCs w:val="24"/>
        </w:rPr>
        <w:t xml:space="preserve"> z dnia 18 </w:t>
      </w:r>
      <w:r w:rsidR="000F0479">
        <w:rPr>
          <w:rFonts w:ascii="Times New Roman" w:hAnsi="Times New Roman" w:cs="Times New Roman"/>
          <w:sz w:val="24"/>
          <w:szCs w:val="24"/>
        </w:rPr>
        <w:t>marca</w:t>
      </w:r>
      <w:r w:rsidRPr="00393B97">
        <w:rPr>
          <w:rFonts w:ascii="Times New Roman" w:hAnsi="Times New Roman" w:cs="Times New Roman"/>
          <w:sz w:val="24"/>
          <w:szCs w:val="24"/>
        </w:rPr>
        <w:t xml:space="preserve"> 2019 r. na </w:t>
      </w:r>
      <w:r w:rsidR="007F6D43">
        <w:rPr>
          <w:rFonts w:ascii="Times New Roman" w:hAnsi="Times New Roman" w:cs="Times New Roman"/>
          <w:sz w:val="24"/>
          <w:szCs w:val="24"/>
        </w:rPr>
        <w:t xml:space="preserve">działalność </w:t>
      </w:r>
      <w:r w:rsidR="000E39D7">
        <w:rPr>
          <w:rFonts w:ascii="Times New Roman" w:hAnsi="Times New Roman" w:cs="Times New Roman"/>
          <w:sz w:val="24"/>
          <w:szCs w:val="24"/>
        </w:rPr>
        <w:t>Burmistrza Miasta</w:t>
      </w:r>
      <w:r w:rsidR="004177FF">
        <w:rPr>
          <w:rFonts w:ascii="Times New Roman" w:hAnsi="Times New Roman" w:cs="Times New Roman"/>
          <w:sz w:val="24"/>
          <w:szCs w:val="24"/>
        </w:rPr>
        <w:t xml:space="preserve"> Mrągowo</w:t>
      </w:r>
      <w:r w:rsidR="007F6D43">
        <w:rPr>
          <w:rFonts w:ascii="Times New Roman" w:hAnsi="Times New Roman" w:cs="Times New Roman"/>
          <w:sz w:val="24"/>
          <w:szCs w:val="24"/>
        </w:rPr>
        <w:t xml:space="preserve">, </w:t>
      </w:r>
      <w:r w:rsidR="000E39D7">
        <w:rPr>
          <w:rFonts w:ascii="Times New Roman" w:hAnsi="Times New Roman" w:cs="Times New Roman"/>
          <w:sz w:val="24"/>
          <w:szCs w:val="24"/>
        </w:rPr>
        <w:t>w przedmiocie</w:t>
      </w:r>
      <w:r w:rsidR="007F6D43">
        <w:rPr>
          <w:rFonts w:ascii="Times New Roman" w:hAnsi="Times New Roman" w:cs="Times New Roman"/>
          <w:sz w:val="24"/>
          <w:szCs w:val="24"/>
        </w:rPr>
        <w:t xml:space="preserve"> naboru na wolne stanowisko Rzecznika Prasowego w Urzędzie Miejskim w </w:t>
      </w:r>
      <w:r w:rsidRPr="00393B97">
        <w:rPr>
          <w:rFonts w:ascii="Times New Roman" w:hAnsi="Times New Roman" w:cs="Times New Roman"/>
          <w:sz w:val="24"/>
          <w:szCs w:val="24"/>
        </w:rPr>
        <w:t>Mrągowie za bezzasadną z przyczyn określonych w uzasadnieniu stanowiącym załącznik do niniejszej uchwały.</w:t>
      </w:r>
    </w:p>
    <w:p w:rsidR="00E05856" w:rsidRPr="00393B97" w:rsidRDefault="00E05856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§ 2. Zobowiązuje się Przewodniczącego Rady Miejskiej w Mrągowie do poinformowania skarżące</w:t>
      </w:r>
      <w:r w:rsidR="00DB79FF">
        <w:rPr>
          <w:rFonts w:ascii="Times New Roman" w:hAnsi="Times New Roman" w:cs="Times New Roman"/>
          <w:sz w:val="24"/>
          <w:szCs w:val="24"/>
        </w:rPr>
        <w:t>j</w:t>
      </w:r>
      <w:r w:rsidRPr="00393B97">
        <w:rPr>
          <w:rFonts w:ascii="Times New Roman" w:hAnsi="Times New Roman" w:cs="Times New Roman"/>
          <w:sz w:val="24"/>
          <w:szCs w:val="24"/>
        </w:rPr>
        <w:t xml:space="preserve"> o sposobie załatwienia sprawy.</w:t>
      </w:r>
    </w:p>
    <w:p w:rsidR="00E05856" w:rsidRPr="00393B97" w:rsidRDefault="00E05856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393B97">
      <w:pPr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05856" w:rsidRPr="00393B97" w:rsidRDefault="00E05856" w:rsidP="0039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Pr="00393B97" w:rsidRDefault="00393B97" w:rsidP="00393B97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B97" w:rsidRPr="00393B97" w:rsidRDefault="00393B97" w:rsidP="00393B9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393B97" w:rsidRPr="00393B97" w:rsidRDefault="00393B97" w:rsidP="00393B9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3B97">
        <w:rPr>
          <w:rFonts w:ascii="Times New Roman" w:hAnsi="Times New Roman" w:cs="Times New Roman"/>
          <w:sz w:val="24"/>
          <w:szCs w:val="24"/>
        </w:rPr>
        <w:t xml:space="preserve">Waldemar </w:t>
      </w:r>
      <w:proofErr w:type="spellStart"/>
      <w:r w:rsidRPr="00393B97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393B97" w:rsidRDefault="00393B97" w:rsidP="00393B97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B97">
        <w:rPr>
          <w:rFonts w:ascii="Times New Roman" w:hAnsi="Times New Roman" w:cs="Times New Roman"/>
          <w:sz w:val="24"/>
          <w:szCs w:val="24"/>
        </w:rPr>
        <w:t> </w:t>
      </w:r>
    </w:p>
    <w:p w:rsidR="00393B97" w:rsidRDefault="00393B97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93B97" w:rsidRDefault="00393B97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C0E88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79FF" w:rsidRDefault="00BC0E88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79FF"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DB79FF" w:rsidRDefault="00DB79FF" w:rsidP="00DB79F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Rady Miejskiej </w:t>
      </w:r>
    </w:p>
    <w:p w:rsidR="00DB79FF" w:rsidRDefault="00DB79FF" w:rsidP="00DB79F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………….. z dnia ……..</w:t>
      </w:r>
    </w:p>
    <w:p w:rsidR="00DB79FF" w:rsidRDefault="00DB79FF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066D79" w:rsidRPr="00066D79" w:rsidRDefault="00066D79" w:rsidP="00066D7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>UZASADNIENIE</w:t>
      </w:r>
    </w:p>
    <w:p w:rsidR="00066D79" w:rsidRDefault="00066D79" w:rsidP="00E47FC1">
      <w:pPr>
        <w:ind w:firstLine="708"/>
        <w:jc w:val="both"/>
      </w:pPr>
    </w:p>
    <w:p w:rsidR="00E47FC1" w:rsidRPr="00066D79" w:rsidRDefault="00DE584E" w:rsidP="00E47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 xml:space="preserve">Pani Krystyna K. </w:t>
      </w:r>
      <w:r w:rsidR="002E36EA" w:rsidRPr="00066D79">
        <w:rPr>
          <w:rFonts w:ascii="Times New Roman" w:hAnsi="Times New Roman" w:cs="Times New Roman"/>
          <w:sz w:val="24"/>
          <w:szCs w:val="24"/>
        </w:rPr>
        <w:t xml:space="preserve">w dniu 29 marca 2019 roku </w:t>
      </w:r>
      <w:r w:rsidRPr="00066D79">
        <w:rPr>
          <w:rFonts w:ascii="Times New Roman" w:hAnsi="Times New Roman" w:cs="Times New Roman"/>
          <w:sz w:val="24"/>
          <w:szCs w:val="24"/>
        </w:rPr>
        <w:t>złożyła</w:t>
      </w:r>
      <w:r w:rsidR="00543CB0" w:rsidRPr="00066D79">
        <w:rPr>
          <w:rFonts w:ascii="Times New Roman" w:hAnsi="Times New Roman" w:cs="Times New Roman"/>
          <w:sz w:val="24"/>
          <w:szCs w:val="24"/>
        </w:rPr>
        <w:t>,</w:t>
      </w:r>
      <w:r w:rsidRPr="00066D79">
        <w:rPr>
          <w:rFonts w:ascii="Times New Roman" w:hAnsi="Times New Roman" w:cs="Times New Roman"/>
          <w:sz w:val="24"/>
          <w:szCs w:val="24"/>
        </w:rPr>
        <w:t xml:space="preserve"> skargę </w:t>
      </w:r>
      <w:r w:rsidR="001B4F01" w:rsidRPr="00066D79">
        <w:rPr>
          <w:rFonts w:ascii="Times New Roman" w:hAnsi="Times New Roman" w:cs="Times New Roman"/>
          <w:sz w:val="24"/>
          <w:szCs w:val="24"/>
        </w:rPr>
        <w:t>dotyczącą naboru na wolne stanowisko urzędnicze Rzecznika Prasowego w Urz</w:t>
      </w:r>
      <w:r w:rsidR="00160DFF" w:rsidRPr="00066D79">
        <w:rPr>
          <w:rFonts w:ascii="Times New Roman" w:hAnsi="Times New Roman" w:cs="Times New Roman"/>
          <w:sz w:val="24"/>
          <w:szCs w:val="24"/>
        </w:rPr>
        <w:t>ędzie Miejskim w Mrągowie. Skargę uzasadniła tym, iż według jej oceny nabór na to stanowisko odbył się niezgodnie z procedurami</w:t>
      </w:r>
      <w:r w:rsidR="00E47FC1" w:rsidRPr="00066D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DFF" w:rsidRPr="00066D79" w:rsidRDefault="00E47FC1" w:rsidP="00E47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>Następnie w</w:t>
      </w:r>
      <w:r w:rsidR="00144BD3" w:rsidRPr="00066D79">
        <w:rPr>
          <w:rFonts w:ascii="Times New Roman" w:hAnsi="Times New Roman" w:cs="Times New Roman"/>
          <w:sz w:val="24"/>
          <w:szCs w:val="24"/>
        </w:rPr>
        <w:t xml:space="preserve"> dniu 04.04.2019 roku Burmistrz Miasta wystąpił do Pani Krystyny K. o</w:t>
      </w:r>
      <w:r w:rsidRPr="00066D79">
        <w:rPr>
          <w:rFonts w:ascii="Times New Roman" w:hAnsi="Times New Roman" w:cs="Times New Roman"/>
          <w:sz w:val="24"/>
          <w:szCs w:val="24"/>
        </w:rPr>
        <w:t> </w:t>
      </w:r>
      <w:r w:rsidR="00144BD3" w:rsidRPr="00066D79">
        <w:rPr>
          <w:rFonts w:ascii="Times New Roman" w:hAnsi="Times New Roman" w:cs="Times New Roman"/>
          <w:sz w:val="24"/>
          <w:szCs w:val="24"/>
        </w:rPr>
        <w:t>jednoznaczne wskazanie kto, na jakim etapie i jakie zasady na wolne stanowisko urzędnicze naruszył.</w:t>
      </w:r>
    </w:p>
    <w:p w:rsidR="00E47FC1" w:rsidRPr="00066D79" w:rsidRDefault="002B4A4F" w:rsidP="00543CB0">
      <w:pPr>
        <w:jc w:val="both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 xml:space="preserve">W odpowiedzi </w:t>
      </w:r>
      <w:r w:rsidR="003A4671" w:rsidRPr="00066D79">
        <w:rPr>
          <w:rFonts w:ascii="Times New Roman" w:hAnsi="Times New Roman" w:cs="Times New Roman"/>
          <w:sz w:val="24"/>
          <w:szCs w:val="24"/>
        </w:rPr>
        <w:t xml:space="preserve">z dnia 10.04. 2019 roku, </w:t>
      </w:r>
      <w:r w:rsidRPr="00066D79">
        <w:rPr>
          <w:rFonts w:ascii="Times New Roman" w:hAnsi="Times New Roman" w:cs="Times New Roman"/>
          <w:sz w:val="24"/>
          <w:szCs w:val="24"/>
        </w:rPr>
        <w:t>Pani Krystyna K. stwierdziła, że zasady naboru oraz jego wynik był znany przed jego wdrożeniem i przygotowany dla Pana Krasowskiego, co było wiadome i</w:t>
      </w:r>
      <w:r w:rsidR="00E47FC1" w:rsidRPr="00066D79">
        <w:rPr>
          <w:rFonts w:ascii="Times New Roman" w:hAnsi="Times New Roman" w:cs="Times New Roman"/>
          <w:sz w:val="24"/>
          <w:szCs w:val="24"/>
        </w:rPr>
        <w:t> </w:t>
      </w:r>
      <w:r w:rsidRPr="00066D79">
        <w:rPr>
          <w:rFonts w:ascii="Times New Roman" w:hAnsi="Times New Roman" w:cs="Times New Roman"/>
          <w:sz w:val="24"/>
          <w:szCs w:val="24"/>
        </w:rPr>
        <w:t>rozpowszechniane wśród pracowników urzędu</w:t>
      </w:r>
      <w:r w:rsidR="00635004" w:rsidRPr="00066D79">
        <w:rPr>
          <w:rFonts w:ascii="Times New Roman" w:hAnsi="Times New Roman" w:cs="Times New Roman"/>
          <w:sz w:val="24"/>
          <w:szCs w:val="24"/>
        </w:rPr>
        <w:t xml:space="preserve"> oraz postępowania w kwestii nie zawiadomienia pozostałych kandydatów.</w:t>
      </w:r>
      <w:r w:rsidR="00E47FC1" w:rsidRPr="00066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671" w:rsidRPr="00066D79" w:rsidRDefault="00F11B38" w:rsidP="00E47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>Burmistrz Miasta przekazał skargę do rozpatrzenia przez Radę Miejską.  Sprawą zajęła się Komisja Skarg i Wniosków,</w:t>
      </w:r>
      <w:r w:rsidR="00D55886" w:rsidRPr="00066D79">
        <w:rPr>
          <w:rFonts w:ascii="Times New Roman" w:hAnsi="Times New Roman" w:cs="Times New Roman"/>
          <w:sz w:val="24"/>
          <w:szCs w:val="24"/>
        </w:rPr>
        <w:t xml:space="preserve"> wzywając Panią Kr</w:t>
      </w:r>
      <w:r w:rsidR="0077151B" w:rsidRPr="00066D79">
        <w:rPr>
          <w:rFonts w:ascii="Times New Roman" w:hAnsi="Times New Roman" w:cs="Times New Roman"/>
          <w:sz w:val="24"/>
          <w:szCs w:val="24"/>
        </w:rPr>
        <w:t>y</w:t>
      </w:r>
      <w:r w:rsidR="00D55886" w:rsidRPr="00066D79">
        <w:rPr>
          <w:rFonts w:ascii="Times New Roman" w:hAnsi="Times New Roman" w:cs="Times New Roman"/>
          <w:sz w:val="24"/>
          <w:szCs w:val="24"/>
        </w:rPr>
        <w:t>stynę K. do sprecyzowania treści skargi, poprzez jednoznaczne wskazanie za</w:t>
      </w:r>
      <w:r w:rsidR="0077151B" w:rsidRPr="00066D79">
        <w:rPr>
          <w:rFonts w:ascii="Times New Roman" w:hAnsi="Times New Roman" w:cs="Times New Roman"/>
          <w:sz w:val="24"/>
          <w:szCs w:val="24"/>
        </w:rPr>
        <w:t>s</w:t>
      </w:r>
      <w:r w:rsidR="00D55886" w:rsidRPr="00066D79">
        <w:rPr>
          <w:rFonts w:ascii="Times New Roman" w:hAnsi="Times New Roman" w:cs="Times New Roman"/>
          <w:sz w:val="24"/>
          <w:szCs w:val="24"/>
        </w:rPr>
        <w:t xml:space="preserve">trzeżeń </w:t>
      </w:r>
      <w:r w:rsidR="0077151B" w:rsidRPr="00066D79">
        <w:rPr>
          <w:rFonts w:ascii="Times New Roman" w:hAnsi="Times New Roman" w:cs="Times New Roman"/>
          <w:sz w:val="24"/>
          <w:szCs w:val="24"/>
        </w:rPr>
        <w:t>do prac Komisji w zakresie przestrzegania zapisów ustawy oraz Zarządzenia w sprawie Regulaminu naboru na wolne stanowiska urzędniczce w Urzędzie Miejskim w Mrągowie.</w:t>
      </w:r>
      <w:r w:rsidR="00E47FC1" w:rsidRPr="00066D79">
        <w:rPr>
          <w:rFonts w:ascii="Times New Roman" w:hAnsi="Times New Roman" w:cs="Times New Roman"/>
          <w:sz w:val="24"/>
          <w:szCs w:val="24"/>
        </w:rPr>
        <w:t xml:space="preserve"> </w:t>
      </w:r>
      <w:r w:rsidR="003A4671" w:rsidRPr="00066D79">
        <w:rPr>
          <w:rFonts w:ascii="Times New Roman" w:hAnsi="Times New Roman" w:cs="Times New Roman"/>
          <w:sz w:val="24"/>
          <w:szCs w:val="24"/>
        </w:rPr>
        <w:t xml:space="preserve">Pani Krystyna K. w odpowiedzi nie sprecyzowała treści skargi, nie wskazała żadnych zastrzeżeń </w:t>
      </w:r>
      <w:r w:rsidR="00220412" w:rsidRPr="00066D79">
        <w:rPr>
          <w:rFonts w:ascii="Times New Roman" w:hAnsi="Times New Roman" w:cs="Times New Roman"/>
          <w:sz w:val="24"/>
          <w:szCs w:val="24"/>
        </w:rPr>
        <w:t>do prac Komisji w zakresie o, który zwróciła się Komisj</w:t>
      </w:r>
      <w:r w:rsidR="00422093" w:rsidRPr="00066D79">
        <w:rPr>
          <w:rFonts w:ascii="Times New Roman" w:hAnsi="Times New Roman" w:cs="Times New Roman"/>
          <w:sz w:val="24"/>
          <w:szCs w:val="24"/>
        </w:rPr>
        <w:t>a</w:t>
      </w:r>
      <w:r w:rsidR="00220412" w:rsidRPr="00066D79">
        <w:rPr>
          <w:rFonts w:ascii="Times New Roman" w:hAnsi="Times New Roman" w:cs="Times New Roman"/>
          <w:sz w:val="24"/>
          <w:szCs w:val="24"/>
        </w:rPr>
        <w:t xml:space="preserve"> Skarg i Wniosków. </w:t>
      </w:r>
    </w:p>
    <w:p w:rsidR="00034D05" w:rsidRPr="00066D79" w:rsidRDefault="00422093" w:rsidP="00543CB0">
      <w:pPr>
        <w:jc w:val="both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>Komisja zapoznała się z Zarządzeniem  w sprawie Regulaminu naboru na wolne stanowiska urzędniczce</w:t>
      </w:r>
      <w:r w:rsidR="00BE1243" w:rsidRPr="00066D79">
        <w:rPr>
          <w:rFonts w:ascii="Times New Roman" w:hAnsi="Times New Roman" w:cs="Times New Roman"/>
          <w:sz w:val="24"/>
          <w:szCs w:val="24"/>
        </w:rPr>
        <w:t xml:space="preserve"> w Urzędzie Miejskim w Mrągowie i nie stwierdziła żadnych </w:t>
      </w:r>
      <w:r w:rsidR="001A24A7" w:rsidRPr="00066D79">
        <w:rPr>
          <w:rFonts w:ascii="Times New Roman" w:hAnsi="Times New Roman" w:cs="Times New Roman"/>
          <w:sz w:val="24"/>
          <w:szCs w:val="24"/>
        </w:rPr>
        <w:t xml:space="preserve">nieprawidłowości </w:t>
      </w:r>
      <w:r w:rsidR="00BE1243" w:rsidRPr="00066D79">
        <w:rPr>
          <w:rFonts w:ascii="Times New Roman" w:hAnsi="Times New Roman" w:cs="Times New Roman"/>
          <w:sz w:val="24"/>
          <w:szCs w:val="24"/>
        </w:rPr>
        <w:t xml:space="preserve">w pracy komisji </w:t>
      </w:r>
      <w:r w:rsidR="00E91794" w:rsidRPr="00066D79">
        <w:rPr>
          <w:rFonts w:ascii="Times New Roman" w:hAnsi="Times New Roman" w:cs="Times New Roman"/>
          <w:sz w:val="24"/>
          <w:szCs w:val="24"/>
        </w:rPr>
        <w:t xml:space="preserve">Rekrutacyjnej. </w:t>
      </w:r>
      <w:r w:rsidR="00034D05" w:rsidRPr="00066D79">
        <w:rPr>
          <w:rFonts w:ascii="Times New Roman" w:hAnsi="Times New Roman" w:cs="Times New Roman"/>
          <w:sz w:val="24"/>
          <w:szCs w:val="24"/>
        </w:rPr>
        <w:t>Samo s</w:t>
      </w:r>
      <w:r w:rsidR="00E91794" w:rsidRPr="00066D79">
        <w:rPr>
          <w:rFonts w:ascii="Times New Roman" w:hAnsi="Times New Roman" w:cs="Times New Roman"/>
          <w:sz w:val="24"/>
          <w:szCs w:val="24"/>
        </w:rPr>
        <w:t>twierdzenie</w:t>
      </w:r>
      <w:r w:rsidR="00034D05" w:rsidRPr="00066D79">
        <w:rPr>
          <w:rFonts w:ascii="Times New Roman" w:hAnsi="Times New Roman" w:cs="Times New Roman"/>
          <w:sz w:val="24"/>
          <w:szCs w:val="24"/>
        </w:rPr>
        <w:t xml:space="preserve"> skarżącej</w:t>
      </w:r>
      <w:r w:rsidR="00E91794" w:rsidRPr="00066D79">
        <w:rPr>
          <w:rFonts w:ascii="Times New Roman" w:hAnsi="Times New Roman" w:cs="Times New Roman"/>
          <w:sz w:val="24"/>
          <w:szCs w:val="24"/>
        </w:rPr>
        <w:t>, że wynik naboru był znany przed jego wdrożeniem</w:t>
      </w:r>
      <w:r w:rsidR="002E36EA" w:rsidRPr="00066D79">
        <w:rPr>
          <w:rFonts w:ascii="Times New Roman" w:hAnsi="Times New Roman" w:cs="Times New Roman"/>
          <w:sz w:val="24"/>
          <w:szCs w:val="24"/>
        </w:rPr>
        <w:t xml:space="preserve">, bez podania żadnych uchybień </w:t>
      </w:r>
      <w:r w:rsidR="00783B1E" w:rsidRPr="00066D79">
        <w:rPr>
          <w:rFonts w:ascii="Times New Roman" w:hAnsi="Times New Roman" w:cs="Times New Roman"/>
          <w:sz w:val="24"/>
          <w:szCs w:val="24"/>
        </w:rPr>
        <w:t>proceduralnych</w:t>
      </w:r>
      <w:r w:rsidR="00D11D52" w:rsidRPr="00066D79">
        <w:rPr>
          <w:rFonts w:ascii="Times New Roman" w:hAnsi="Times New Roman" w:cs="Times New Roman"/>
          <w:sz w:val="24"/>
          <w:szCs w:val="24"/>
        </w:rPr>
        <w:t>,</w:t>
      </w:r>
      <w:r w:rsidR="00783B1E" w:rsidRPr="00066D79">
        <w:rPr>
          <w:rFonts w:ascii="Times New Roman" w:hAnsi="Times New Roman" w:cs="Times New Roman"/>
          <w:sz w:val="24"/>
          <w:szCs w:val="24"/>
        </w:rPr>
        <w:t xml:space="preserve"> </w:t>
      </w:r>
      <w:r w:rsidR="00E91794" w:rsidRPr="00066D79">
        <w:rPr>
          <w:rFonts w:ascii="Times New Roman" w:hAnsi="Times New Roman" w:cs="Times New Roman"/>
          <w:sz w:val="24"/>
          <w:szCs w:val="24"/>
        </w:rPr>
        <w:t>jest</w:t>
      </w:r>
      <w:r w:rsidR="00034D05" w:rsidRPr="00066D79">
        <w:rPr>
          <w:rFonts w:ascii="Times New Roman" w:hAnsi="Times New Roman" w:cs="Times New Roman"/>
          <w:sz w:val="24"/>
          <w:szCs w:val="24"/>
        </w:rPr>
        <w:t xml:space="preserve"> zdaniem Komisji niewystarczające do uznania skargi za zasadną.</w:t>
      </w:r>
    </w:p>
    <w:p w:rsidR="00422093" w:rsidRPr="00066D79" w:rsidRDefault="00E47FC1" w:rsidP="00543CB0">
      <w:pPr>
        <w:jc w:val="both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ab/>
        <w:t xml:space="preserve">W związku z powyższym </w:t>
      </w:r>
      <w:r w:rsidR="00034D05" w:rsidRPr="00066D79">
        <w:rPr>
          <w:rFonts w:ascii="Times New Roman" w:hAnsi="Times New Roman" w:cs="Times New Roman"/>
          <w:sz w:val="24"/>
          <w:szCs w:val="24"/>
        </w:rPr>
        <w:t>Komisj</w:t>
      </w:r>
      <w:r w:rsidRPr="00066D79">
        <w:rPr>
          <w:rFonts w:ascii="Times New Roman" w:hAnsi="Times New Roman" w:cs="Times New Roman"/>
          <w:sz w:val="24"/>
          <w:szCs w:val="24"/>
        </w:rPr>
        <w:t>a</w:t>
      </w:r>
      <w:r w:rsidR="00034D05" w:rsidRPr="00066D79">
        <w:rPr>
          <w:rFonts w:ascii="Times New Roman" w:hAnsi="Times New Roman" w:cs="Times New Roman"/>
          <w:sz w:val="24"/>
          <w:szCs w:val="24"/>
        </w:rPr>
        <w:t xml:space="preserve"> Skarg, Wniosków i Petycji </w:t>
      </w:r>
      <w:r w:rsidRPr="00066D79">
        <w:rPr>
          <w:rFonts w:ascii="Times New Roman" w:hAnsi="Times New Roman" w:cs="Times New Roman"/>
          <w:sz w:val="24"/>
          <w:szCs w:val="24"/>
        </w:rPr>
        <w:t>rekomenduje Radzie Miejskiej w Mrągowie</w:t>
      </w:r>
      <w:r w:rsidR="00034D05" w:rsidRPr="00066D79">
        <w:rPr>
          <w:rFonts w:ascii="Times New Roman" w:hAnsi="Times New Roman" w:cs="Times New Roman"/>
          <w:sz w:val="24"/>
          <w:szCs w:val="24"/>
        </w:rPr>
        <w:t xml:space="preserve"> uznanie złożonej skargi za bezzasadną. </w:t>
      </w:r>
      <w:r w:rsidR="00E91794" w:rsidRPr="00066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004" w:rsidRPr="00066D79" w:rsidRDefault="0077151B" w:rsidP="00543CB0">
      <w:pPr>
        <w:jc w:val="both"/>
        <w:rPr>
          <w:rFonts w:ascii="Times New Roman" w:hAnsi="Times New Roman" w:cs="Times New Roman"/>
          <w:sz w:val="24"/>
          <w:szCs w:val="24"/>
        </w:rPr>
      </w:pPr>
      <w:r w:rsidRPr="00066D7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5004" w:rsidRPr="0006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C3"/>
    <w:rsid w:val="00034D05"/>
    <w:rsid w:val="00066D79"/>
    <w:rsid w:val="000E39D7"/>
    <w:rsid w:val="000F0479"/>
    <w:rsid w:val="00144BD3"/>
    <w:rsid w:val="00160DFF"/>
    <w:rsid w:val="001A24A7"/>
    <w:rsid w:val="001B4F01"/>
    <w:rsid w:val="00220412"/>
    <w:rsid w:val="002330C4"/>
    <w:rsid w:val="002B4A4F"/>
    <w:rsid w:val="002C43B1"/>
    <w:rsid w:val="002E36EA"/>
    <w:rsid w:val="00393B97"/>
    <w:rsid w:val="003A4671"/>
    <w:rsid w:val="004177FF"/>
    <w:rsid w:val="00422093"/>
    <w:rsid w:val="004B1BBB"/>
    <w:rsid w:val="00543CB0"/>
    <w:rsid w:val="00635004"/>
    <w:rsid w:val="006D06C3"/>
    <w:rsid w:val="0077151B"/>
    <w:rsid w:val="00783B1E"/>
    <w:rsid w:val="007F6D43"/>
    <w:rsid w:val="00BC0E88"/>
    <w:rsid w:val="00BE1243"/>
    <w:rsid w:val="00C26917"/>
    <w:rsid w:val="00CF4ED4"/>
    <w:rsid w:val="00D11D52"/>
    <w:rsid w:val="00D55886"/>
    <w:rsid w:val="00DB79FF"/>
    <w:rsid w:val="00DE584E"/>
    <w:rsid w:val="00E05856"/>
    <w:rsid w:val="00E41F2E"/>
    <w:rsid w:val="00E47FC1"/>
    <w:rsid w:val="00E91794"/>
    <w:rsid w:val="00F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C9E0"/>
  <w15:chartTrackingRefBased/>
  <w15:docId w15:val="{186DCEB4-25A2-4AF3-974D-33D6ADD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9</cp:revision>
  <cp:lastPrinted>2019-06-13T07:08:00Z</cp:lastPrinted>
  <dcterms:created xsi:type="dcterms:W3CDTF">2019-06-13T06:29:00Z</dcterms:created>
  <dcterms:modified xsi:type="dcterms:W3CDTF">2019-06-28T10:17:00Z</dcterms:modified>
</cp:coreProperties>
</file>