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E2" w:rsidRDefault="00572E71" w:rsidP="00A02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III/4/2018</w:t>
      </w:r>
    </w:p>
    <w:p w:rsidR="00A0214C" w:rsidRDefault="00A0214C" w:rsidP="00A02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Rady Miejskiej w Mrągowie</w:t>
      </w:r>
    </w:p>
    <w:p w:rsidR="00A0214C" w:rsidRDefault="00572E71" w:rsidP="00A02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13 grudnia 2018 roku.</w:t>
      </w:r>
      <w:bookmarkStart w:id="0" w:name="_GoBack"/>
      <w:bookmarkEnd w:id="0"/>
    </w:p>
    <w:p w:rsidR="00A0214C" w:rsidRDefault="00A0214C" w:rsidP="00A02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14C" w:rsidRDefault="00A0214C" w:rsidP="00E06B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sprawie: </w:t>
      </w:r>
      <w:r w:rsidRPr="00A0214C">
        <w:rPr>
          <w:rFonts w:ascii="Times New Roman" w:hAnsi="Times New Roman" w:cs="Times New Roman"/>
          <w:b/>
          <w:sz w:val="24"/>
          <w:szCs w:val="24"/>
        </w:rPr>
        <w:t xml:space="preserve">przyjęcia „Programu usuwania wyrobów zawierających azbest z terenu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0214C" w:rsidRDefault="00A0214C" w:rsidP="00E06B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A0214C">
        <w:rPr>
          <w:rFonts w:ascii="Times New Roman" w:hAnsi="Times New Roman" w:cs="Times New Roman"/>
          <w:b/>
          <w:sz w:val="24"/>
          <w:szCs w:val="24"/>
        </w:rPr>
        <w:t xml:space="preserve">Miasta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14C">
        <w:rPr>
          <w:rFonts w:ascii="Times New Roman" w:hAnsi="Times New Roman" w:cs="Times New Roman"/>
          <w:b/>
          <w:sz w:val="24"/>
          <w:szCs w:val="24"/>
        </w:rPr>
        <w:t>Mrągowa na lata 2018 – 2032”.</w:t>
      </w:r>
    </w:p>
    <w:p w:rsidR="00A0214C" w:rsidRDefault="00A0214C" w:rsidP="00A0214C">
      <w:pPr>
        <w:rPr>
          <w:rFonts w:ascii="Times New Roman" w:hAnsi="Times New Roman" w:cs="Times New Roman"/>
          <w:b/>
          <w:sz w:val="24"/>
          <w:szCs w:val="24"/>
        </w:rPr>
      </w:pPr>
    </w:p>
    <w:p w:rsidR="00220ED5" w:rsidRPr="00220ED5" w:rsidRDefault="00350D24" w:rsidP="00220ED5">
      <w:pPr>
        <w:jc w:val="both"/>
        <w:rPr>
          <w:rStyle w:val="detail-listsecond-elem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18 ust.1 w związku z art.7 ust.1 pkt 1</w:t>
      </w:r>
      <w:r w:rsidR="00A0214C">
        <w:rPr>
          <w:rFonts w:ascii="Times New Roman" w:hAnsi="Times New Roman" w:cs="Times New Roman"/>
          <w:sz w:val="24"/>
          <w:szCs w:val="24"/>
        </w:rPr>
        <w:t xml:space="preserve"> ustawy z dnia 8 marca 1990r.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214C">
        <w:rPr>
          <w:rFonts w:ascii="Times New Roman" w:hAnsi="Times New Roman" w:cs="Times New Roman"/>
          <w:sz w:val="24"/>
          <w:szCs w:val="24"/>
        </w:rPr>
        <w:t>o samorządzie gminnym (</w:t>
      </w:r>
      <w:proofErr w:type="spellStart"/>
      <w:r w:rsidR="00E04A5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04A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14C">
        <w:rPr>
          <w:rFonts w:ascii="Times New Roman" w:hAnsi="Times New Roman" w:cs="Times New Roman"/>
          <w:sz w:val="24"/>
          <w:szCs w:val="24"/>
        </w:rPr>
        <w:t>Dz.U.</w:t>
      </w:r>
      <w:r w:rsidR="00E04A53">
        <w:rPr>
          <w:rFonts w:ascii="Times New Roman" w:hAnsi="Times New Roman" w:cs="Times New Roman"/>
          <w:sz w:val="24"/>
          <w:szCs w:val="24"/>
        </w:rPr>
        <w:t xml:space="preserve"> </w:t>
      </w:r>
      <w:r w:rsidR="00A0214C">
        <w:rPr>
          <w:rFonts w:ascii="Times New Roman" w:hAnsi="Times New Roman" w:cs="Times New Roman"/>
          <w:sz w:val="24"/>
          <w:szCs w:val="24"/>
        </w:rPr>
        <w:t>z</w:t>
      </w:r>
      <w:r w:rsidR="00E04A53">
        <w:rPr>
          <w:rFonts w:ascii="Times New Roman" w:hAnsi="Times New Roman" w:cs="Times New Roman"/>
          <w:sz w:val="24"/>
          <w:szCs w:val="24"/>
        </w:rPr>
        <w:t xml:space="preserve"> 2018 r., poz. 994 ze zm.) </w:t>
      </w:r>
      <w:r w:rsidR="00C54EFB" w:rsidRPr="00220ED5">
        <w:rPr>
          <w:rFonts w:ascii="Times New Roman" w:hAnsi="Times New Roman" w:cs="Times New Roman"/>
          <w:sz w:val="24"/>
          <w:szCs w:val="24"/>
        </w:rPr>
        <w:t xml:space="preserve">oraz </w:t>
      </w:r>
      <w:r w:rsidR="00220ED5" w:rsidRPr="00220ED5">
        <w:rPr>
          <w:rStyle w:val="detail-listsecond-element"/>
          <w:rFonts w:ascii="Times New Roman" w:hAnsi="Times New Roman" w:cs="Times New Roman"/>
          <w:sz w:val="24"/>
          <w:szCs w:val="24"/>
        </w:rPr>
        <w:t xml:space="preserve"> w związku z uchwałą </w:t>
      </w:r>
      <w:r>
        <w:rPr>
          <w:rStyle w:val="detail-listsecond-element"/>
          <w:rFonts w:ascii="Times New Roman" w:hAnsi="Times New Roman" w:cs="Times New Roman"/>
          <w:sz w:val="24"/>
          <w:szCs w:val="24"/>
        </w:rPr>
        <w:t xml:space="preserve">                        </w:t>
      </w:r>
      <w:r w:rsidR="00220ED5" w:rsidRPr="00220ED5">
        <w:rPr>
          <w:rStyle w:val="detail-listsecond-element"/>
          <w:rFonts w:ascii="Times New Roman" w:hAnsi="Times New Roman" w:cs="Times New Roman"/>
          <w:sz w:val="24"/>
          <w:szCs w:val="24"/>
        </w:rPr>
        <w:t>Nr 122/2009 z dnia 14 lipca 2009r Rady Ministrów w sprawie ustanowienia programu wieloletniego pod nazwą „Program Oczyszczania Kraju z Azbestu na lata 2009 – 2032” ( M.P. z 2009r. Nr 50, poz. 735 oraz</w:t>
      </w:r>
      <w:r>
        <w:rPr>
          <w:rStyle w:val="detail-listsecond-element"/>
          <w:rFonts w:ascii="Times New Roman" w:hAnsi="Times New Roman" w:cs="Times New Roman"/>
          <w:sz w:val="24"/>
          <w:szCs w:val="24"/>
        </w:rPr>
        <w:t xml:space="preserve">  </w:t>
      </w:r>
      <w:r w:rsidR="00220ED5" w:rsidRPr="00220ED5">
        <w:rPr>
          <w:rStyle w:val="detail-listsecond-element"/>
          <w:rFonts w:ascii="Times New Roman" w:hAnsi="Times New Roman" w:cs="Times New Roman"/>
          <w:sz w:val="24"/>
          <w:szCs w:val="24"/>
        </w:rPr>
        <w:t>z 2010r, Nr 33, poz.481)</w:t>
      </w:r>
    </w:p>
    <w:p w:rsidR="00A0214C" w:rsidRDefault="00A0214C" w:rsidP="00A0214C">
      <w:pPr>
        <w:rPr>
          <w:rFonts w:ascii="Times New Roman" w:hAnsi="Times New Roman" w:cs="Times New Roman"/>
          <w:sz w:val="24"/>
          <w:szCs w:val="24"/>
        </w:rPr>
      </w:pPr>
    </w:p>
    <w:p w:rsidR="00A0214C" w:rsidRDefault="00A0214C" w:rsidP="00A021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14C">
        <w:rPr>
          <w:rFonts w:ascii="Times New Roman" w:hAnsi="Times New Roman" w:cs="Times New Roman"/>
          <w:b/>
          <w:sz w:val="24"/>
          <w:szCs w:val="24"/>
        </w:rPr>
        <w:t>uchwala , co następuje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214C" w:rsidRPr="00A0214C" w:rsidRDefault="00E06BE3" w:rsidP="00E06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14C">
        <w:rPr>
          <w:rFonts w:ascii="Times New Roman" w:hAnsi="Times New Roman" w:cs="Times New Roman"/>
          <w:b/>
          <w:sz w:val="24"/>
          <w:szCs w:val="24"/>
        </w:rPr>
        <w:t>§ 1.</w:t>
      </w:r>
    </w:p>
    <w:p w:rsidR="00A0214C" w:rsidRDefault="00A0214C" w:rsidP="00E06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4C">
        <w:rPr>
          <w:rFonts w:ascii="Times New Roman" w:hAnsi="Times New Roman" w:cs="Times New Roman"/>
          <w:sz w:val="24"/>
          <w:szCs w:val="24"/>
        </w:rPr>
        <w:t xml:space="preserve">Przyjmuje się „Program usuwania wyrobów zawierających azbest z terenu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14C">
        <w:rPr>
          <w:rFonts w:ascii="Times New Roman" w:hAnsi="Times New Roman" w:cs="Times New Roman"/>
          <w:sz w:val="24"/>
          <w:szCs w:val="24"/>
        </w:rPr>
        <w:t xml:space="preserve">Miasta </w:t>
      </w:r>
      <w:r w:rsidR="00E06BE3">
        <w:rPr>
          <w:rFonts w:ascii="Times New Roman" w:hAnsi="Times New Roman" w:cs="Times New Roman"/>
          <w:sz w:val="24"/>
          <w:szCs w:val="24"/>
        </w:rPr>
        <w:t xml:space="preserve">  </w:t>
      </w:r>
      <w:r w:rsidRPr="00A0214C">
        <w:rPr>
          <w:rFonts w:ascii="Times New Roman" w:hAnsi="Times New Roman" w:cs="Times New Roman"/>
          <w:sz w:val="24"/>
          <w:szCs w:val="24"/>
        </w:rPr>
        <w:t>Mrągowa na lata 2018 – 2032” w brzmieniu określonym w załączniku do niniejszej uchwały.</w:t>
      </w:r>
    </w:p>
    <w:p w:rsidR="00A0214C" w:rsidRDefault="00A0214C" w:rsidP="00A0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BE3" w:rsidRDefault="00A0214C" w:rsidP="00E06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</w:p>
    <w:p w:rsidR="00350D24" w:rsidRDefault="00350D24" w:rsidP="00350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Miasta.</w:t>
      </w:r>
    </w:p>
    <w:p w:rsidR="00ED7DAE" w:rsidRDefault="00ED7DAE" w:rsidP="00A0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BE3" w:rsidRDefault="00E06BE3" w:rsidP="00E06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</w:p>
    <w:p w:rsidR="00350D24" w:rsidRDefault="00350D24" w:rsidP="00350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AE">
        <w:rPr>
          <w:rFonts w:ascii="Times New Roman" w:hAnsi="Times New Roman" w:cs="Times New Roman"/>
          <w:sz w:val="24"/>
          <w:szCs w:val="24"/>
        </w:rPr>
        <w:t xml:space="preserve">Traci moc Uchwała Nr </w:t>
      </w:r>
      <w:r>
        <w:rPr>
          <w:rFonts w:ascii="Times New Roman" w:hAnsi="Times New Roman" w:cs="Times New Roman"/>
          <w:sz w:val="24"/>
          <w:szCs w:val="24"/>
        </w:rPr>
        <w:t xml:space="preserve">XVIII/4/08 </w:t>
      </w:r>
      <w:r w:rsidRPr="00ED7DAE">
        <w:rPr>
          <w:rFonts w:ascii="Times New Roman" w:hAnsi="Times New Roman" w:cs="Times New Roman"/>
          <w:sz w:val="24"/>
          <w:szCs w:val="24"/>
        </w:rPr>
        <w:t xml:space="preserve">Rady Miejskiej w Mrągowie z dnia </w:t>
      </w:r>
      <w:r>
        <w:rPr>
          <w:rFonts w:ascii="Times New Roman" w:hAnsi="Times New Roman" w:cs="Times New Roman"/>
          <w:sz w:val="24"/>
          <w:szCs w:val="24"/>
        </w:rPr>
        <w:t xml:space="preserve">31.01.2008r.  </w:t>
      </w:r>
      <w:r w:rsidRPr="00ED7DAE">
        <w:rPr>
          <w:rFonts w:ascii="Times New Roman" w:hAnsi="Times New Roman" w:cs="Times New Roman"/>
          <w:sz w:val="24"/>
          <w:szCs w:val="24"/>
        </w:rPr>
        <w:t>w sprawie u</w:t>
      </w:r>
      <w:r>
        <w:rPr>
          <w:rFonts w:ascii="Times New Roman" w:hAnsi="Times New Roman" w:cs="Times New Roman"/>
          <w:sz w:val="24"/>
          <w:szCs w:val="24"/>
        </w:rPr>
        <w:t>chwalenia „ Programu usuwania azbestu i wyrobów zawierających azbest na terenie Miasta Mrągowa”.</w:t>
      </w:r>
    </w:p>
    <w:p w:rsidR="00ED7DAE" w:rsidRDefault="00ED7DAE" w:rsidP="00A0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BE3" w:rsidRDefault="00ED7DAE" w:rsidP="00E06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</w:t>
      </w:r>
    </w:p>
    <w:p w:rsidR="00ED7DAE" w:rsidRPr="00ED7DAE" w:rsidRDefault="00ED7DAE" w:rsidP="00A0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ED7DAE" w:rsidRDefault="00ED7DAE" w:rsidP="00A0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DAE" w:rsidRDefault="00ED7DAE" w:rsidP="00A0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DAE" w:rsidRDefault="00ED7DAE" w:rsidP="00A0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DAE" w:rsidRDefault="00ED7DAE" w:rsidP="00A0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DAE" w:rsidRDefault="00ED7DAE" w:rsidP="00A0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DAE" w:rsidRDefault="00ED7DAE" w:rsidP="00A0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DAE" w:rsidRPr="00ED7DAE" w:rsidRDefault="00ED7DAE" w:rsidP="00A021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7DAE">
        <w:rPr>
          <w:rFonts w:ascii="Times New Roman" w:hAnsi="Times New Roman" w:cs="Times New Roman"/>
          <w:b/>
          <w:sz w:val="24"/>
          <w:szCs w:val="24"/>
        </w:rPr>
        <w:t xml:space="preserve">Przewodniczący Rady Miejskiej </w:t>
      </w:r>
    </w:p>
    <w:p w:rsidR="00ED7DAE" w:rsidRPr="00ED7DAE" w:rsidRDefault="00ED7DAE" w:rsidP="00A021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DAE" w:rsidRPr="00ED7DAE" w:rsidRDefault="00ED7DAE" w:rsidP="00A021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DAE">
        <w:rPr>
          <w:rFonts w:ascii="Times New Roman" w:hAnsi="Times New Roman" w:cs="Times New Roman"/>
          <w:b/>
          <w:sz w:val="24"/>
          <w:szCs w:val="24"/>
        </w:rPr>
        <w:tab/>
      </w:r>
      <w:r w:rsidRPr="00ED7DAE">
        <w:rPr>
          <w:rFonts w:ascii="Times New Roman" w:hAnsi="Times New Roman" w:cs="Times New Roman"/>
          <w:b/>
          <w:sz w:val="24"/>
          <w:szCs w:val="24"/>
        </w:rPr>
        <w:tab/>
      </w:r>
      <w:r w:rsidRPr="00ED7DAE">
        <w:rPr>
          <w:rFonts w:ascii="Times New Roman" w:hAnsi="Times New Roman" w:cs="Times New Roman"/>
          <w:b/>
          <w:sz w:val="24"/>
          <w:szCs w:val="24"/>
        </w:rPr>
        <w:tab/>
      </w:r>
      <w:r w:rsidRPr="00ED7DAE">
        <w:rPr>
          <w:rFonts w:ascii="Times New Roman" w:hAnsi="Times New Roman" w:cs="Times New Roman"/>
          <w:b/>
          <w:sz w:val="24"/>
          <w:szCs w:val="24"/>
        </w:rPr>
        <w:tab/>
      </w:r>
      <w:r w:rsidRPr="00ED7DAE">
        <w:rPr>
          <w:rFonts w:ascii="Times New Roman" w:hAnsi="Times New Roman" w:cs="Times New Roman"/>
          <w:b/>
          <w:sz w:val="24"/>
          <w:szCs w:val="24"/>
        </w:rPr>
        <w:tab/>
      </w:r>
      <w:r w:rsidRPr="00ED7DAE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D7DAE">
        <w:rPr>
          <w:rFonts w:ascii="Times New Roman" w:hAnsi="Times New Roman" w:cs="Times New Roman"/>
          <w:b/>
          <w:sz w:val="24"/>
          <w:szCs w:val="24"/>
        </w:rPr>
        <w:t xml:space="preserve">Waldemar </w:t>
      </w:r>
      <w:proofErr w:type="spellStart"/>
      <w:r w:rsidRPr="00ED7DAE">
        <w:rPr>
          <w:rFonts w:ascii="Times New Roman" w:hAnsi="Times New Roman" w:cs="Times New Roman"/>
          <w:b/>
          <w:sz w:val="24"/>
          <w:szCs w:val="24"/>
        </w:rPr>
        <w:t>Cybul</w:t>
      </w:r>
      <w:proofErr w:type="spellEnd"/>
    </w:p>
    <w:p w:rsidR="00A0214C" w:rsidRPr="00A0214C" w:rsidRDefault="00A0214C" w:rsidP="00A02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B05" w:rsidRDefault="00911B05" w:rsidP="00A0214C">
      <w:pPr>
        <w:rPr>
          <w:rStyle w:val="detail-listsecond-element"/>
        </w:rPr>
      </w:pPr>
    </w:p>
    <w:p w:rsidR="00220ED5" w:rsidRDefault="00220ED5" w:rsidP="00A0214C">
      <w:pPr>
        <w:rPr>
          <w:rStyle w:val="detail-listsecond-element"/>
        </w:rPr>
      </w:pPr>
    </w:p>
    <w:p w:rsidR="00220ED5" w:rsidRDefault="00220ED5" w:rsidP="00A0214C">
      <w:pPr>
        <w:rPr>
          <w:rStyle w:val="detail-listsecond-element"/>
        </w:rPr>
      </w:pPr>
    </w:p>
    <w:p w:rsidR="00F43777" w:rsidRDefault="00F43777" w:rsidP="00F43777">
      <w:pPr>
        <w:pStyle w:val="NormalnyWeb"/>
        <w:jc w:val="center"/>
      </w:pPr>
      <w:r>
        <w:rPr>
          <w:rStyle w:val="Pogrubienie"/>
        </w:rPr>
        <w:lastRenderedPageBreak/>
        <w:t>UZASADNIENIE</w:t>
      </w:r>
      <w:r>
        <w:br/>
      </w:r>
    </w:p>
    <w:p w:rsidR="00F43777" w:rsidRDefault="00F43777" w:rsidP="00F43777">
      <w:pPr>
        <w:pStyle w:val="NormalnyWeb"/>
        <w:spacing w:before="0" w:beforeAutospacing="0" w:after="0" w:afterAutospacing="0"/>
        <w:ind w:firstLine="709"/>
        <w:jc w:val="both"/>
      </w:pPr>
      <w:r>
        <w:t xml:space="preserve">„Program usuwania wyrobów azbestowych z terenu Miasta Mrągowa na lata 2018-2032” stanowi aktualizację i kontynuację „Programu usuwania azbestu i wyrobów zawierających azbest na terenie Miasta Mrągowa” przyjętego uchwałą XVIII/4/08 Rady Miejskiej w Mrągowie z dnia 31.01.2008r. wynikającego z zapisów uchwalonego w dniu                   14 lipca 2009 r. przez Radę Ministrów „Programu Oczyszczania Kraju z Azbestu na lata 2009 –2032”. </w:t>
      </w:r>
    </w:p>
    <w:p w:rsidR="00F43777" w:rsidRDefault="00F43777" w:rsidP="00F43777">
      <w:pPr>
        <w:pStyle w:val="NormalnyWeb"/>
        <w:spacing w:before="0" w:beforeAutospacing="0" w:after="0" w:afterAutospacing="0"/>
        <w:ind w:firstLine="709"/>
        <w:jc w:val="both"/>
      </w:pPr>
      <w:r>
        <w:t>Zgodnie z zapisami „Programu Oczyszczania Kraju z Azbestu na lata 2009 –2032”, uaktualnionego Uchwałą Rady Ministrów nr 39/2010 z dnia 15 marca 2010, do zadań samorządu gminnego należy m.in. gromadzenie informacji o ilości, rodzaju i miejscach występowania wyrobów zawierających azbest oraz przekazywanie ich marszałkowi województwa z wykorzystaniem dostępnego narzędzia informatycznego, przygotowanie                        i aktualizacja programów usuwania i wyrobów zawierających azbest oraz współpraca z marszałkiem województwa w zakresie inwentaryzacji oraz opracowania programów usuwania wyrobów azbestowych.</w:t>
      </w:r>
    </w:p>
    <w:p w:rsidR="00F43777" w:rsidRDefault="00F43777" w:rsidP="00F43777">
      <w:pPr>
        <w:pStyle w:val="NormalnyWeb"/>
        <w:spacing w:before="0" w:beforeAutospacing="0" w:after="0" w:afterAutospacing="0"/>
        <w:ind w:firstLine="709"/>
        <w:jc w:val="both"/>
      </w:pPr>
      <w:r>
        <w:t>Podjęcie prac związanych z aktualizowaniem „Programu usuwania wyrobów azbestowych z terenu Miasta Mrągowa na lata 2018-2032” pozwoliło na weryfikację dotychczas obowiązującego dokumentu w świetle zmian, jakie zaszły w przepisach prawa regulujących kwestie azbestu.</w:t>
      </w:r>
    </w:p>
    <w:p w:rsidR="00F43777" w:rsidRDefault="00F43777" w:rsidP="00F43777">
      <w:pPr>
        <w:pStyle w:val="NormalnyWeb"/>
        <w:spacing w:before="0" w:beforeAutospacing="0" w:after="0" w:afterAutospacing="0"/>
        <w:ind w:firstLine="709"/>
        <w:jc w:val="both"/>
      </w:pPr>
      <w:r>
        <w:t>Zaktualizowany dokument wskazuje ponadto aktualny stan w zakresie wyrobów zawierających azbest, występujących na terenie miasta Mrągowa oraz określa harmonogram realizacji Programu. Ponadto wskazuje możliwe  źródła finansowania, niezbędne do jego realizacji z jednoczesną możliwością pozyskania środków zewnętrznych na usuwanie wyrobów azbestowych. Zaktualizowany Program wraz z inwentaryzacją wyrobów zawierających azbest jest niezbędny, aby ubiegać się o dofinansowanie działań związanych z demontażem, transportem i unieszkodliwianiem wyrobów zawierających azbest. Nadrzędnym celem Programu jest bezpieczne dla życia i zdrowia ludzi usunięcie azbestu i wyrobów zawierających azbest z terenu miasta Mrągowa.</w:t>
      </w:r>
    </w:p>
    <w:p w:rsidR="00F43777" w:rsidRDefault="00F43777" w:rsidP="00F43777">
      <w:pPr>
        <w:pStyle w:val="NormalnyWeb"/>
        <w:spacing w:before="0" w:beforeAutospacing="0" w:after="0" w:afterAutospacing="0"/>
        <w:ind w:firstLine="709"/>
        <w:jc w:val="both"/>
      </w:pPr>
      <w:r>
        <w:t>Dla projektu dokumentu odstąpiono od obowiązku przeprowadzenia strategicznej oceny oddziaływania na środowisko po uzgodnieniu z Regionalnym Dyrektorem Ochrony Środowiska w Olsztynie (pismo znak: …………z dnia………….)oraz Państwowym Wojewódzkim Inspektorem Sanitarnym w Olsztynie (pismo znak:………z dnia……………..)</w:t>
      </w:r>
    </w:p>
    <w:p w:rsidR="00F43777" w:rsidRDefault="00F43777" w:rsidP="00F43777">
      <w:pPr>
        <w:pStyle w:val="NormalnyWeb"/>
        <w:spacing w:before="0" w:beforeAutospacing="0" w:after="0" w:afterAutospacing="0"/>
        <w:ind w:firstLine="709"/>
        <w:jc w:val="both"/>
      </w:pPr>
    </w:p>
    <w:p w:rsidR="00F43777" w:rsidRDefault="00F43777" w:rsidP="00F43777">
      <w:pPr>
        <w:pStyle w:val="NormalnyWeb"/>
        <w:spacing w:before="0" w:beforeAutospacing="0" w:after="0" w:afterAutospacing="0"/>
        <w:ind w:firstLine="709"/>
        <w:jc w:val="both"/>
      </w:pPr>
      <w:r>
        <w:t xml:space="preserve">        Biorąc powyższe pod uwagę , zasadne jest podjęcie niniejszej uchwały.</w:t>
      </w:r>
    </w:p>
    <w:p w:rsidR="00911B05" w:rsidRDefault="00911B05" w:rsidP="00A0214C">
      <w:pPr>
        <w:rPr>
          <w:rStyle w:val="detail-listsecond-element"/>
        </w:rPr>
      </w:pPr>
    </w:p>
    <w:sectPr w:rsidR="00911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37"/>
    <w:rsid w:val="000B0B37"/>
    <w:rsid w:val="001E61C8"/>
    <w:rsid w:val="00220ED5"/>
    <w:rsid w:val="00350D24"/>
    <w:rsid w:val="00572E71"/>
    <w:rsid w:val="005822E2"/>
    <w:rsid w:val="00911B05"/>
    <w:rsid w:val="00A0214C"/>
    <w:rsid w:val="00C54EFB"/>
    <w:rsid w:val="00E04A53"/>
    <w:rsid w:val="00E06BE3"/>
    <w:rsid w:val="00ED7DAE"/>
    <w:rsid w:val="00F4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68E5"/>
  <w15:chartTrackingRefBased/>
  <w15:docId w15:val="{F4E7939B-59C9-447F-A7A0-05EDA69C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A53"/>
    <w:rPr>
      <w:rFonts w:ascii="Segoe UI" w:hAnsi="Segoe UI" w:cs="Segoe UI"/>
      <w:sz w:val="18"/>
      <w:szCs w:val="18"/>
    </w:rPr>
  </w:style>
  <w:style w:type="character" w:customStyle="1" w:styleId="detail-listsecond-element">
    <w:name w:val="detail-list__second-element"/>
    <w:basedOn w:val="Domylnaczcionkaakapitu"/>
    <w:rsid w:val="001E61C8"/>
  </w:style>
  <w:style w:type="paragraph" w:styleId="NormalnyWeb">
    <w:name w:val="Normal (Web)"/>
    <w:basedOn w:val="Normalny"/>
    <w:uiPriority w:val="99"/>
    <w:semiHidden/>
    <w:unhideWhenUsed/>
    <w:rsid w:val="00F4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3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0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Małgorzata Tomaszewska</cp:lastModifiedBy>
  <cp:revision>11</cp:revision>
  <cp:lastPrinted>2018-12-03T12:59:00Z</cp:lastPrinted>
  <dcterms:created xsi:type="dcterms:W3CDTF">2018-12-03T12:17:00Z</dcterms:created>
  <dcterms:modified xsi:type="dcterms:W3CDTF">2018-12-17T08:07:00Z</dcterms:modified>
</cp:coreProperties>
</file>