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6A" w:rsidRPr="00ED4154" w:rsidRDefault="006862E0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Uchwała Nr III/3/2018</w:t>
      </w:r>
      <w:r w:rsidR="003F5A6A" w:rsidRPr="00ED4154">
        <w:rPr>
          <w:b/>
          <w:sz w:val="22"/>
          <w:szCs w:val="22"/>
        </w:rPr>
        <w:br/>
        <w:t>Rady</w:t>
      </w:r>
      <w:r>
        <w:rPr>
          <w:b/>
          <w:sz w:val="22"/>
          <w:szCs w:val="22"/>
        </w:rPr>
        <w:t xml:space="preserve"> Miejskiej w Mrągowie </w:t>
      </w:r>
      <w:r>
        <w:rPr>
          <w:b/>
          <w:sz w:val="22"/>
          <w:szCs w:val="22"/>
        </w:rPr>
        <w:br/>
        <w:t>z dnia 13 grudnia</w:t>
      </w:r>
      <w:bookmarkStart w:id="0" w:name="_GoBack"/>
      <w:bookmarkEnd w:id="0"/>
      <w:r w:rsidR="003F5A6A" w:rsidRPr="00ED4154">
        <w:rPr>
          <w:b/>
          <w:sz w:val="22"/>
          <w:szCs w:val="22"/>
        </w:rPr>
        <w:t xml:space="preserve"> 201</w:t>
      </w:r>
      <w:r w:rsidR="00C3069C" w:rsidRPr="00ED4154">
        <w:rPr>
          <w:b/>
          <w:sz w:val="22"/>
          <w:szCs w:val="22"/>
        </w:rPr>
        <w:t>8</w:t>
      </w:r>
      <w:r w:rsidR="003F5A6A" w:rsidRPr="00ED4154">
        <w:rPr>
          <w:b/>
          <w:sz w:val="22"/>
          <w:szCs w:val="22"/>
        </w:rPr>
        <w:t xml:space="preserve"> roku</w:t>
      </w: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sz w:val="22"/>
          <w:szCs w:val="22"/>
        </w:rPr>
      </w:pPr>
      <w:r w:rsidRPr="00ED4154">
        <w:rPr>
          <w:sz w:val="22"/>
          <w:szCs w:val="22"/>
        </w:rPr>
        <w:t>W sprawie: przejęcia przez G</w:t>
      </w:r>
      <w:r w:rsidR="00436067" w:rsidRPr="00ED4154">
        <w:rPr>
          <w:sz w:val="22"/>
          <w:szCs w:val="22"/>
        </w:rPr>
        <w:t xml:space="preserve">minę Miasto Mrągowo </w:t>
      </w:r>
      <w:r w:rsidRPr="00ED4154">
        <w:rPr>
          <w:sz w:val="22"/>
          <w:szCs w:val="22"/>
        </w:rPr>
        <w:t xml:space="preserve">zadania </w:t>
      </w:r>
      <w:r w:rsidR="00C3069C" w:rsidRPr="00ED4154">
        <w:rPr>
          <w:sz w:val="22"/>
          <w:szCs w:val="22"/>
        </w:rPr>
        <w:t xml:space="preserve">Gminy Mrągowo </w:t>
      </w:r>
      <w:r w:rsidRPr="00ED4154">
        <w:rPr>
          <w:sz w:val="22"/>
          <w:szCs w:val="22"/>
        </w:rPr>
        <w:t xml:space="preserve"> </w:t>
      </w:r>
      <w:r w:rsidR="00C3069C" w:rsidRPr="00ED4154">
        <w:rPr>
          <w:sz w:val="22"/>
          <w:szCs w:val="22"/>
        </w:rPr>
        <w:t xml:space="preserve">z zakresu turystyki </w:t>
      </w:r>
      <w:r w:rsidR="00C3069C" w:rsidRPr="00ED4154">
        <w:rPr>
          <w:sz w:val="22"/>
          <w:szCs w:val="22"/>
        </w:rPr>
        <w:br/>
        <w:t>i promocji Gminy Mrągowo</w:t>
      </w:r>
      <w:r w:rsidR="00E517E7" w:rsidRPr="00ED4154">
        <w:rPr>
          <w:sz w:val="22"/>
          <w:szCs w:val="22"/>
        </w:rPr>
        <w:t xml:space="preserve"> w ramach Mrągowskiego Centrum Informacji Turystycznej</w:t>
      </w: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sz w:val="22"/>
          <w:szCs w:val="22"/>
        </w:rPr>
      </w:pPr>
    </w:p>
    <w:p w:rsidR="003F5A6A" w:rsidRPr="00ED4154" w:rsidRDefault="00C3069C" w:rsidP="003F5A6A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sz w:val="22"/>
          <w:szCs w:val="22"/>
        </w:rPr>
      </w:pPr>
      <w:r w:rsidRPr="00ED4154">
        <w:rPr>
          <w:sz w:val="22"/>
          <w:szCs w:val="22"/>
        </w:rPr>
        <w:t xml:space="preserve"> </w:t>
      </w: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both"/>
        <w:rPr>
          <w:sz w:val="22"/>
          <w:szCs w:val="22"/>
        </w:rPr>
      </w:pPr>
      <w:r w:rsidRPr="00ED4154">
        <w:rPr>
          <w:sz w:val="22"/>
          <w:szCs w:val="22"/>
        </w:rPr>
        <w:t>Na podstawie art. 18 ust. 2 pkt 1</w:t>
      </w:r>
      <w:r w:rsidR="0098230B">
        <w:rPr>
          <w:sz w:val="22"/>
          <w:szCs w:val="22"/>
        </w:rPr>
        <w:t>2 i art. 10ust. 1 w zw. z art. 74 ust. 1</w:t>
      </w:r>
      <w:r w:rsidRPr="00ED4154">
        <w:rPr>
          <w:sz w:val="22"/>
          <w:szCs w:val="22"/>
        </w:rPr>
        <w:t xml:space="preserve"> ustawy z dnia 8 marca 1990</w:t>
      </w:r>
      <w:r w:rsidR="0098230B">
        <w:rPr>
          <w:sz w:val="22"/>
          <w:szCs w:val="22"/>
        </w:rPr>
        <w:t xml:space="preserve"> </w:t>
      </w:r>
      <w:r w:rsidRPr="00ED4154">
        <w:rPr>
          <w:sz w:val="22"/>
          <w:szCs w:val="22"/>
        </w:rPr>
        <w:t>r. o samorządzie gmi</w:t>
      </w:r>
      <w:r w:rsidR="0031192D" w:rsidRPr="00ED4154">
        <w:rPr>
          <w:sz w:val="22"/>
          <w:szCs w:val="22"/>
        </w:rPr>
        <w:t xml:space="preserve">nnym (Dz.U. </w:t>
      </w:r>
      <w:r w:rsidR="0075132B" w:rsidRPr="00ED4154">
        <w:rPr>
          <w:sz w:val="22"/>
          <w:szCs w:val="22"/>
        </w:rPr>
        <w:t xml:space="preserve">z 2018 </w:t>
      </w:r>
      <w:r w:rsidR="0031192D" w:rsidRPr="00ED4154">
        <w:rPr>
          <w:sz w:val="22"/>
          <w:szCs w:val="22"/>
        </w:rPr>
        <w:t xml:space="preserve">r. poz. </w:t>
      </w:r>
      <w:r w:rsidR="0075132B" w:rsidRPr="00ED4154">
        <w:rPr>
          <w:sz w:val="22"/>
          <w:szCs w:val="22"/>
        </w:rPr>
        <w:t>944</w:t>
      </w:r>
      <w:r w:rsidR="0031192D" w:rsidRPr="00ED4154">
        <w:rPr>
          <w:sz w:val="22"/>
          <w:szCs w:val="22"/>
        </w:rPr>
        <w:t xml:space="preserve"> z póź</w:t>
      </w:r>
      <w:r w:rsidR="0098230B">
        <w:rPr>
          <w:sz w:val="22"/>
          <w:szCs w:val="22"/>
        </w:rPr>
        <w:t>.</w:t>
      </w:r>
      <w:r w:rsidR="0031192D" w:rsidRPr="00ED4154">
        <w:rPr>
          <w:sz w:val="22"/>
          <w:szCs w:val="22"/>
        </w:rPr>
        <w:t>zm</w:t>
      </w:r>
      <w:r w:rsidR="0098230B">
        <w:rPr>
          <w:sz w:val="22"/>
          <w:szCs w:val="22"/>
        </w:rPr>
        <w:t>.</w:t>
      </w:r>
      <w:r w:rsidR="0031192D" w:rsidRPr="00ED4154">
        <w:rPr>
          <w:sz w:val="22"/>
          <w:szCs w:val="22"/>
        </w:rPr>
        <w:t>)</w:t>
      </w: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  <w:rPr>
          <w:b/>
          <w:sz w:val="22"/>
          <w:szCs w:val="22"/>
        </w:rPr>
      </w:pPr>
      <w:r w:rsidRPr="00ED4154">
        <w:rPr>
          <w:b/>
          <w:sz w:val="22"/>
          <w:szCs w:val="22"/>
        </w:rPr>
        <w:t>uchwala, co następuje:</w:t>
      </w: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42"/>
          <w:tab w:val="left" w:pos="5220"/>
          <w:tab w:val="left" w:pos="6300"/>
        </w:tabs>
        <w:spacing w:line="276" w:lineRule="auto"/>
        <w:ind w:left="142"/>
        <w:rPr>
          <w:sz w:val="22"/>
          <w:szCs w:val="22"/>
        </w:rPr>
      </w:pPr>
    </w:p>
    <w:p w:rsidR="003F5A6A" w:rsidRPr="00ED4154" w:rsidRDefault="003F5A6A" w:rsidP="00ED4154">
      <w:pPr>
        <w:spacing w:line="276" w:lineRule="auto"/>
        <w:jc w:val="both"/>
        <w:rPr>
          <w:sz w:val="22"/>
          <w:szCs w:val="22"/>
        </w:rPr>
      </w:pPr>
      <w:r w:rsidRPr="00ED4154">
        <w:rPr>
          <w:bCs/>
          <w:sz w:val="22"/>
          <w:szCs w:val="22"/>
        </w:rPr>
        <w:t xml:space="preserve">§ 1. </w:t>
      </w:r>
      <w:r w:rsidRPr="00ED4154">
        <w:rPr>
          <w:sz w:val="22"/>
          <w:szCs w:val="22"/>
        </w:rPr>
        <w:t xml:space="preserve">Gmina Miasto Mrągowo przejmuje realizację zadania </w:t>
      </w:r>
      <w:r w:rsidR="00ED4154" w:rsidRPr="00ED4154">
        <w:rPr>
          <w:sz w:val="22"/>
          <w:szCs w:val="22"/>
        </w:rPr>
        <w:t>Gminy Mrągowo</w:t>
      </w:r>
      <w:r w:rsidRPr="00ED4154">
        <w:rPr>
          <w:sz w:val="22"/>
          <w:szCs w:val="22"/>
        </w:rPr>
        <w:t xml:space="preserve"> </w:t>
      </w:r>
      <w:r w:rsidR="00ED4154" w:rsidRPr="00ED4154">
        <w:rPr>
          <w:sz w:val="22"/>
          <w:szCs w:val="22"/>
        </w:rPr>
        <w:t>z zakresu turystyki i promocji Gminy Mrągowo</w:t>
      </w:r>
      <w:r w:rsidR="00C134A6" w:rsidRPr="00ED4154">
        <w:rPr>
          <w:sz w:val="22"/>
          <w:szCs w:val="22"/>
        </w:rPr>
        <w:t xml:space="preserve"> w ramach Mrągowskiego Centrum Informacji Turystycznej </w:t>
      </w:r>
      <w:r w:rsidR="0098230B">
        <w:rPr>
          <w:sz w:val="22"/>
          <w:szCs w:val="22"/>
        </w:rPr>
        <w:t>w</w:t>
      </w:r>
      <w:r w:rsidR="001C6191" w:rsidRPr="00ED4154">
        <w:rPr>
          <w:sz w:val="22"/>
          <w:szCs w:val="22"/>
        </w:rPr>
        <w:t xml:space="preserve"> okres</w:t>
      </w:r>
      <w:r w:rsidR="0098230B">
        <w:rPr>
          <w:sz w:val="22"/>
          <w:szCs w:val="22"/>
        </w:rPr>
        <w:t>ie</w:t>
      </w:r>
      <w:r w:rsidR="001C6191" w:rsidRPr="00ED4154">
        <w:rPr>
          <w:sz w:val="22"/>
          <w:szCs w:val="22"/>
        </w:rPr>
        <w:t xml:space="preserve"> </w:t>
      </w:r>
      <w:r w:rsidR="00ED4154">
        <w:rPr>
          <w:sz w:val="22"/>
          <w:szCs w:val="22"/>
        </w:rPr>
        <w:br/>
        <w:t>od 1 stycznia</w:t>
      </w:r>
      <w:r w:rsidR="0098230B">
        <w:rPr>
          <w:sz w:val="22"/>
          <w:szCs w:val="22"/>
        </w:rPr>
        <w:t xml:space="preserve"> 2019</w:t>
      </w:r>
      <w:r w:rsidR="00ED4154">
        <w:rPr>
          <w:sz w:val="22"/>
          <w:szCs w:val="22"/>
        </w:rPr>
        <w:t xml:space="preserve"> </w:t>
      </w:r>
      <w:r w:rsidR="001C6191" w:rsidRPr="00ED4154">
        <w:rPr>
          <w:sz w:val="22"/>
          <w:szCs w:val="22"/>
        </w:rPr>
        <w:t>do 31 grudnia 201</w:t>
      </w:r>
      <w:r w:rsidR="0075132B" w:rsidRPr="00ED4154">
        <w:rPr>
          <w:sz w:val="22"/>
          <w:szCs w:val="22"/>
        </w:rPr>
        <w:t xml:space="preserve">9 </w:t>
      </w:r>
      <w:r w:rsidRPr="00ED4154">
        <w:rPr>
          <w:sz w:val="22"/>
          <w:szCs w:val="22"/>
        </w:rPr>
        <w:t xml:space="preserve">r. </w:t>
      </w:r>
    </w:p>
    <w:p w:rsidR="003F5A6A" w:rsidRPr="00ED4154" w:rsidRDefault="003F5A6A" w:rsidP="003F5A6A">
      <w:pPr>
        <w:spacing w:line="276" w:lineRule="auto"/>
        <w:jc w:val="both"/>
        <w:rPr>
          <w:sz w:val="22"/>
          <w:szCs w:val="22"/>
        </w:rPr>
      </w:pPr>
    </w:p>
    <w:p w:rsidR="0098230B" w:rsidRDefault="003F5A6A" w:rsidP="003F5A6A">
      <w:pPr>
        <w:spacing w:line="276" w:lineRule="auto"/>
        <w:jc w:val="both"/>
        <w:rPr>
          <w:bCs/>
          <w:sz w:val="22"/>
          <w:szCs w:val="22"/>
        </w:rPr>
      </w:pPr>
      <w:r w:rsidRPr="00ED4154">
        <w:rPr>
          <w:bCs/>
          <w:sz w:val="22"/>
          <w:szCs w:val="22"/>
        </w:rPr>
        <w:t>§</w:t>
      </w:r>
      <w:r w:rsidR="000D0A48" w:rsidRPr="00ED4154">
        <w:rPr>
          <w:bCs/>
          <w:sz w:val="22"/>
          <w:szCs w:val="22"/>
        </w:rPr>
        <w:t xml:space="preserve"> 2</w:t>
      </w:r>
      <w:r w:rsidRPr="00ED4154">
        <w:rPr>
          <w:bCs/>
          <w:sz w:val="22"/>
          <w:szCs w:val="22"/>
        </w:rPr>
        <w:t xml:space="preserve">. </w:t>
      </w:r>
      <w:r w:rsidR="0098230B">
        <w:rPr>
          <w:bCs/>
          <w:sz w:val="22"/>
          <w:szCs w:val="22"/>
        </w:rPr>
        <w:t>Zasady i warunki przekazania środków finansowych na wykonanie zadania określi Porozumienie zawarte pomiędzy Gminą Miasto Mrągowo a Gminą Mrągowo.</w:t>
      </w:r>
    </w:p>
    <w:p w:rsidR="0098230B" w:rsidRDefault="0098230B" w:rsidP="003F5A6A">
      <w:pPr>
        <w:spacing w:line="276" w:lineRule="auto"/>
        <w:jc w:val="both"/>
        <w:rPr>
          <w:bCs/>
          <w:sz w:val="22"/>
          <w:szCs w:val="22"/>
        </w:rPr>
      </w:pPr>
    </w:p>
    <w:p w:rsidR="003F5A6A" w:rsidRPr="00ED4154" w:rsidRDefault="0098230B" w:rsidP="003F5A6A">
      <w:pPr>
        <w:spacing w:line="276" w:lineRule="auto"/>
        <w:jc w:val="both"/>
        <w:rPr>
          <w:bCs/>
          <w:sz w:val="22"/>
          <w:szCs w:val="22"/>
        </w:rPr>
      </w:pPr>
      <w:r w:rsidRPr="0098230B">
        <w:rPr>
          <w:bCs/>
          <w:sz w:val="22"/>
          <w:szCs w:val="22"/>
        </w:rPr>
        <w:t>§ 3</w:t>
      </w:r>
      <w:r>
        <w:rPr>
          <w:bCs/>
          <w:sz w:val="22"/>
          <w:szCs w:val="22"/>
        </w:rPr>
        <w:t xml:space="preserve">. </w:t>
      </w:r>
      <w:r w:rsidR="003F5A6A" w:rsidRPr="00ED4154">
        <w:rPr>
          <w:bCs/>
          <w:sz w:val="22"/>
          <w:szCs w:val="22"/>
        </w:rPr>
        <w:t xml:space="preserve">Wykonanie uchwały powierza się Burmistrzowi Miasta Mrągowo. </w:t>
      </w:r>
    </w:p>
    <w:p w:rsidR="003F5A6A" w:rsidRPr="00ED4154" w:rsidRDefault="003F5A6A" w:rsidP="003F5A6A">
      <w:pPr>
        <w:spacing w:line="276" w:lineRule="auto"/>
        <w:jc w:val="both"/>
        <w:rPr>
          <w:bCs/>
          <w:sz w:val="22"/>
          <w:szCs w:val="22"/>
        </w:rPr>
      </w:pPr>
    </w:p>
    <w:p w:rsidR="003F5A6A" w:rsidRPr="00ED4154" w:rsidRDefault="003F5A6A" w:rsidP="003F5A6A">
      <w:pPr>
        <w:spacing w:line="276" w:lineRule="auto"/>
        <w:jc w:val="both"/>
        <w:rPr>
          <w:bCs/>
          <w:sz w:val="22"/>
          <w:szCs w:val="22"/>
        </w:rPr>
      </w:pPr>
      <w:r w:rsidRPr="00ED4154">
        <w:rPr>
          <w:bCs/>
          <w:sz w:val="22"/>
          <w:szCs w:val="22"/>
        </w:rPr>
        <w:t>§</w:t>
      </w:r>
      <w:r w:rsidR="000D0A48" w:rsidRPr="00ED4154">
        <w:rPr>
          <w:bCs/>
          <w:sz w:val="22"/>
          <w:szCs w:val="22"/>
        </w:rPr>
        <w:t xml:space="preserve"> </w:t>
      </w:r>
      <w:r w:rsidR="0098230B">
        <w:rPr>
          <w:bCs/>
          <w:sz w:val="22"/>
          <w:szCs w:val="22"/>
        </w:rPr>
        <w:t>4</w:t>
      </w:r>
      <w:r w:rsidRPr="00ED4154">
        <w:rPr>
          <w:bCs/>
          <w:sz w:val="22"/>
          <w:szCs w:val="22"/>
        </w:rPr>
        <w:t xml:space="preserve">. Uchwała wchodzi w życie z dniem podjęcia. </w:t>
      </w: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Pr="00ED4154" w:rsidRDefault="003F5A6A" w:rsidP="003F5A6A">
      <w:pPr>
        <w:rPr>
          <w:bCs/>
          <w:sz w:val="22"/>
          <w:szCs w:val="22"/>
        </w:rPr>
      </w:pPr>
    </w:p>
    <w:p w:rsidR="003F5A6A" w:rsidRDefault="003F5A6A" w:rsidP="003F5A6A">
      <w:pPr>
        <w:ind w:left="4820"/>
        <w:jc w:val="center"/>
        <w:rPr>
          <w:bCs/>
          <w:sz w:val="22"/>
          <w:szCs w:val="22"/>
        </w:rPr>
      </w:pPr>
      <w:r w:rsidRPr="00ED4154">
        <w:rPr>
          <w:bCs/>
          <w:sz w:val="22"/>
          <w:szCs w:val="22"/>
        </w:rPr>
        <w:t>Przewodniczący Rady Miejskiej</w:t>
      </w:r>
    </w:p>
    <w:p w:rsidR="00ED4154" w:rsidRDefault="00ED4154" w:rsidP="003F5A6A">
      <w:pPr>
        <w:ind w:left="4820"/>
        <w:jc w:val="center"/>
        <w:rPr>
          <w:bCs/>
          <w:sz w:val="22"/>
          <w:szCs w:val="22"/>
        </w:rPr>
      </w:pPr>
    </w:p>
    <w:p w:rsidR="00ED4154" w:rsidRPr="00ED4154" w:rsidRDefault="00ED4154" w:rsidP="003F5A6A">
      <w:pPr>
        <w:ind w:left="48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Waldemar </w:t>
      </w:r>
      <w:proofErr w:type="spellStart"/>
      <w:r>
        <w:rPr>
          <w:bCs/>
          <w:sz w:val="22"/>
          <w:szCs w:val="22"/>
        </w:rPr>
        <w:t>Cybul</w:t>
      </w:r>
      <w:proofErr w:type="spellEnd"/>
    </w:p>
    <w:p w:rsidR="003F5A6A" w:rsidRPr="00ED4154" w:rsidRDefault="003F5A6A" w:rsidP="003F5A6A">
      <w:pPr>
        <w:ind w:left="4820"/>
        <w:jc w:val="center"/>
        <w:rPr>
          <w:bCs/>
          <w:sz w:val="22"/>
          <w:szCs w:val="22"/>
        </w:rPr>
      </w:pPr>
    </w:p>
    <w:p w:rsidR="003F5A6A" w:rsidRPr="00ED4154" w:rsidRDefault="003F5A6A" w:rsidP="003F5A6A">
      <w:pPr>
        <w:ind w:left="4820"/>
        <w:jc w:val="center"/>
        <w:rPr>
          <w:color w:val="FF0000"/>
          <w:sz w:val="22"/>
          <w:szCs w:val="22"/>
        </w:rPr>
      </w:pP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rPr>
          <w:sz w:val="22"/>
          <w:szCs w:val="22"/>
        </w:rPr>
      </w:pPr>
    </w:p>
    <w:p w:rsidR="003F5A6A" w:rsidRPr="00ED4154" w:rsidRDefault="003F5A6A" w:rsidP="003F5A6A">
      <w:pPr>
        <w:tabs>
          <w:tab w:val="left" w:pos="1260"/>
          <w:tab w:val="left" w:pos="5220"/>
          <w:tab w:val="left" w:pos="6300"/>
        </w:tabs>
        <w:rPr>
          <w:sz w:val="22"/>
          <w:szCs w:val="22"/>
        </w:rPr>
      </w:pPr>
    </w:p>
    <w:p w:rsidR="005A6296" w:rsidRPr="00ED4154" w:rsidRDefault="005A6296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 w:rsidP="00745B47">
      <w:pPr>
        <w:jc w:val="both"/>
        <w:rPr>
          <w:b/>
          <w:sz w:val="22"/>
          <w:szCs w:val="22"/>
        </w:rPr>
      </w:pPr>
    </w:p>
    <w:p w:rsidR="00E74052" w:rsidRPr="00ED4154" w:rsidRDefault="00E74052" w:rsidP="00CC047D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75132B" w:rsidRPr="00ED4154" w:rsidRDefault="0075132B" w:rsidP="00E74052">
      <w:pPr>
        <w:spacing w:line="360" w:lineRule="auto"/>
        <w:ind w:firstLine="708"/>
        <w:jc w:val="center"/>
        <w:rPr>
          <w:b/>
          <w:sz w:val="22"/>
          <w:szCs w:val="22"/>
        </w:rPr>
      </w:pPr>
    </w:p>
    <w:p w:rsidR="00ED4154" w:rsidRDefault="00ED4154" w:rsidP="00E74052">
      <w:pPr>
        <w:spacing w:line="360" w:lineRule="auto"/>
        <w:ind w:firstLine="708"/>
        <w:jc w:val="center"/>
        <w:rPr>
          <w:b/>
          <w:sz w:val="22"/>
          <w:szCs w:val="22"/>
        </w:rPr>
      </w:pPr>
    </w:p>
    <w:p w:rsidR="00E74052" w:rsidRPr="00ED4154" w:rsidRDefault="00E74052" w:rsidP="00E74052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ED4154">
        <w:rPr>
          <w:b/>
          <w:sz w:val="22"/>
          <w:szCs w:val="22"/>
        </w:rPr>
        <w:t>Uzasadnienie</w:t>
      </w:r>
    </w:p>
    <w:p w:rsidR="00E74052" w:rsidRPr="00ED4154" w:rsidRDefault="00E74052" w:rsidP="00E74052">
      <w:pPr>
        <w:spacing w:line="360" w:lineRule="auto"/>
        <w:ind w:firstLine="708"/>
        <w:jc w:val="center"/>
        <w:rPr>
          <w:b/>
          <w:sz w:val="22"/>
          <w:szCs w:val="22"/>
        </w:rPr>
      </w:pPr>
    </w:p>
    <w:p w:rsidR="00E74052" w:rsidRPr="00ED4154" w:rsidRDefault="00E74052" w:rsidP="00E74052">
      <w:pPr>
        <w:spacing w:line="360" w:lineRule="auto"/>
        <w:ind w:firstLine="708"/>
        <w:jc w:val="center"/>
        <w:rPr>
          <w:b/>
          <w:sz w:val="22"/>
          <w:szCs w:val="22"/>
        </w:rPr>
      </w:pPr>
    </w:p>
    <w:p w:rsidR="007A10AE" w:rsidRPr="00ED4154" w:rsidRDefault="00BC26DE" w:rsidP="00CC047D">
      <w:pPr>
        <w:spacing w:line="360" w:lineRule="auto"/>
        <w:ind w:firstLine="708"/>
        <w:jc w:val="both"/>
        <w:rPr>
          <w:sz w:val="22"/>
          <w:szCs w:val="22"/>
        </w:rPr>
      </w:pPr>
      <w:r w:rsidRPr="00ED4154">
        <w:rPr>
          <w:sz w:val="22"/>
          <w:szCs w:val="22"/>
        </w:rPr>
        <w:t>Gmina Miasto Mrągowo przejmuje realizację zada</w:t>
      </w:r>
      <w:r w:rsidR="0075132B" w:rsidRPr="00ED4154">
        <w:rPr>
          <w:sz w:val="22"/>
          <w:szCs w:val="22"/>
        </w:rPr>
        <w:t>ń</w:t>
      </w:r>
      <w:r w:rsidRPr="00ED4154">
        <w:rPr>
          <w:sz w:val="22"/>
          <w:szCs w:val="22"/>
        </w:rPr>
        <w:t xml:space="preserve"> </w:t>
      </w:r>
      <w:r w:rsidR="0075132B" w:rsidRPr="00ED4154">
        <w:rPr>
          <w:sz w:val="22"/>
          <w:szCs w:val="22"/>
        </w:rPr>
        <w:t>Gminy Mrągowo</w:t>
      </w:r>
      <w:r w:rsidRPr="00ED4154">
        <w:rPr>
          <w:sz w:val="22"/>
          <w:szCs w:val="22"/>
        </w:rPr>
        <w:t xml:space="preserve"> z zakresu turystyki i promocji  w ramach</w:t>
      </w:r>
      <w:r w:rsidR="00745B47" w:rsidRPr="00ED4154">
        <w:rPr>
          <w:sz w:val="22"/>
          <w:szCs w:val="22"/>
        </w:rPr>
        <w:t xml:space="preserve">  </w:t>
      </w:r>
      <w:r w:rsidRPr="00ED4154">
        <w:rPr>
          <w:sz w:val="22"/>
          <w:szCs w:val="22"/>
        </w:rPr>
        <w:t xml:space="preserve">Mrągowskiego Centrum Informacji Turystycznej </w:t>
      </w:r>
      <w:r w:rsidR="0097226F">
        <w:rPr>
          <w:sz w:val="22"/>
          <w:szCs w:val="22"/>
        </w:rPr>
        <w:t xml:space="preserve">(MCIT) </w:t>
      </w:r>
      <w:r w:rsidRPr="00ED4154">
        <w:rPr>
          <w:sz w:val="22"/>
          <w:szCs w:val="22"/>
        </w:rPr>
        <w:t>przy Centrum Kultury i Turystyki w Mrągowie.</w:t>
      </w:r>
      <w:r w:rsidR="00D84B88">
        <w:rPr>
          <w:sz w:val="22"/>
          <w:szCs w:val="22"/>
        </w:rPr>
        <w:t xml:space="preserve"> MCIT jest placówką </w:t>
      </w:r>
      <w:r w:rsidR="00D84B88" w:rsidRPr="00D84B88">
        <w:rPr>
          <w:sz w:val="22"/>
          <w:szCs w:val="22"/>
        </w:rPr>
        <w:t>podleg</w:t>
      </w:r>
      <w:r w:rsidR="00D84B88">
        <w:rPr>
          <w:sz w:val="22"/>
          <w:szCs w:val="22"/>
        </w:rPr>
        <w:t>łą</w:t>
      </w:r>
      <w:r w:rsidR="00D84B88" w:rsidRPr="00D84B88">
        <w:rPr>
          <w:sz w:val="22"/>
          <w:szCs w:val="22"/>
        </w:rPr>
        <w:t xml:space="preserve"> Gmin</w:t>
      </w:r>
      <w:r w:rsidR="00D84B88">
        <w:rPr>
          <w:sz w:val="22"/>
          <w:szCs w:val="22"/>
        </w:rPr>
        <w:t>ie</w:t>
      </w:r>
      <w:r w:rsidR="00D84B88" w:rsidRPr="00D84B88">
        <w:rPr>
          <w:sz w:val="22"/>
          <w:szCs w:val="22"/>
        </w:rPr>
        <w:t xml:space="preserve"> Miast</w:t>
      </w:r>
      <w:r w:rsidR="00D84B88">
        <w:rPr>
          <w:sz w:val="22"/>
          <w:szCs w:val="22"/>
        </w:rPr>
        <w:t>o</w:t>
      </w:r>
      <w:r w:rsidR="00D84B88" w:rsidRPr="00D84B88">
        <w:rPr>
          <w:sz w:val="22"/>
          <w:szCs w:val="22"/>
        </w:rPr>
        <w:t xml:space="preserve"> Mrągowo</w:t>
      </w:r>
      <w:r w:rsidR="00D84B88">
        <w:rPr>
          <w:sz w:val="22"/>
          <w:szCs w:val="22"/>
        </w:rPr>
        <w:t xml:space="preserve">, prowadzącą działania w zakresie obsługi ruchu turystycznego, działalności wydawniczej i promocji Ziemi Mrągowskiej. Jej działalność obejmuje swym zasięgiem Gminę Mrągowo, w związku z czym, Gmina Mragowo przekazuje na ten cel środki finansowe w ramach Porozumienia z Gminą Miasto Mrągowo. </w:t>
      </w:r>
    </w:p>
    <w:p w:rsidR="00745B47" w:rsidRPr="00ED4154" w:rsidRDefault="00AA02F0" w:rsidP="00CC047D">
      <w:pPr>
        <w:spacing w:line="360" w:lineRule="auto"/>
        <w:ind w:firstLine="708"/>
        <w:jc w:val="both"/>
        <w:rPr>
          <w:sz w:val="22"/>
          <w:szCs w:val="22"/>
        </w:rPr>
      </w:pPr>
      <w:r w:rsidRPr="00ED4154">
        <w:rPr>
          <w:sz w:val="22"/>
          <w:szCs w:val="22"/>
        </w:rPr>
        <w:t>Powierzenie Gminie Miastu</w:t>
      </w:r>
      <w:r w:rsidR="00745B47" w:rsidRPr="00ED4154">
        <w:rPr>
          <w:sz w:val="22"/>
          <w:szCs w:val="22"/>
        </w:rPr>
        <w:t xml:space="preserve"> Mrągowo </w:t>
      </w:r>
      <w:r w:rsidR="000D27B4" w:rsidRPr="00ED4154">
        <w:rPr>
          <w:sz w:val="22"/>
          <w:szCs w:val="22"/>
        </w:rPr>
        <w:t xml:space="preserve">realizacji </w:t>
      </w:r>
      <w:r w:rsidR="00745B47" w:rsidRPr="00ED4154">
        <w:rPr>
          <w:sz w:val="22"/>
          <w:szCs w:val="22"/>
        </w:rPr>
        <w:t xml:space="preserve">zadania w ramach  Mrągowskiego Centrum Informacji Turystycznej w </w:t>
      </w:r>
      <w:r w:rsidR="0075132B" w:rsidRPr="00ED4154">
        <w:rPr>
          <w:sz w:val="22"/>
          <w:szCs w:val="22"/>
        </w:rPr>
        <w:t xml:space="preserve">w/w </w:t>
      </w:r>
      <w:r w:rsidR="000D27B4" w:rsidRPr="00ED4154">
        <w:rPr>
          <w:sz w:val="22"/>
          <w:szCs w:val="22"/>
        </w:rPr>
        <w:t xml:space="preserve">zakresie wymaga podjęcia uchwały w tej sprawie. </w:t>
      </w:r>
    </w:p>
    <w:p w:rsidR="007A10AE" w:rsidRPr="00ED4154" w:rsidRDefault="007A10AE">
      <w:pPr>
        <w:rPr>
          <w:sz w:val="22"/>
          <w:szCs w:val="22"/>
        </w:rPr>
      </w:pPr>
    </w:p>
    <w:p w:rsidR="007A10AE" w:rsidRPr="00ED4154" w:rsidRDefault="007A10AE">
      <w:pPr>
        <w:rPr>
          <w:sz w:val="22"/>
          <w:szCs w:val="22"/>
        </w:rPr>
      </w:pPr>
    </w:p>
    <w:sectPr w:rsidR="007A10AE" w:rsidRPr="00ED4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5C"/>
    <w:rsid w:val="0007149D"/>
    <w:rsid w:val="000D0A48"/>
    <w:rsid w:val="000D27B4"/>
    <w:rsid w:val="001A5838"/>
    <w:rsid w:val="001C6191"/>
    <w:rsid w:val="002016EC"/>
    <w:rsid w:val="0031192D"/>
    <w:rsid w:val="003639AE"/>
    <w:rsid w:val="003F5A6A"/>
    <w:rsid w:val="00436067"/>
    <w:rsid w:val="005A6296"/>
    <w:rsid w:val="006862E0"/>
    <w:rsid w:val="006B0228"/>
    <w:rsid w:val="006F5BA8"/>
    <w:rsid w:val="00745B47"/>
    <w:rsid w:val="0075132B"/>
    <w:rsid w:val="007A10AE"/>
    <w:rsid w:val="0097226F"/>
    <w:rsid w:val="0098230B"/>
    <w:rsid w:val="00AA02F0"/>
    <w:rsid w:val="00BC26DE"/>
    <w:rsid w:val="00C134A6"/>
    <w:rsid w:val="00C3069C"/>
    <w:rsid w:val="00C96CFA"/>
    <w:rsid w:val="00CC047D"/>
    <w:rsid w:val="00D1555C"/>
    <w:rsid w:val="00D84B88"/>
    <w:rsid w:val="00DA6745"/>
    <w:rsid w:val="00E517E7"/>
    <w:rsid w:val="00E74052"/>
    <w:rsid w:val="00EB0A49"/>
    <w:rsid w:val="00ED4154"/>
    <w:rsid w:val="00F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5B89"/>
  <w15:docId w15:val="{239C3580-A893-44E5-AC24-4AC0C41D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Mierkowski</dc:creator>
  <cp:lastModifiedBy>Małgorzata Tomaszewska</cp:lastModifiedBy>
  <cp:revision>9</cp:revision>
  <cp:lastPrinted>2017-04-14T12:07:00Z</cp:lastPrinted>
  <dcterms:created xsi:type="dcterms:W3CDTF">2018-10-08T06:30:00Z</dcterms:created>
  <dcterms:modified xsi:type="dcterms:W3CDTF">2018-12-17T07:23:00Z</dcterms:modified>
</cp:coreProperties>
</file>