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3BAC" w14:textId="564A97D9" w:rsidR="0037353C" w:rsidRPr="0037353C" w:rsidRDefault="0037353C" w:rsidP="0037353C">
      <w:pPr>
        <w:pStyle w:val="Nagwek1"/>
        <w:spacing w:after="0"/>
        <w:jc w:val="right"/>
        <w:rPr>
          <w:rFonts w:ascii="Lato" w:hAnsi="Lato"/>
          <w:color w:val="000000" w:themeColor="text1"/>
          <w:sz w:val="20"/>
          <w:szCs w:val="20"/>
        </w:rPr>
      </w:pPr>
      <w:r w:rsidRPr="0037353C">
        <w:rPr>
          <w:rFonts w:ascii="Lato" w:hAnsi="Lato"/>
          <w:color w:val="000000" w:themeColor="text1"/>
          <w:sz w:val="20"/>
          <w:szCs w:val="20"/>
        </w:rPr>
        <w:t>Załącznik nr 1 do zarządzenia Burmistrza</w:t>
      </w:r>
    </w:p>
    <w:p w14:paraId="3441EEE5" w14:textId="72A98CA2" w:rsidR="0037353C" w:rsidRDefault="0037353C" w:rsidP="0037353C">
      <w:pPr>
        <w:spacing w:after="0"/>
        <w:jc w:val="right"/>
        <w:rPr>
          <w:rFonts w:ascii="Lato" w:hAnsi="Lato"/>
          <w:sz w:val="20"/>
          <w:szCs w:val="20"/>
        </w:rPr>
      </w:pPr>
      <w:r w:rsidRPr="0037353C">
        <w:rPr>
          <w:rFonts w:ascii="Lato" w:hAnsi="Lato"/>
          <w:sz w:val="20"/>
          <w:szCs w:val="20"/>
        </w:rPr>
        <w:t xml:space="preserve">nr </w:t>
      </w:r>
      <w:r w:rsidR="002E45E3">
        <w:rPr>
          <w:rFonts w:ascii="Lato" w:hAnsi="Lato"/>
          <w:sz w:val="20"/>
          <w:szCs w:val="20"/>
        </w:rPr>
        <w:t>760</w:t>
      </w:r>
      <w:r w:rsidRPr="0037353C">
        <w:rPr>
          <w:rFonts w:ascii="Lato" w:hAnsi="Lato"/>
          <w:sz w:val="20"/>
          <w:szCs w:val="20"/>
        </w:rPr>
        <w:t xml:space="preserve">/2026 z dnia </w:t>
      </w:r>
      <w:r w:rsidR="00D20647">
        <w:rPr>
          <w:rFonts w:ascii="Lato" w:hAnsi="Lato"/>
          <w:sz w:val="20"/>
          <w:szCs w:val="20"/>
        </w:rPr>
        <w:t>8.</w:t>
      </w:r>
      <w:r w:rsidRPr="0037353C">
        <w:rPr>
          <w:rFonts w:ascii="Lato" w:hAnsi="Lato"/>
          <w:sz w:val="20"/>
          <w:szCs w:val="20"/>
        </w:rPr>
        <w:t>0</w:t>
      </w:r>
      <w:r w:rsidR="00B47E97">
        <w:rPr>
          <w:rFonts w:ascii="Lato" w:hAnsi="Lato"/>
          <w:sz w:val="20"/>
          <w:szCs w:val="20"/>
        </w:rPr>
        <w:t>4</w:t>
      </w:r>
      <w:r w:rsidRPr="0037353C">
        <w:rPr>
          <w:rFonts w:ascii="Lato" w:hAnsi="Lato"/>
          <w:sz w:val="20"/>
          <w:szCs w:val="20"/>
        </w:rPr>
        <w:t xml:space="preserve">.2026 r. </w:t>
      </w:r>
    </w:p>
    <w:p w14:paraId="3C363D93" w14:textId="77777777" w:rsidR="0037353C" w:rsidRPr="0037353C" w:rsidRDefault="0037353C" w:rsidP="0037353C">
      <w:pPr>
        <w:spacing w:after="0"/>
        <w:jc w:val="right"/>
        <w:rPr>
          <w:rFonts w:ascii="Lato" w:hAnsi="Lato"/>
          <w:sz w:val="20"/>
          <w:szCs w:val="20"/>
        </w:rPr>
      </w:pPr>
    </w:p>
    <w:p w14:paraId="38A5C707" w14:textId="7D25571F" w:rsidR="00DF7407" w:rsidRPr="0037353C" w:rsidRDefault="00DF7407" w:rsidP="00DF7407">
      <w:pPr>
        <w:pStyle w:val="Nagwek1"/>
        <w:jc w:val="center"/>
        <w:rPr>
          <w:rFonts w:ascii="Lato" w:hAnsi="Lato"/>
          <w:b/>
          <w:bCs/>
          <w:color w:val="000000" w:themeColor="text1"/>
          <w:sz w:val="28"/>
          <w:szCs w:val="28"/>
        </w:rPr>
      </w:pPr>
      <w:r w:rsidRPr="0037353C">
        <w:rPr>
          <w:rFonts w:ascii="Lato" w:hAnsi="Lato"/>
          <w:b/>
          <w:bCs/>
          <w:color w:val="000000" w:themeColor="text1"/>
          <w:sz w:val="28"/>
          <w:szCs w:val="28"/>
        </w:rPr>
        <w:t>REGULAMIN KONKURSU</w:t>
      </w:r>
    </w:p>
    <w:p w14:paraId="650D2AF5" w14:textId="07E50872" w:rsidR="00DF7407" w:rsidRDefault="00DF7407" w:rsidP="0037353C">
      <w:pPr>
        <w:jc w:val="center"/>
        <w:rPr>
          <w:rFonts w:ascii="Lato" w:hAnsi="Lato"/>
          <w:b/>
          <w:bCs/>
          <w:color w:val="000000" w:themeColor="text1"/>
          <w:sz w:val="28"/>
          <w:szCs w:val="28"/>
        </w:rPr>
      </w:pPr>
      <w:r w:rsidRPr="0037353C">
        <w:rPr>
          <w:rFonts w:ascii="Lato" w:hAnsi="Lato"/>
          <w:b/>
          <w:bCs/>
          <w:color w:val="000000" w:themeColor="text1"/>
          <w:sz w:val="28"/>
          <w:szCs w:val="28"/>
        </w:rPr>
        <w:t>„80 lat nazwy Mrągowo - zaprojektuj jubileuszowy znak!”</w:t>
      </w:r>
    </w:p>
    <w:p w14:paraId="24E1702E" w14:textId="77777777" w:rsidR="0037353C" w:rsidRPr="0037353C" w:rsidRDefault="0037353C" w:rsidP="0037353C">
      <w:pPr>
        <w:jc w:val="center"/>
        <w:rPr>
          <w:rFonts w:ascii="Lato" w:hAnsi="Lato"/>
          <w:b/>
          <w:bCs/>
          <w:color w:val="000000" w:themeColor="text1"/>
          <w:sz w:val="28"/>
          <w:szCs w:val="28"/>
        </w:rPr>
      </w:pPr>
    </w:p>
    <w:p w14:paraId="52BCF82D" w14:textId="2EA00B3E" w:rsidR="00DF7407" w:rsidRPr="0037353C" w:rsidRDefault="00DF7407" w:rsidP="00DF7407">
      <w:pPr>
        <w:pStyle w:val="Nagwek2"/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</w:t>
      </w:r>
      <w:r w:rsidR="00E70E75"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1</w:t>
      </w:r>
      <w:r w:rsidR="00E70E75">
        <w:rPr>
          <w:rFonts w:ascii="Lato" w:hAnsi="Lato"/>
          <w:b/>
          <w:bCs/>
          <w:color w:val="000000" w:themeColor="text1"/>
          <w:sz w:val="24"/>
          <w:szCs w:val="24"/>
        </w:rPr>
        <w:t>.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 xml:space="preserve"> Postanowienia ogólne</w:t>
      </w:r>
    </w:p>
    <w:p w14:paraId="36AC01C6" w14:textId="16287517" w:rsidR="00DF7407" w:rsidRDefault="00DF7407" w:rsidP="00DF7407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Organizatorem konkursu jest Burmistrz Miasta Mrągowo</w:t>
      </w:r>
      <w:r w:rsidR="00425352">
        <w:rPr>
          <w:rFonts w:ascii="Lato" w:hAnsi="Lato"/>
          <w:color w:val="000000" w:themeColor="text1"/>
          <w:sz w:val="24"/>
          <w:szCs w:val="24"/>
        </w:rPr>
        <w:t xml:space="preserve">, </w:t>
      </w:r>
      <w:r w:rsidR="00425352" w:rsidRPr="0037353C">
        <w:rPr>
          <w:rFonts w:ascii="Lato" w:hAnsi="Lato"/>
          <w:color w:val="000000" w:themeColor="text1"/>
          <w:sz w:val="24"/>
          <w:szCs w:val="24"/>
        </w:rPr>
        <w:t xml:space="preserve">z siedzibą w </w:t>
      </w:r>
      <w:r w:rsidR="00425352">
        <w:rPr>
          <w:rFonts w:ascii="Lato" w:hAnsi="Lato"/>
          <w:color w:val="000000" w:themeColor="text1"/>
          <w:sz w:val="24"/>
          <w:szCs w:val="24"/>
        </w:rPr>
        <w:t xml:space="preserve">Urzędzie Miejskim w </w:t>
      </w:r>
      <w:r w:rsidR="00425352" w:rsidRPr="0037353C">
        <w:rPr>
          <w:rFonts w:ascii="Lato" w:hAnsi="Lato"/>
          <w:color w:val="000000" w:themeColor="text1"/>
          <w:sz w:val="24"/>
          <w:szCs w:val="24"/>
        </w:rPr>
        <w:t>Mrągowie, 11-700 Mrągowo, ul. Królewiecka 60 A</w:t>
      </w:r>
      <w:r w:rsidRPr="0037353C">
        <w:rPr>
          <w:rFonts w:ascii="Lato" w:hAnsi="Lato"/>
          <w:color w:val="000000" w:themeColor="text1"/>
          <w:sz w:val="24"/>
          <w:szCs w:val="24"/>
        </w:rPr>
        <w:t>.</w:t>
      </w:r>
    </w:p>
    <w:p w14:paraId="232C63E4" w14:textId="6ECE61DB" w:rsidR="00570673" w:rsidRPr="00570673" w:rsidRDefault="00570673" w:rsidP="00570673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570673">
        <w:rPr>
          <w:rFonts w:ascii="Lato" w:hAnsi="Lato"/>
          <w:color w:val="000000" w:themeColor="text1"/>
          <w:sz w:val="24"/>
          <w:szCs w:val="24"/>
        </w:rPr>
        <w:t xml:space="preserve">Konkurs jest prowadzony w jest formie przyrzeczenia publicznego nagrody konkursowej w rozumieniu art. 919-921 Kodeksu Cywilnego (dalej jako „Konkurs”). </w:t>
      </w:r>
    </w:p>
    <w:p w14:paraId="7900DBE5" w14:textId="559CE67C" w:rsidR="00570673" w:rsidRPr="00570673" w:rsidRDefault="00570673" w:rsidP="00570673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570673">
        <w:rPr>
          <w:rFonts w:ascii="Lato" w:hAnsi="Lato"/>
          <w:color w:val="000000" w:themeColor="text1"/>
          <w:sz w:val="24"/>
          <w:szCs w:val="24"/>
        </w:rPr>
        <w:t>Przyrzekającym nagrodę jest Organizator określony w §1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 w:rsidRPr="00570673">
        <w:rPr>
          <w:rFonts w:ascii="Lato" w:hAnsi="Lato"/>
          <w:color w:val="000000" w:themeColor="text1"/>
          <w:sz w:val="24"/>
          <w:szCs w:val="24"/>
        </w:rPr>
        <w:t xml:space="preserve">pkt </w:t>
      </w:r>
      <w:r>
        <w:rPr>
          <w:rFonts w:ascii="Lato" w:hAnsi="Lato"/>
          <w:color w:val="000000" w:themeColor="text1"/>
          <w:sz w:val="24"/>
          <w:szCs w:val="24"/>
        </w:rPr>
        <w:t>1</w:t>
      </w:r>
      <w:r w:rsidRPr="00570673">
        <w:rPr>
          <w:rFonts w:ascii="Lato" w:hAnsi="Lato"/>
          <w:color w:val="000000" w:themeColor="text1"/>
          <w:sz w:val="24"/>
          <w:szCs w:val="24"/>
        </w:rPr>
        <w:t>.</w:t>
      </w:r>
    </w:p>
    <w:p w14:paraId="7CD516CA" w14:textId="2C05E2BF" w:rsidR="00570673" w:rsidRPr="00570673" w:rsidRDefault="00570673" w:rsidP="00570673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570673">
        <w:rPr>
          <w:rFonts w:ascii="Lato" w:hAnsi="Lato"/>
          <w:color w:val="000000" w:themeColor="text1"/>
          <w:sz w:val="24"/>
          <w:szCs w:val="24"/>
        </w:rPr>
        <w:t>Wszelkie publikowane przez Organizatora materiały dotyczące Konkursu, niezależnie od formy i miejsca publikacji mają charakter wyłącznie informacyjny. Wyłącznie wiążący charakter ma jedynie Regulamin.</w:t>
      </w:r>
    </w:p>
    <w:p w14:paraId="2592D4FD" w14:textId="244BF632" w:rsidR="00DF7407" w:rsidRPr="0037353C" w:rsidRDefault="00746A46" w:rsidP="00DF7407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746A46">
        <w:rPr>
          <w:rFonts w:ascii="Lato" w:hAnsi="Lato"/>
          <w:color w:val="000000" w:themeColor="text1"/>
          <w:sz w:val="24"/>
          <w:szCs w:val="24"/>
        </w:rPr>
        <w:t xml:space="preserve">Konkurs ma charakter promocyjny. 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>Konkurs organizowany jest z okazji 80-lecia nazwy miasta Mrągowo.</w:t>
      </w:r>
    </w:p>
    <w:p w14:paraId="3689A83F" w14:textId="4D36CF18" w:rsidR="00DF7407" w:rsidRDefault="00DF7407" w:rsidP="00DF7407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Celem konkursu jest upamiętnienie jubileuszu</w:t>
      </w:r>
      <w:r w:rsidR="00091079" w:rsidRPr="0037353C">
        <w:rPr>
          <w:rFonts w:ascii="Lato" w:hAnsi="Lato"/>
          <w:color w:val="000000" w:themeColor="text1"/>
          <w:sz w:val="24"/>
          <w:szCs w:val="24"/>
        </w:rPr>
        <w:t xml:space="preserve"> 80-lecia nazwy miasta Mrągowo, wspólne świętowanie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oraz promocja miasta poprzez twórczość mieszkańców.</w:t>
      </w:r>
    </w:p>
    <w:p w14:paraId="3CBEC161" w14:textId="63D93D9F" w:rsidR="00746A46" w:rsidRPr="00816D52" w:rsidRDefault="00746A46" w:rsidP="00816D52">
      <w:pPr>
        <w:pStyle w:val="Akapitzlist"/>
        <w:numPr>
          <w:ilvl w:val="0"/>
          <w:numId w:val="2"/>
        </w:numPr>
        <w:rPr>
          <w:rFonts w:ascii="Lato" w:hAnsi="Lato"/>
          <w:color w:val="000000" w:themeColor="text1"/>
          <w:sz w:val="24"/>
          <w:szCs w:val="24"/>
        </w:rPr>
      </w:pPr>
      <w:r w:rsidRPr="00746A46">
        <w:rPr>
          <w:rFonts w:ascii="Lato" w:hAnsi="Lato"/>
          <w:color w:val="000000" w:themeColor="text1"/>
          <w:sz w:val="24"/>
          <w:szCs w:val="24"/>
        </w:rPr>
        <w:t xml:space="preserve">Informacja o ogłoszeniu Konkursu publikowana będzie na stronie www.mragowo.pl i za pośrednictwem mediów społecznościowych. </w:t>
      </w:r>
    </w:p>
    <w:p w14:paraId="5A0840D1" w14:textId="332045A6" w:rsidR="00DF7407" w:rsidRPr="0037353C" w:rsidRDefault="00DF7407" w:rsidP="00DF7407">
      <w:pPr>
        <w:pStyle w:val="Nagwek2"/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</w:t>
      </w:r>
      <w:r w:rsidR="00E70E75"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2</w:t>
      </w:r>
      <w:r w:rsidR="00E70E75">
        <w:rPr>
          <w:rFonts w:ascii="Lato" w:hAnsi="Lato"/>
          <w:b/>
          <w:bCs/>
          <w:color w:val="000000" w:themeColor="text1"/>
          <w:sz w:val="24"/>
          <w:szCs w:val="24"/>
        </w:rPr>
        <w:t>.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 xml:space="preserve"> Przedmiot konkursu</w:t>
      </w:r>
    </w:p>
    <w:p w14:paraId="09417095" w14:textId="1DCAEC5A" w:rsidR="00DF7407" w:rsidRPr="0037353C" w:rsidRDefault="00DF7407" w:rsidP="00DF7407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Przedmiotem konkursu jest wykonanie projektu logotypu lub grafiki nawiązującej do 80-lecia nazwy miasta Mrągowo.</w:t>
      </w:r>
      <w:r w:rsidR="00091079" w:rsidRPr="0037353C">
        <w:rPr>
          <w:rFonts w:ascii="Lato" w:hAnsi="Lato"/>
          <w:color w:val="000000" w:themeColor="text1"/>
          <w:sz w:val="24"/>
          <w:szCs w:val="24"/>
        </w:rPr>
        <w:t xml:space="preserve"> Dodatkowym atutem będzie nawiązanie w swojej pracy do elementów charakterystycznych </w:t>
      </w:r>
      <w:r w:rsidR="00FF52E5">
        <w:rPr>
          <w:rFonts w:ascii="Lato" w:hAnsi="Lato"/>
          <w:color w:val="000000" w:themeColor="text1"/>
          <w:sz w:val="24"/>
          <w:szCs w:val="24"/>
        </w:rPr>
        <w:br/>
      </w:r>
      <w:r w:rsidR="00091079" w:rsidRPr="0037353C">
        <w:rPr>
          <w:rFonts w:ascii="Lato" w:hAnsi="Lato"/>
          <w:color w:val="000000" w:themeColor="text1"/>
          <w:sz w:val="24"/>
          <w:szCs w:val="24"/>
        </w:rPr>
        <w:t xml:space="preserve">i kojarzących się z Mrągowem. </w:t>
      </w:r>
    </w:p>
    <w:p w14:paraId="73D2A3D3" w14:textId="1CC93DB7" w:rsidR="0001245E" w:rsidRDefault="00DF7407" w:rsidP="00DF7407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Technika wykonania:</w:t>
      </w:r>
    </w:p>
    <w:p w14:paraId="53A569ED" w14:textId="6E2722BF" w:rsidR="0001245E" w:rsidRDefault="0001245E" w:rsidP="0001245E">
      <w:pPr>
        <w:pStyle w:val="Akapitzlist"/>
        <w:numPr>
          <w:ilvl w:val="1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>raca</w:t>
      </w:r>
      <w:r>
        <w:rPr>
          <w:rFonts w:ascii="Lato" w:hAnsi="Lato"/>
          <w:color w:val="000000" w:themeColor="text1"/>
          <w:sz w:val="24"/>
          <w:szCs w:val="24"/>
        </w:rPr>
        <w:t xml:space="preserve"> plastyczna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 xml:space="preserve"> ręczna </w:t>
      </w:r>
      <w:r>
        <w:rPr>
          <w:rFonts w:ascii="Lato" w:hAnsi="Lato"/>
          <w:color w:val="000000" w:themeColor="text1"/>
          <w:sz w:val="24"/>
          <w:szCs w:val="24"/>
        </w:rPr>
        <w:t xml:space="preserve">– </w:t>
      </w:r>
      <w:r w:rsidR="00BB6770">
        <w:rPr>
          <w:rFonts w:ascii="Lato" w:hAnsi="Lato"/>
          <w:color w:val="000000" w:themeColor="text1"/>
          <w:sz w:val="24"/>
          <w:szCs w:val="24"/>
        </w:rPr>
        <w:t xml:space="preserve">wykonana techniką dowolną, forma pracy płaska, niedopuszczalne są elementy wypukłe przekraczające odległość 2 cm od płaszczyzny pracy. </w:t>
      </w:r>
    </w:p>
    <w:p w14:paraId="1330AD7A" w14:textId="20431A47" w:rsidR="00DF7407" w:rsidRPr="0037353C" w:rsidRDefault="00DF7407" w:rsidP="0001245E">
      <w:pPr>
        <w:pStyle w:val="Akapitzlist"/>
        <w:numPr>
          <w:ilvl w:val="1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projekt komputerowy</w:t>
      </w:r>
      <w:r w:rsidR="0001245E">
        <w:rPr>
          <w:rFonts w:ascii="Lato" w:hAnsi="Lato"/>
          <w:color w:val="000000" w:themeColor="text1"/>
          <w:sz w:val="24"/>
          <w:szCs w:val="24"/>
        </w:rPr>
        <w:t xml:space="preserve"> – obraz komputerowy </w:t>
      </w:r>
      <w:r w:rsidR="00BB6770">
        <w:rPr>
          <w:rFonts w:ascii="Lato" w:hAnsi="Lato"/>
          <w:color w:val="000000" w:themeColor="text1"/>
          <w:sz w:val="24"/>
          <w:szCs w:val="24"/>
        </w:rPr>
        <w:t xml:space="preserve">wykonany techniką dowolną, </w:t>
      </w:r>
      <w:r w:rsidR="0001245E">
        <w:rPr>
          <w:rFonts w:ascii="Lato" w:hAnsi="Lato"/>
          <w:color w:val="000000" w:themeColor="text1"/>
          <w:sz w:val="24"/>
          <w:szCs w:val="24"/>
        </w:rPr>
        <w:t xml:space="preserve">zapisany i przesłany w formacie PDF oraz JPEG </w:t>
      </w:r>
      <w:r w:rsidR="00FF52E5">
        <w:rPr>
          <w:rFonts w:ascii="Lato" w:hAnsi="Lato"/>
          <w:color w:val="000000" w:themeColor="text1"/>
          <w:sz w:val="24"/>
          <w:szCs w:val="24"/>
        </w:rPr>
        <w:br/>
      </w:r>
      <w:r w:rsidR="0001245E">
        <w:rPr>
          <w:rFonts w:ascii="Lato" w:hAnsi="Lato"/>
          <w:color w:val="000000" w:themeColor="text1"/>
          <w:sz w:val="24"/>
          <w:szCs w:val="24"/>
        </w:rPr>
        <w:lastRenderedPageBreak/>
        <w:t>o proporcjach wydruku odpowiadający formatowi A4 lub A3</w:t>
      </w:r>
      <w:r w:rsidR="0081289B">
        <w:rPr>
          <w:rFonts w:ascii="Lato" w:hAnsi="Lato"/>
          <w:color w:val="000000" w:themeColor="text1"/>
          <w:sz w:val="24"/>
          <w:szCs w:val="24"/>
        </w:rPr>
        <w:t xml:space="preserve">, przestrzeń barw CMYK lub RGB, rozdzielczość min. 300 dpi; plik </w:t>
      </w:r>
      <w:r w:rsidR="00FF52E5">
        <w:rPr>
          <w:rFonts w:ascii="Lato" w:hAnsi="Lato"/>
          <w:color w:val="000000" w:themeColor="text1"/>
          <w:sz w:val="24"/>
          <w:szCs w:val="24"/>
        </w:rPr>
        <w:br/>
      </w:r>
      <w:r w:rsidR="0081289B">
        <w:rPr>
          <w:rFonts w:ascii="Lato" w:hAnsi="Lato"/>
          <w:color w:val="000000" w:themeColor="text1"/>
          <w:sz w:val="24"/>
          <w:szCs w:val="24"/>
        </w:rPr>
        <w:t xml:space="preserve">w swojej nazwie powinien zawierać imię i nazwisko autora. </w:t>
      </w:r>
    </w:p>
    <w:p w14:paraId="6C3EE3EB" w14:textId="77777777" w:rsidR="00DF7407" w:rsidRDefault="00DF7407" w:rsidP="00DF7407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Format pracy: A4 lub A3.</w:t>
      </w:r>
    </w:p>
    <w:p w14:paraId="139EA39F" w14:textId="70188BE9" w:rsidR="00207373" w:rsidRPr="0037353C" w:rsidRDefault="00207373" w:rsidP="00DF7407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207373">
        <w:rPr>
          <w:rFonts w:ascii="Lato" w:hAnsi="Lato"/>
          <w:color w:val="000000" w:themeColor="text1"/>
          <w:sz w:val="24"/>
          <w:szCs w:val="24"/>
        </w:rPr>
        <w:t xml:space="preserve">Na </w:t>
      </w:r>
      <w:r>
        <w:rPr>
          <w:rFonts w:ascii="Lato" w:hAnsi="Lato"/>
          <w:color w:val="000000" w:themeColor="text1"/>
          <w:sz w:val="24"/>
          <w:szCs w:val="24"/>
        </w:rPr>
        <w:t>froncie pracy</w:t>
      </w:r>
      <w:r w:rsidRPr="00207373">
        <w:rPr>
          <w:rFonts w:ascii="Lato" w:hAnsi="Lato"/>
          <w:color w:val="000000" w:themeColor="text1"/>
          <w:sz w:val="24"/>
          <w:szCs w:val="24"/>
        </w:rPr>
        <w:t xml:space="preserve"> autor nie może zamieścić swojego nazwiska, dopuszczalne jest umieszczenie pseudonimu</w:t>
      </w:r>
      <w:r>
        <w:rPr>
          <w:rFonts w:ascii="Lato" w:hAnsi="Lato"/>
          <w:color w:val="000000" w:themeColor="text1"/>
          <w:sz w:val="24"/>
          <w:szCs w:val="24"/>
        </w:rPr>
        <w:t>.</w:t>
      </w:r>
    </w:p>
    <w:p w14:paraId="09AB7A28" w14:textId="2DCEA93A" w:rsidR="00DF7407" w:rsidRDefault="00DF7407" w:rsidP="00DF7407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Każdy uczestnik może zgłosić jedną pracę.</w:t>
      </w:r>
    </w:p>
    <w:p w14:paraId="1279F70C" w14:textId="06371085" w:rsidR="00DF7407" w:rsidRPr="0037353C" w:rsidRDefault="00DF7407" w:rsidP="00DF7407">
      <w:pPr>
        <w:pStyle w:val="Nagwek2"/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</w:t>
      </w:r>
      <w:r w:rsidR="00FF52E5"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3</w:t>
      </w:r>
      <w:r w:rsidR="00FF52E5">
        <w:rPr>
          <w:rFonts w:ascii="Lato" w:hAnsi="Lato"/>
          <w:b/>
          <w:bCs/>
          <w:color w:val="000000" w:themeColor="text1"/>
          <w:sz w:val="24"/>
          <w:szCs w:val="24"/>
        </w:rPr>
        <w:t>.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 xml:space="preserve"> Kategorie</w:t>
      </w:r>
    </w:p>
    <w:p w14:paraId="79B3358D" w14:textId="77777777" w:rsidR="00DF7407" w:rsidRPr="0037353C" w:rsidRDefault="00DF7407" w:rsidP="00DF7407">
      <w:pPr>
        <w:pStyle w:val="Akapitzlist"/>
        <w:numPr>
          <w:ilvl w:val="0"/>
          <w:numId w:val="5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Kategoria I – młodzież do 15 roku życia (rocznik 2011 i młodsi).</w:t>
      </w:r>
    </w:p>
    <w:p w14:paraId="6C0748C5" w14:textId="4223FD24" w:rsidR="00DF7407" w:rsidRPr="0037353C" w:rsidRDefault="00DF7407" w:rsidP="00DF7407">
      <w:pPr>
        <w:pStyle w:val="Akapitzlist"/>
        <w:numPr>
          <w:ilvl w:val="0"/>
          <w:numId w:val="5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Kategoria II – OPEN (bez ograniczeń wiekowych).</w:t>
      </w:r>
    </w:p>
    <w:p w14:paraId="6E7F9D5B" w14:textId="03599FBD" w:rsidR="00DF7407" w:rsidRPr="0037353C" w:rsidRDefault="00DF7407" w:rsidP="00DF7407">
      <w:pPr>
        <w:pStyle w:val="Nagwek2"/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</w:t>
      </w:r>
      <w:r w:rsidR="00E70E75"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4</w:t>
      </w:r>
      <w:r w:rsidR="00E70E75">
        <w:rPr>
          <w:rFonts w:ascii="Lato" w:hAnsi="Lato"/>
          <w:b/>
          <w:bCs/>
          <w:color w:val="000000" w:themeColor="text1"/>
          <w:sz w:val="24"/>
          <w:szCs w:val="24"/>
        </w:rPr>
        <w:t>.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 xml:space="preserve"> Warunki uczestnictwa</w:t>
      </w:r>
    </w:p>
    <w:p w14:paraId="5E0437F0" w14:textId="77777777" w:rsidR="002178E4" w:rsidRDefault="00DF7407" w:rsidP="002178E4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Udział w konkursie jest bezpłatny.</w:t>
      </w:r>
    </w:p>
    <w:p w14:paraId="10E8D3CC" w14:textId="68FD71D0" w:rsidR="002178E4" w:rsidRPr="002178E4" w:rsidRDefault="002178E4" w:rsidP="002178E4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2178E4">
        <w:rPr>
          <w:rFonts w:ascii="Lato" w:hAnsi="Lato"/>
          <w:color w:val="000000" w:themeColor="text1"/>
          <w:sz w:val="24"/>
          <w:szCs w:val="24"/>
        </w:rPr>
        <w:t>Konkurs ma charakter konkursu z zakresu kultury i sztuki, w szczególności promującego kreatywność, estetykę przestrzeni publicznej oraz lokalne tradycje świąteczne.</w:t>
      </w:r>
    </w:p>
    <w:p w14:paraId="26C285FA" w14:textId="3079F8E9" w:rsidR="00091079" w:rsidRPr="0037353C" w:rsidRDefault="00DF7407" w:rsidP="00091079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Prace w kategorii I muszą zawierać</w:t>
      </w:r>
      <w:r w:rsidR="00091079" w:rsidRPr="0037353C">
        <w:rPr>
          <w:rFonts w:ascii="Lato" w:hAnsi="Lato"/>
          <w:color w:val="000000" w:themeColor="text1"/>
          <w:sz w:val="24"/>
          <w:szCs w:val="24"/>
        </w:rPr>
        <w:t xml:space="preserve"> na odwrocie lub nazwie pliku: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imię i nazwisko, </w:t>
      </w:r>
      <w:r w:rsidR="009032AD">
        <w:rPr>
          <w:rFonts w:ascii="Lato" w:hAnsi="Lato"/>
          <w:color w:val="000000" w:themeColor="text1"/>
          <w:sz w:val="24"/>
          <w:szCs w:val="24"/>
        </w:rPr>
        <w:t xml:space="preserve">formularz zgłoszeniowy (zał. 1), </w:t>
      </w:r>
      <w:r w:rsidRPr="0037353C">
        <w:rPr>
          <w:rFonts w:ascii="Lato" w:hAnsi="Lato"/>
          <w:color w:val="000000" w:themeColor="text1"/>
          <w:sz w:val="24"/>
          <w:szCs w:val="24"/>
        </w:rPr>
        <w:t>zgodę rodzica/opiekuna</w:t>
      </w:r>
      <w:r w:rsidR="009032AD">
        <w:rPr>
          <w:rFonts w:ascii="Lato" w:hAnsi="Lato"/>
          <w:color w:val="000000" w:themeColor="text1"/>
          <w:sz w:val="24"/>
          <w:szCs w:val="24"/>
        </w:rPr>
        <w:t xml:space="preserve"> (zał. 2)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wraz z klauzulą RODO stanowiącą załącznik nr </w:t>
      </w:r>
      <w:r w:rsidR="009032AD">
        <w:rPr>
          <w:rFonts w:ascii="Lato" w:hAnsi="Lato"/>
          <w:color w:val="000000" w:themeColor="text1"/>
          <w:sz w:val="24"/>
          <w:szCs w:val="24"/>
        </w:rPr>
        <w:t>3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do Regulaminu.</w:t>
      </w:r>
    </w:p>
    <w:p w14:paraId="6183F8C1" w14:textId="14B6B2DA" w:rsidR="00091079" w:rsidRPr="0037353C" w:rsidRDefault="00091079" w:rsidP="00091079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 xml:space="preserve">race w kategorii OPEN muszą zawierać </w:t>
      </w:r>
      <w:r w:rsidR="009032AD" w:rsidRPr="0037353C">
        <w:rPr>
          <w:rFonts w:ascii="Lato" w:hAnsi="Lato"/>
          <w:color w:val="000000" w:themeColor="text1"/>
          <w:sz w:val="24"/>
          <w:szCs w:val="24"/>
        </w:rPr>
        <w:t xml:space="preserve">na odwrocie lub nazwie pliku 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>imię i nazwisko, dopisek „OPEN” oraz formularz zgłoszeniowy</w:t>
      </w:r>
      <w:r w:rsidR="00BB6770">
        <w:rPr>
          <w:rFonts w:ascii="Lato" w:hAnsi="Lato"/>
          <w:color w:val="000000" w:themeColor="text1"/>
          <w:sz w:val="24"/>
          <w:szCs w:val="24"/>
        </w:rPr>
        <w:t xml:space="preserve"> (zał. 1)</w:t>
      </w:r>
      <w:r w:rsidR="009032AD">
        <w:rPr>
          <w:rFonts w:ascii="Lato" w:hAnsi="Lato"/>
          <w:color w:val="000000" w:themeColor="text1"/>
          <w:sz w:val="24"/>
          <w:szCs w:val="24"/>
        </w:rPr>
        <w:t xml:space="preserve">, </w:t>
      </w:r>
      <w:r w:rsidR="009032AD" w:rsidRPr="0037353C">
        <w:rPr>
          <w:rFonts w:ascii="Lato" w:hAnsi="Lato"/>
          <w:color w:val="000000" w:themeColor="text1"/>
          <w:sz w:val="24"/>
          <w:szCs w:val="24"/>
        </w:rPr>
        <w:t>zgodę rodzica/opiekuna</w:t>
      </w:r>
      <w:r w:rsidR="009032AD">
        <w:rPr>
          <w:rFonts w:ascii="Lato" w:hAnsi="Lato"/>
          <w:color w:val="000000" w:themeColor="text1"/>
          <w:sz w:val="24"/>
          <w:szCs w:val="24"/>
        </w:rPr>
        <w:t xml:space="preserve"> (zał. 2)</w:t>
      </w:r>
      <w:r w:rsidR="009032AD" w:rsidRPr="0037353C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9032AD">
        <w:rPr>
          <w:rFonts w:ascii="Lato" w:hAnsi="Lato"/>
          <w:color w:val="000000" w:themeColor="text1"/>
          <w:sz w:val="24"/>
          <w:szCs w:val="24"/>
        </w:rPr>
        <w:t xml:space="preserve">w przypadku osób niepełnoletnich </w:t>
      </w:r>
      <w:r w:rsidR="00171805" w:rsidRPr="0037353C">
        <w:rPr>
          <w:rFonts w:ascii="Lato" w:hAnsi="Lato"/>
          <w:color w:val="000000" w:themeColor="text1"/>
          <w:sz w:val="24"/>
          <w:szCs w:val="24"/>
        </w:rPr>
        <w:t>wraz z klauzulą RODO</w:t>
      </w:r>
      <w:r w:rsidR="00BB6770">
        <w:rPr>
          <w:rFonts w:ascii="Lato" w:hAnsi="Lato"/>
          <w:color w:val="000000" w:themeColor="text1"/>
          <w:sz w:val="24"/>
          <w:szCs w:val="24"/>
        </w:rPr>
        <w:t xml:space="preserve"> (zał. 3)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>.</w:t>
      </w:r>
    </w:p>
    <w:p w14:paraId="30C4AC90" w14:textId="52351CBE" w:rsidR="00DF7407" w:rsidRDefault="00DF7407" w:rsidP="00091079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Praca musi być autorska</w:t>
      </w:r>
      <w:r w:rsidR="00D16F3D">
        <w:rPr>
          <w:rFonts w:ascii="Lato" w:hAnsi="Lato"/>
          <w:color w:val="000000" w:themeColor="text1"/>
          <w:sz w:val="24"/>
          <w:szCs w:val="24"/>
        </w:rPr>
        <w:t>,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D16F3D" w:rsidRPr="00D16F3D">
        <w:rPr>
          <w:rFonts w:ascii="Lato" w:hAnsi="Lato"/>
          <w:color w:val="000000" w:themeColor="text1"/>
          <w:sz w:val="24"/>
          <w:szCs w:val="24"/>
        </w:rPr>
        <w:t>nie mo</w:t>
      </w:r>
      <w:r w:rsidR="00D16F3D">
        <w:rPr>
          <w:rFonts w:ascii="Lato" w:hAnsi="Lato"/>
          <w:color w:val="000000" w:themeColor="text1"/>
          <w:sz w:val="24"/>
          <w:szCs w:val="24"/>
        </w:rPr>
        <w:t>że</w:t>
      </w:r>
      <w:r w:rsidR="00D16F3D" w:rsidRPr="00D16F3D">
        <w:rPr>
          <w:rFonts w:ascii="Lato" w:hAnsi="Lato"/>
          <w:color w:val="000000" w:themeColor="text1"/>
          <w:sz w:val="24"/>
          <w:szCs w:val="24"/>
        </w:rPr>
        <w:t xml:space="preserve"> naruszać dobrych obyczajów, powszechnie obowiązującego prawa i praw osób trzecich. Projekty naruszające ww. prawa nie będą brane pod uwagę w Konkursie.</w:t>
      </w:r>
    </w:p>
    <w:p w14:paraId="18C30D53" w14:textId="69124241" w:rsidR="00746A46" w:rsidRDefault="00AC075C" w:rsidP="00746A46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 xml:space="preserve">Prace wraz z formularzem zgłoszeniowym i wymaganymi załącznikami należy składać do Urzędu Miejskiego w Mrągowie, ul. Królewiecka 60A </w:t>
      </w:r>
      <w:r>
        <w:rPr>
          <w:rFonts w:ascii="Lato" w:hAnsi="Lato"/>
          <w:color w:val="000000" w:themeColor="text1"/>
          <w:sz w:val="24"/>
          <w:szCs w:val="24"/>
        </w:rPr>
        <w:br/>
        <w:t>w pokoju nr 16 (I piętro) w terminie do dnia 3</w:t>
      </w:r>
      <w:r w:rsidR="00FF52E5">
        <w:rPr>
          <w:rFonts w:ascii="Lato" w:hAnsi="Lato"/>
          <w:color w:val="000000" w:themeColor="text1"/>
          <w:sz w:val="24"/>
          <w:szCs w:val="24"/>
        </w:rPr>
        <w:t>0 kwietnia</w:t>
      </w:r>
      <w:r>
        <w:rPr>
          <w:rFonts w:ascii="Lato" w:hAnsi="Lato"/>
          <w:color w:val="000000" w:themeColor="text1"/>
          <w:sz w:val="24"/>
          <w:szCs w:val="24"/>
        </w:rPr>
        <w:t xml:space="preserve"> 2026 r. </w:t>
      </w:r>
    </w:p>
    <w:p w14:paraId="14412F51" w14:textId="77777777" w:rsidR="00746A46" w:rsidRDefault="00746A46" w:rsidP="00746A46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746A46">
        <w:rPr>
          <w:rFonts w:ascii="Lato" w:hAnsi="Lato"/>
          <w:color w:val="000000" w:themeColor="text1"/>
          <w:sz w:val="24"/>
          <w:szCs w:val="24"/>
        </w:rPr>
        <w:t xml:space="preserve">Udział w Konkursie jest dobrowolny i bezpłatny, a wszelkie koszty wynikające z przygotowania do udziału w Konkursie ponosi wyłącznie jego Uczestnik. </w:t>
      </w:r>
    </w:p>
    <w:p w14:paraId="417342E0" w14:textId="384D9B07" w:rsidR="00746A46" w:rsidRPr="00746A46" w:rsidRDefault="00746A46" w:rsidP="00746A46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746A46">
        <w:rPr>
          <w:rFonts w:ascii="Lato" w:hAnsi="Lato"/>
          <w:color w:val="000000" w:themeColor="text1"/>
          <w:sz w:val="24"/>
          <w:szCs w:val="24"/>
        </w:rPr>
        <w:t xml:space="preserve">Każdy uczestnik deklaruje w formularzu zgłoszeniowym (załącznik nr 1), że jest wyłącznym autorem pracy, nie pomagały mu osoby trzecie oraz w procesie tworzenia nie korzystał z pomocy narzędzi sztucznej inteligencji AI. </w:t>
      </w:r>
    </w:p>
    <w:p w14:paraId="57E06647" w14:textId="2ABEBAE5" w:rsidR="00D16F3D" w:rsidRDefault="00746A46" w:rsidP="00D16F3D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746A46">
        <w:rPr>
          <w:rFonts w:ascii="Lato" w:hAnsi="Lato"/>
          <w:color w:val="000000" w:themeColor="text1"/>
          <w:sz w:val="24"/>
          <w:szCs w:val="24"/>
        </w:rPr>
        <w:t>Nadsyłanie Zgłoszeń uczestnictwa w Konkursie trwa od chwili opublikowania informacji o rozpoczęciu konkursu na stronie miasta do</w:t>
      </w:r>
      <w:r>
        <w:rPr>
          <w:rFonts w:ascii="Lato" w:hAnsi="Lato"/>
          <w:color w:val="000000" w:themeColor="text1"/>
          <w:sz w:val="24"/>
          <w:szCs w:val="24"/>
        </w:rPr>
        <w:t xml:space="preserve"> dnia </w:t>
      </w:r>
      <w:r w:rsidR="00FF52E5">
        <w:rPr>
          <w:rFonts w:ascii="Lato" w:hAnsi="Lato"/>
          <w:color w:val="000000" w:themeColor="text1"/>
          <w:sz w:val="24"/>
          <w:szCs w:val="24"/>
        </w:rPr>
        <w:t xml:space="preserve">30 kwietnia </w:t>
      </w:r>
      <w:r>
        <w:rPr>
          <w:rFonts w:ascii="Lato" w:hAnsi="Lato"/>
          <w:color w:val="000000" w:themeColor="text1"/>
          <w:sz w:val="24"/>
          <w:szCs w:val="24"/>
        </w:rPr>
        <w:t xml:space="preserve">2026 r. (do godz. 15.00) </w:t>
      </w:r>
    </w:p>
    <w:p w14:paraId="7F22DE08" w14:textId="7E1ED8D8" w:rsidR="00D16F3D" w:rsidRDefault="00D16F3D" w:rsidP="00D16F3D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D16F3D">
        <w:rPr>
          <w:rFonts w:ascii="Lato" w:hAnsi="Lato"/>
          <w:color w:val="000000" w:themeColor="text1"/>
          <w:sz w:val="24"/>
          <w:szCs w:val="24"/>
        </w:rPr>
        <w:lastRenderedPageBreak/>
        <w:t>W Konkursie nie mogą brać udziału pracownicy Organizatora</w:t>
      </w:r>
      <w:r w:rsidR="00207373">
        <w:rPr>
          <w:rFonts w:ascii="Lato" w:hAnsi="Lato"/>
          <w:color w:val="000000" w:themeColor="text1"/>
          <w:sz w:val="24"/>
          <w:szCs w:val="24"/>
        </w:rPr>
        <w:t>,</w:t>
      </w:r>
      <w:r w:rsidRPr="00D16F3D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B6770">
        <w:rPr>
          <w:rFonts w:ascii="Lato" w:hAnsi="Lato"/>
          <w:color w:val="000000" w:themeColor="text1"/>
          <w:sz w:val="24"/>
          <w:szCs w:val="24"/>
        </w:rPr>
        <w:t xml:space="preserve">pracownicy jednostek podległych, </w:t>
      </w:r>
      <w:r w:rsidRPr="00D16F3D">
        <w:rPr>
          <w:rFonts w:ascii="Lato" w:hAnsi="Lato"/>
          <w:color w:val="000000" w:themeColor="text1"/>
          <w:sz w:val="24"/>
          <w:szCs w:val="24"/>
        </w:rPr>
        <w:t>osoby wchodzące w skład Komisji Konkursowej, członkowie rodzin</w:t>
      </w:r>
      <w:r w:rsidR="00207373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207373" w:rsidRPr="00D16F3D">
        <w:rPr>
          <w:rFonts w:ascii="Lato" w:hAnsi="Lato"/>
          <w:color w:val="000000" w:themeColor="text1"/>
          <w:sz w:val="24"/>
          <w:szCs w:val="24"/>
        </w:rPr>
        <w:t>Komisji Konkursowej</w:t>
      </w:r>
      <w:r w:rsidR="00207373">
        <w:rPr>
          <w:rFonts w:ascii="Lato" w:hAnsi="Lato"/>
          <w:color w:val="000000" w:themeColor="text1"/>
          <w:sz w:val="24"/>
          <w:szCs w:val="24"/>
        </w:rPr>
        <w:t xml:space="preserve">. </w:t>
      </w:r>
      <w:r w:rsidRPr="00D16F3D">
        <w:rPr>
          <w:rFonts w:ascii="Lato" w:hAnsi="Lato"/>
          <w:color w:val="000000" w:themeColor="text1"/>
          <w:sz w:val="24"/>
          <w:szCs w:val="24"/>
        </w:rPr>
        <w:t>Za członków rodziny uznaje się wstępnych, zstępnych, rodzeństwo, małżonków i osoby przysposobione.</w:t>
      </w:r>
    </w:p>
    <w:p w14:paraId="4DD580E7" w14:textId="77777777" w:rsidR="00D16F3D" w:rsidRDefault="00D16F3D" w:rsidP="00D16F3D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D16F3D">
        <w:rPr>
          <w:rFonts w:ascii="Lato" w:hAnsi="Lato"/>
          <w:color w:val="000000" w:themeColor="text1"/>
          <w:sz w:val="24"/>
          <w:szCs w:val="24"/>
        </w:rPr>
        <w:t xml:space="preserve">Organizator nie ponosi odpowiedzialności za nieskuteczne doręczenie formularza, a także uszkodzenie lub niedoręczenie załączonych plików oraz za nieterminowość doręczenia Zgłoszenia wraz z załącznikami drogą elektroniczną. </w:t>
      </w:r>
    </w:p>
    <w:p w14:paraId="3611D3E3" w14:textId="104B4659" w:rsidR="00D16F3D" w:rsidRPr="00D16F3D" w:rsidRDefault="00D16F3D" w:rsidP="00D16F3D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D16F3D">
        <w:rPr>
          <w:rFonts w:ascii="Lato" w:hAnsi="Lato"/>
          <w:color w:val="000000" w:themeColor="text1"/>
          <w:sz w:val="24"/>
          <w:szCs w:val="24"/>
        </w:rPr>
        <w:t xml:space="preserve">Uczestnik może w każdej chwili zrezygnować z udziału w Konkursie, przesyłając wiadomość na adres: </w:t>
      </w:r>
      <w:r>
        <w:rPr>
          <w:rFonts w:ascii="Lato" w:hAnsi="Lato"/>
          <w:color w:val="000000" w:themeColor="text1"/>
          <w:sz w:val="24"/>
          <w:szCs w:val="24"/>
        </w:rPr>
        <w:t>d.brodzik</w:t>
      </w:r>
      <w:r w:rsidRPr="00D16F3D">
        <w:rPr>
          <w:rFonts w:ascii="Lato" w:hAnsi="Lato"/>
          <w:color w:val="000000" w:themeColor="text1"/>
          <w:sz w:val="24"/>
          <w:szCs w:val="24"/>
        </w:rPr>
        <w:t>@mragowo.um.gov.pl.</w:t>
      </w:r>
    </w:p>
    <w:p w14:paraId="12DDD5C8" w14:textId="77777777" w:rsidR="00D16F3D" w:rsidRPr="00D16F3D" w:rsidRDefault="00D16F3D" w:rsidP="00D16F3D">
      <w:pPr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0F6F886B" w14:textId="2981D7B7" w:rsidR="002F1760" w:rsidRPr="00317BE5" w:rsidRDefault="002F1760" w:rsidP="002F1760">
      <w:pPr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17BE5">
        <w:rPr>
          <w:rFonts w:ascii="Lato" w:hAnsi="Lato"/>
          <w:b/>
          <w:bCs/>
          <w:color w:val="000000" w:themeColor="text1"/>
          <w:sz w:val="24"/>
          <w:szCs w:val="24"/>
        </w:rPr>
        <w:t xml:space="preserve">§ </w:t>
      </w:r>
      <w:r w:rsidR="00E70E75">
        <w:rPr>
          <w:rFonts w:ascii="Lato" w:hAnsi="Lato"/>
          <w:b/>
          <w:bCs/>
          <w:color w:val="000000" w:themeColor="text1"/>
          <w:sz w:val="24"/>
          <w:szCs w:val="24"/>
        </w:rPr>
        <w:t>5</w:t>
      </w:r>
      <w:r w:rsidRPr="00317BE5">
        <w:rPr>
          <w:rFonts w:ascii="Lato" w:hAnsi="Lato"/>
          <w:b/>
          <w:bCs/>
          <w:color w:val="000000" w:themeColor="text1"/>
          <w:sz w:val="24"/>
          <w:szCs w:val="24"/>
        </w:rPr>
        <w:t>. Rozstrzygnięcie Konkursu przez Komisję Konkursową</w:t>
      </w:r>
    </w:p>
    <w:p w14:paraId="6D4BDE41" w14:textId="19AB40F5" w:rsidR="002F1760" w:rsidRDefault="002F1760" w:rsidP="002F1760">
      <w:pPr>
        <w:pStyle w:val="Akapitzlist"/>
        <w:numPr>
          <w:ilvl w:val="0"/>
          <w:numId w:val="8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Rozstrzygnięcie Konkursu nastąpi nie później niż do </w:t>
      </w:r>
      <w:r w:rsidR="00FF52E5">
        <w:rPr>
          <w:rFonts w:ascii="Lato" w:hAnsi="Lato"/>
          <w:color w:val="000000" w:themeColor="text1"/>
          <w:sz w:val="24"/>
          <w:szCs w:val="24"/>
        </w:rPr>
        <w:t>07.05</w:t>
      </w:r>
      <w:r w:rsidRPr="002F1760">
        <w:rPr>
          <w:rFonts w:ascii="Lato" w:hAnsi="Lato"/>
          <w:color w:val="000000" w:themeColor="text1"/>
          <w:sz w:val="24"/>
          <w:szCs w:val="24"/>
        </w:rPr>
        <w:t>.20</w:t>
      </w:r>
      <w:r w:rsidR="00E637D5">
        <w:rPr>
          <w:rFonts w:ascii="Lato" w:hAnsi="Lato"/>
          <w:color w:val="000000" w:themeColor="text1"/>
          <w:sz w:val="24"/>
          <w:szCs w:val="24"/>
        </w:rPr>
        <w:t>26</w:t>
      </w:r>
      <w:r w:rsidRPr="002F1760">
        <w:rPr>
          <w:rFonts w:ascii="Lato" w:hAnsi="Lato"/>
          <w:color w:val="000000" w:themeColor="text1"/>
          <w:sz w:val="24"/>
          <w:szCs w:val="24"/>
        </w:rPr>
        <w:t xml:space="preserve"> r., w wyniku oceny nadesłanych Zgłoszeń przez Komisję Konkursową, zwaną dalej "Komisją", której działalność rozpocznie się w dniu ogłoszenia rozpoczęcia Konkursu. </w:t>
      </w:r>
    </w:p>
    <w:p w14:paraId="2982B871" w14:textId="42CA7DE0" w:rsidR="002F1760" w:rsidRPr="002F1760" w:rsidRDefault="002F1760" w:rsidP="002F1760">
      <w:pPr>
        <w:pStyle w:val="Akapitzlist"/>
        <w:numPr>
          <w:ilvl w:val="0"/>
          <w:numId w:val="8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W skład Komisji wchodzą: </w:t>
      </w:r>
    </w:p>
    <w:p w14:paraId="16EA8BB0" w14:textId="0B8FB186" w:rsidR="002F1760" w:rsidRPr="002F1760" w:rsidRDefault="002F1760" w:rsidP="002F1760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>Burmistrz Mrągowa Jakub Doraczyński - Przewodniczący Komisji</w:t>
      </w:r>
    </w:p>
    <w:p w14:paraId="3EFDA119" w14:textId="4C9B86F5" w:rsidR="002F1760" w:rsidRPr="002F1760" w:rsidRDefault="002F1760" w:rsidP="002F1760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Ewelina Krzywosz – Kierownik Referatu Współpracy i Rozwoju </w:t>
      </w:r>
    </w:p>
    <w:p w14:paraId="231A24D5" w14:textId="7EA31A1D" w:rsidR="002F1760" w:rsidRPr="002F1760" w:rsidRDefault="00440B49" w:rsidP="002F1760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Dominika Brodzik</w:t>
      </w:r>
      <w:r w:rsidR="002F1760" w:rsidRPr="002F1760">
        <w:rPr>
          <w:rFonts w:ascii="Lato" w:hAnsi="Lato"/>
          <w:color w:val="000000" w:themeColor="text1"/>
          <w:sz w:val="24"/>
          <w:szCs w:val="24"/>
        </w:rPr>
        <w:t xml:space="preserve"> – Referat Współpracy i Rozwoju</w:t>
      </w:r>
    </w:p>
    <w:p w14:paraId="3AA668BC" w14:textId="0DAFBA68" w:rsidR="002F1760" w:rsidRDefault="00E637D5" w:rsidP="002F1760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Magdalena Szlońska</w:t>
      </w:r>
      <w:r w:rsidR="002F1760" w:rsidRPr="002F1760">
        <w:rPr>
          <w:rFonts w:ascii="Lato" w:hAnsi="Lato"/>
          <w:color w:val="000000" w:themeColor="text1"/>
          <w:sz w:val="24"/>
          <w:szCs w:val="24"/>
        </w:rPr>
        <w:t xml:space="preserve"> – </w:t>
      </w:r>
      <w:r>
        <w:rPr>
          <w:rFonts w:ascii="Lato" w:hAnsi="Lato"/>
          <w:color w:val="000000" w:themeColor="text1"/>
          <w:sz w:val="24"/>
          <w:szCs w:val="24"/>
        </w:rPr>
        <w:t>Przewodnicząca Rady</w:t>
      </w:r>
      <w:r w:rsidR="002F1760" w:rsidRPr="002F1760">
        <w:rPr>
          <w:rFonts w:ascii="Lato" w:hAnsi="Lato"/>
          <w:color w:val="000000" w:themeColor="text1"/>
          <w:sz w:val="24"/>
          <w:szCs w:val="24"/>
        </w:rPr>
        <w:t xml:space="preserve"> </w:t>
      </w:r>
      <w:r>
        <w:rPr>
          <w:rFonts w:ascii="Lato" w:hAnsi="Lato"/>
          <w:color w:val="000000" w:themeColor="text1"/>
          <w:sz w:val="24"/>
          <w:szCs w:val="24"/>
        </w:rPr>
        <w:t>Miejskiej w</w:t>
      </w:r>
      <w:r w:rsidR="002F1760" w:rsidRPr="002F1760">
        <w:rPr>
          <w:rFonts w:ascii="Lato" w:hAnsi="Lato"/>
          <w:color w:val="000000" w:themeColor="text1"/>
          <w:sz w:val="24"/>
          <w:szCs w:val="24"/>
        </w:rPr>
        <w:t xml:space="preserve"> Mrągow</w:t>
      </w:r>
      <w:r>
        <w:rPr>
          <w:rFonts w:ascii="Lato" w:hAnsi="Lato"/>
          <w:color w:val="000000" w:themeColor="text1"/>
          <w:sz w:val="24"/>
          <w:szCs w:val="24"/>
        </w:rPr>
        <w:t>ie</w:t>
      </w:r>
    </w:p>
    <w:p w14:paraId="63E928D1" w14:textId="1A86CF8D" w:rsidR="002F1760" w:rsidRDefault="002F1760" w:rsidP="002F176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Komisja dokona w pierwszej kolejności oceny Zgłoszeń biorących udział w Konkursie pod kątem formalnym, tj. ustalenia terminowości i kompletności nadesłanego Zgłoszenia oraz spełnienia kryteriów dotyczących przesłanych </w:t>
      </w:r>
      <w:r w:rsidR="00113C72">
        <w:rPr>
          <w:rFonts w:ascii="Lato" w:hAnsi="Lato"/>
          <w:color w:val="000000" w:themeColor="text1"/>
          <w:sz w:val="24"/>
          <w:szCs w:val="24"/>
        </w:rPr>
        <w:t>prac.</w:t>
      </w:r>
      <w:r w:rsidRPr="002F1760">
        <w:rPr>
          <w:rFonts w:ascii="Lato" w:hAnsi="Lato"/>
          <w:color w:val="000000" w:themeColor="text1"/>
          <w:sz w:val="24"/>
          <w:szCs w:val="24"/>
        </w:rPr>
        <w:t xml:space="preserve"> Zgłoszenia zawierające braki lub błędy formalne, nie wezmą udziału w dalszym postępowaniu. </w:t>
      </w:r>
    </w:p>
    <w:p w14:paraId="57B10B1E" w14:textId="046C08A0" w:rsidR="002F1760" w:rsidRDefault="002F1760" w:rsidP="002F176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>Zgłoszenia, które pomyślnie przejdą weryfikację formalną, poddane zostaną dalszej ocenie pod kątem ogólnego wrażenia, estetyki i kreatywności oraz atrakcyjności zastosowanych rozwiązań, kolorystyki</w:t>
      </w:r>
      <w:r w:rsidR="00113C72">
        <w:rPr>
          <w:rFonts w:ascii="Lato" w:hAnsi="Lato"/>
          <w:color w:val="000000" w:themeColor="text1"/>
          <w:sz w:val="24"/>
          <w:szCs w:val="24"/>
        </w:rPr>
        <w:t xml:space="preserve"> oraz spójności z tematem.</w:t>
      </w:r>
    </w:p>
    <w:p w14:paraId="7EE87940" w14:textId="5BB8172F" w:rsidR="002F1760" w:rsidRDefault="002F1760" w:rsidP="002F176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>Następnie Komisja wyłoni Laureatów Konkursu, przyznając im Nagrody Główne</w:t>
      </w:r>
      <w:r w:rsidR="00A3206D">
        <w:rPr>
          <w:rFonts w:ascii="Lato" w:hAnsi="Lato"/>
          <w:color w:val="000000" w:themeColor="text1"/>
          <w:sz w:val="24"/>
          <w:szCs w:val="24"/>
        </w:rPr>
        <w:t xml:space="preserve"> podczas uroczystego otwarcia wystawy ze zgłoszonymi pracami</w:t>
      </w:r>
      <w:r w:rsidRPr="002F1760">
        <w:rPr>
          <w:rFonts w:ascii="Lato" w:hAnsi="Lato"/>
          <w:color w:val="000000" w:themeColor="text1"/>
          <w:sz w:val="24"/>
          <w:szCs w:val="24"/>
        </w:rPr>
        <w:t>. Komisja może podjąć decyzję o nieprzyznaniu wyróżnień lub</w:t>
      </w:r>
      <w:r w:rsidR="00113C72">
        <w:rPr>
          <w:rFonts w:ascii="Lato" w:hAnsi="Lato"/>
          <w:color w:val="000000" w:themeColor="text1"/>
          <w:sz w:val="24"/>
          <w:szCs w:val="24"/>
        </w:rPr>
        <w:t xml:space="preserve"> </w:t>
      </w:r>
      <w:r w:rsidRPr="002F1760">
        <w:rPr>
          <w:rFonts w:ascii="Lato" w:hAnsi="Lato"/>
          <w:color w:val="000000" w:themeColor="text1"/>
          <w:sz w:val="24"/>
          <w:szCs w:val="24"/>
        </w:rPr>
        <w:t xml:space="preserve">zmodyfikowaniu ich liczby. </w:t>
      </w:r>
    </w:p>
    <w:p w14:paraId="5F12917B" w14:textId="77777777" w:rsidR="002F1760" w:rsidRDefault="002F1760" w:rsidP="002F176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Decyzje Komisji podejmowane są zwykłą większością głosów, a w razie braku rozstrzygnięcia – decydujący głos należy do Przewodniczącego Komisji. </w:t>
      </w:r>
    </w:p>
    <w:p w14:paraId="0F3B1970" w14:textId="6E4A422E" w:rsidR="002F1760" w:rsidRPr="002F1760" w:rsidRDefault="002F1760" w:rsidP="002F176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lastRenderedPageBreak/>
        <w:t>Wyniki postępowania, zostaną opublikowane na stronie internetowej www.mragowo.pl oraz w miejskich mediach społecznościowych.  Dodatkowo Organizator powiadomi Laureatów Konkursu telefonicznie lub drogą e-mailową.</w:t>
      </w:r>
    </w:p>
    <w:p w14:paraId="041CD793" w14:textId="70D851A5" w:rsidR="00DF7407" w:rsidRPr="0037353C" w:rsidRDefault="00DF7407" w:rsidP="00091079">
      <w:pPr>
        <w:pStyle w:val="Nagwek2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</w:t>
      </w:r>
      <w:r w:rsidR="00E70E75">
        <w:rPr>
          <w:rFonts w:ascii="Lato" w:hAnsi="Lato"/>
          <w:b/>
          <w:bCs/>
          <w:color w:val="000000" w:themeColor="text1"/>
          <w:sz w:val="24"/>
          <w:szCs w:val="24"/>
        </w:rPr>
        <w:t xml:space="preserve"> 6.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 xml:space="preserve"> Nagrody</w:t>
      </w:r>
    </w:p>
    <w:p w14:paraId="6186CBE9" w14:textId="109C256F" w:rsidR="00DF7407" w:rsidRDefault="00DF7407" w:rsidP="00DF7407">
      <w:pPr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W każdej kategorii przyznane zostaną nagrody rzeczowe o wartości: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I miejsce – 200 zł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II miejsce – 150 zł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III miejsce – 100 zł</w:t>
      </w:r>
    </w:p>
    <w:p w14:paraId="07BED05B" w14:textId="42F1ABA3" w:rsidR="00F42EF6" w:rsidRDefault="00F42EF6" w:rsidP="00F42EF6">
      <w:pPr>
        <w:pStyle w:val="Nagwek2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</w:t>
      </w:r>
      <w:r w:rsidR="00E70E75">
        <w:rPr>
          <w:rFonts w:ascii="Lato" w:hAnsi="Lato"/>
          <w:b/>
          <w:bCs/>
          <w:color w:val="000000" w:themeColor="text1"/>
          <w:sz w:val="24"/>
          <w:szCs w:val="24"/>
        </w:rPr>
        <w:t xml:space="preserve"> 7.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>Reklamacje</w:t>
      </w:r>
    </w:p>
    <w:p w14:paraId="25BCB718" w14:textId="4AF684DD" w:rsidR="00F42EF6" w:rsidRPr="00F42EF6" w:rsidRDefault="00F42EF6" w:rsidP="00F42EF6">
      <w:pPr>
        <w:pStyle w:val="Akapitzlist"/>
        <w:numPr>
          <w:ilvl w:val="0"/>
          <w:numId w:val="12"/>
        </w:numPr>
        <w:ind w:left="709" w:hanging="283"/>
        <w:jc w:val="both"/>
        <w:rPr>
          <w:rFonts w:ascii="Lato" w:hAnsi="Lato"/>
          <w:sz w:val="24"/>
          <w:szCs w:val="24"/>
        </w:rPr>
      </w:pPr>
      <w:r w:rsidRPr="00F42EF6">
        <w:rPr>
          <w:rFonts w:ascii="Lato" w:hAnsi="Lato"/>
          <w:sz w:val="24"/>
          <w:szCs w:val="24"/>
        </w:rPr>
        <w:t xml:space="preserve">W przypadku zastrzeżeń uczestników, co do zgodności przebiegu </w:t>
      </w:r>
      <w:r>
        <w:rPr>
          <w:rFonts w:ascii="Lato" w:hAnsi="Lato"/>
          <w:sz w:val="24"/>
          <w:szCs w:val="24"/>
        </w:rPr>
        <w:t>oceny</w:t>
      </w:r>
      <w:r w:rsidRPr="00F42EF6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br/>
      </w:r>
      <w:r w:rsidRPr="00F42EF6">
        <w:rPr>
          <w:rFonts w:ascii="Lato" w:hAnsi="Lato"/>
          <w:sz w:val="24"/>
          <w:szCs w:val="24"/>
        </w:rPr>
        <w:t xml:space="preserve">z niniejszym regulaminem lub obowiązującymi przepisami prawa, uczestnicy mogą zgłosić reklamację na piśmie w ciągu 7 dni od dnia ogłoszenia wyników </w:t>
      </w:r>
      <w:r>
        <w:rPr>
          <w:rFonts w:ascii="Lato" w:hAnsi="Lato"/>
          <w:sz w:val="24"/>
          <w:szCs w:val="24"/>
        </w:rPr>
        <w:t>Konkursu.</w:t>
      </w:r>
      <w:r w:rsidRPr="00F42EF6">
        <w:rPr>
          <w:rFonts w:ascii="Lato" w:hAnsi="Lato"/>
          <w:sz w:val="24"/>
          <w:szCs w:val="24"/>
        </w:rPr>
        <w:t xml:space="preserve"> Reklamacja musi zostać złożona na piśmie na adres: </w:t>
      </w:r>
      <w:r>
        <w:rPr>
          <w:rFonts w:ascii="Lato" w:hAnsi="Lato"/>
          <w:sz w:val="24"/>
          <w:szCs w:val="24"/>
        </w:rPr>
        <w:t>Urząd Miejski w Mrągowie,</w:t>
      </w:r>
      <w:r w:rsidRPr="00F42EF6">
        <w:rPr>
          <w:rFonts w:ascii="Lato" w:hAnsi="Lato"/>
          <w:sz w:val="24"/>
          <w:szCs w:val="24"/>
        </w:rPr>
        <w:t xml:space="preserve"> ul. </w:t>
      </w:r>
      <w:r>
        <w:rPr>
          <w:rFonts w:ascii="Lato" w:hAnsi="Lato"/>
          <w:sz w:val="24"/>
          <w:szCs w:val="24"/>
        </w:rPr>
        <w:t>Królewiecka 60A</w:t>
      </w:r>
      <w:r w:rsidRPr="00F42EF6">
        <w:rPr>
          <w:rFonts w:ascii="Lato" w:hAnsi="Lato"/>
          <w:sz w:val="24"/>
          <w:szCs w:val="24"/>
        </w:rPr>
        <w:t>, 11-700 Mrągowo lub e-mailowo:</w:t>
      </w:r>
      <w:r>
        <w:rPr>
          <w:rFonts w:ascii="Lato" w:hAnsi="Lato"/>
          <w:sz w:val="24"/>
          <w:szCs w:val="24"/>
        </w:rPr>
        <w:t xml:space="preserve"> d.brodzik@mragowo.um.gov.pl</w:t>
      </w:r>
      <w:r w:rsidRPr="00F42EF6">
        <w:rPr>
          <w:rFonts w:ascii="Lato" w:hAnsi="Lato"/>
          <w:sz w:val="24"/>
          <w:szCs w:val="24"/>
        </w:rPr>
        <w:t>, z dopiskiem „80 lat nazwy Mrągowo - zaprojektuj jubileuszowy znak!”</w:t>
      </w:r>
      <w:r>
        <w:rPr>
          <w:rFonts w:ascii="Lato" w:hAnsi="Lato"/>
          <w:sz w:val="24"/>
          <w:szCs w:val="24"/>
        </w:rPr>
        <w:t xml:space="preserve">. </w:t>
      </w:r>
    </w:p>
    <w:p w14:paraId="74DDC149" w14:textId="77777777" w:rsidR="00F42EF6" w:rsidRDefault="00F42EF6" w:rsidP="00F42EF6">
      <w:pPr>
        <w:pStyle w:val="Akapitzlist"/>
        <w:numPr>
          <w:ilvl w:val="0"/>
          <w:numId w:val="12"/>
        </w:numPr>
        <w:ind w:left="709" w:hanging="283"/>
        <w:jc w:val="both"/>
        <w:rPr>
          <w:rFonts w:ascii="Lato" w:hAnsi="Lato"/>
          <w:sz w:val="24"/>
          <w:szCs w:val="24"/>
        </w:rPr>
      </w:pPr>
      <w:r w:rsidRPr="00F42EF6">
        <w:rPr>
          <w:rFonts w:ascii="Lato" w:hAnsi="Lato"/>
          <w:sz w:val="24"/>
          <w:szCs w:val="24"/>
        </w:rPr>
        <w:t xml:space="preserve">Po upływie powyższego terminu, reklamacje nie będą rozpatrywane. Zgłoszone w prawidłowym terminie reklamacje będą rozpatrywane przez Organizatora w ciągu 7 dni. </w:t>
      </w:r>
    </w:p>
    <w:p w14:paraId="3BCE9AF1" w14:textId="77777777" w:rsidR="00F42EF6" w:rsidRDefault="00F42EF6" w:rsidP="00F42EF6">
      <w:pPr>
        <w:pStyle w:val="Akapitzlist"/>
        <w:numPr>
          <w:ilvl w:val="0"/>
          <w:numId w:val="12"/>
        </w:numPr>
        <w:ind w:left="709" w:hanging="283"/>
        <w:jc w:val="both"/>
        <w:rPr>
          <w:rFonts w:ascii="Lato" w:hAnsi="Lato"/>
          <w:sz w:val="24"/>
          <w:szCs w:val="24"/>
        </w:rPr>
      </w:pPr>
      <w:r w:rsidRPr="00F42EF6">
        <w:rPr>
          <w:rFonts w:ascii="Lato" w:hAnsi="Lato"/>
          <w:sz w:val="24"/>
          <w:szCs w:val="24"/>
        </w:rPr>
        <w:t>Reklamacja powinna zawierać: imię, nazwisko, adres e-mail oraz opis, powód i uzasadnienie reklamacji.</w:t>
      </w:r>
    </w:p>
    <w:p w14:paraId="3208695D" w14:textId="60A1FB34" w:rsidR="00F42EF6" w:rsidRPr="00113C72" w:rsidRDefault="00F42EF6" w:rsidP="00DF7407">
      <w:pPr>
        <w:pStyle w:val="Akapitzlist"/>
        <w:numPr>
          <w:ilvl w:val="0"/>
          <w:numId w:val="12"/>
        </w:numPr>
        <w:ind w:left="709" w:hanging="283"/>
        <w:jc w:val="both"/>
        <w:rPr>
          <w:rFonts w:ascii="Lato" w:hAnsi="Lato"/>
          <w:sz w:val="24"/>
          <w:szCs w:val="24"/>
        </w:rPr>
      </w:pPr>
      <w:r w:rsidRPr="00F42EF6">
        <w:rPr>
          <w:rFonts w:ascii="Lato" w:hAnsi="Lato"/>
          <w:sz w:val="24"/>
          <w:szCs w:val="24"/>
        </w:rPr>
        <w:t>Uczestnik zostanie powiadomiony o rozpatrzeniu reklamacji pisemnie na adres wskazany w reklamacji lub za pośrednictwem poczty elektronicznej, na adres wskazany przez Uczestnika.</w:t>
      </w:r>
    </w:p>
    <w:p w14:paraId="0B499B9D" w14:textId="790E29DF" w:rsidR="00DF7407" w:rsidRPr="0037353C" w:rsidRDefault="00DF7407" w:rsidP="00091079">
      <w:pPr>
        <w:pStyle w:val="Nagwek2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</w:t>
      </w:r>
      <w:r w:rsidR="00E70E75">
        <w:rPr>
          <w:rFonts w:ascii="Lato" w:hAnsi="Lato"/>
          <w:b/>
          <w:bCs/>
          <w:color w:val="000000" w:themeColor="text1"/>
          <w:sz w:val="24"/>
          <w:szCs w:val="24"/>
        </w:rPr>
        <w:t xml:space="preserve"> 8.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 xml:space="preserve"> Prawa autorskie</w:t>
      </w:r>
    </w:p>
    <w:p w14:paraId="5B724540" w14:textId="3A62C8EF" w:rsidR="00DF7407" w:rsidRPr="0037353C" w:rsidRDefault="00DF7407" w:rsidP="00DF7407">
      <w:pPr>
        <w:pStyle w:val="Akapitzlist"/>
        <w:numPr>
          <w:ilvl w:val="0"/>
          <w:numId w:val="1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Z chwilą ogłoszenia wyników konkursu autorzy nagrodzonych prac przenoszą nieodpłatnie na Organizatora majątkowe prawa autorskie do nagrodzonych prac, bez ograniczeń czasowych i terytorialnych. Przeniesienie praw obejmuje w szczególności prawo do: utrwalania, zwielokrotniania dowolną techniką, wprowadzania do obrotu, publicznego wystawiania, wyświetlania, publikowania w Internecie, wykorzystywania w materiałach promocyjnych oraz modyfikowania projektu w zakresie dostosowania do potrzeb promocyjnych.</w:t>
      </w:r>
    </w:p>
    <w:p w14:paraId="220E1159" w14:textId="77777777" w:rsidR="00DF7407" w:rsidRPr="0037353C" w:rsidRDefault="00DF7407" w:rsidP="00DF7407">
      <w:pPr>
        <w:pStyle w:val="Akapitzlist"/>
        <w:numPr>
          <w:ilvl w:val="0"/>
          <w:numId w:val="1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lastRenderedPageBreak/>
        <w:t>Autorzy pozostałych prac udzielają Organizatorowi nieodpłatnej, niewyłącznej licencji na publikację prac w związku z konkursem i wystawą jubileuszową.</w:t>
      </w:r>
    </w:p>
    <w:p w14:paraId="21E39414" w14:textId="188AF414" w:rsidR="00DF7407" w:rsidRPr="0037353C" w:rsidRDefault="00DF7407" w:rsidP="00DF7407">
      <w:pPr>
        <w:pStyle w:val="Akapitzlist"/>
        <w:numPr>
          <w:ilvl w:val="0"/>
          <w:numId w:val="1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 xml:space="preserve">Organizator zobowiązuje się do oznaczania autorstwa prac imieniem </w:t>
      </w:r>
      <w:r w:rsidR="00171805" w:rsidRPr="0037353C">
        <w:rPr>
          <w:rFonts w:ascii="Lato" w:hAnsi="Lato"/>
          <w:color w:val="000000" w:themeColor="text1"/>
          <w:sz w:val="24"/>
          <w:szCs w:val="24"/>
        </w:rPr>
        <w:br/>
      </w:r>
      <w:r w:rsidRPr="0037353C">
        <w:rPr>
          <w:rFonts w:ascii="Lato" w:hAnsi="Lato"/>
          <w:color w:val="000000" w:themeColor="text1"/>
          <w:sz w:val="24"/>
          <w:szCs w:val="24"/>
        </w:rPr>
        <w:t>i nazwiskiem twórcy.</w:t>
      </w:r>
    </w:p>
    <w:p w14:paraId="32B48607" w14:textId="0DA1DAFE" w:rsidR="00DF7407" w:rsidRPr="0037353C" w:rsidRDefault="00DF7407" w:rsidP="00171805">
      <w:pPr>
        <w:pStyle w:val="Nagwek2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</w:t>
      </w:r>
      <w:r w:rsidR="00E70E75">
        <w:rPr>
          <w:rFonts w:ascii="Lato" w:hAnsi="Lato"/>
          <w:b/>
          <w:bCs/>
          <w:color w:val="000000" w:themeColor="text1"/>
          <w:sz w:val="24"/>
          <w:szCs w:val="24"/>
        </w:rPr>
        <w:t xml:space="preserve"> 9.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 xml:space="preserve"> Ochrona danych osobowych</w:t>
      </w:r>
    </w:p>
    <w:p w14:paraId="52868E50" w14:textId="445B578B" w:rsidR="00DF7407" w:rsidRPr="0037353C" w:rsidRDefault="00DF7407" w:rsidP="00DF7407">
      <w:p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Administratorem danych osobowych</w:t>
      </w:r>
      <w:r w:rsidR="00171805" w:rsidRPr="0037353C">
        <w:rPr>
          <w:rFonts w:ascii="Lato" w:hAnsi="Lato"/>
          <w:color w:val="000000" w:themeColor="text1"/>
          <w:sz w:val="24"/>
          <w:szCs w:val="24"/>
        </w:rPr>
        <w:t xml:space="preserve"> jest Gmina Miejska Mrągowo z siedzibą w Mrągowie, 11-700 Mrągowo, ul. Królewiecka 60 A, reprezentowana przez Burmistrza Miasta Mrągowo.</w:t>
      </w:r>
      <w:r w:rsidR="0001245E">
        <w:rPr>
          <w:rFonts w:ascii="Lato" w:hAnsi="Lato"/>
          <w:color w:val="000000" w:themeColor="text1"/>
          <w:sz w:val="24"/>
          <w:szCs w:val="24"/>
        </w:rPr>
        <w:t xml:space="preserve"> Całość zapisu RODO stanowi załącznik nr 3 do Regulaminu. </w:t>
      </w:r>
    </w:p>
    <w:p w14:paraId="0F0E6FC1" w14:textId="77777777" w:rsidR="00DF7407" w:rsidRPr="0037353C" w:rsidRDefault="00DF7407" w:rsidP="00DF7407">
      <w:p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br w:type="page"/>
      </w:r>
    </w:p>
    <w:p w14:paraId="07731125" w14:textId="1FACB459" w:rsidR="000E730E" w:rsidRPr="0037353C" w:rsidRDefault="000E730E" w:rsidP="000E730E">
      <w:pPr>
        <w:pStyle w:val="Nagwek1"/>
        <w:spacing w:after="0"/>
        <w:jc w:val="right"/>
        <w:rPr>
          <w:rFonts w:ascii="Lato" w:hAnsi="Lato"/>
          <w:color w:val="000000" w:themeColor="text1"/>
          <w:sz w:val="20"/>
          <w:szCs w:val="20"/>
        </w:rPr>
      </w:pPr>
      <w:r w:rsidRPr="0037353C">
        <w:rPr>
          <w:rFonts w:ascii="Lato" w:hAnsi="Lato"/>
          <w:color w:val="000000" w:themeColor="text1"/>
          <w:sz w:val="20"/>
          <w:szCs w:val="20"/>
        </w:rPr>
        <w:lastRenderedPageBreak/>
        <w:t xml:space="preserve">Załącznik nr </w:t>
      </w:r>
      <w:r>
        <w:rPr>
          <w:rFonts w:ascii="Lato" w:hAnsi="Lato"/>
          <w:color w:val="000000" w:themeColor="text1"/>
          <w:sz w:val="20"/>
          <w:szCs w:val="20"/>
        </w:rPr>
        <w:t>1</w:t>
      </w:r>
      <w:r w:rsidRPr="0037353C">
        <w:rPr>
          <w:rFonts w:ascii="Lato" w:hAnsi="Lato"/>
          <w:color w:val="000000" w:themeColor="text1"/>
          <w:sz w:val="20"/>
          <w:szCs w:val="20"/>
        </w:rPr>
        <w:t xml:space="preserve"> do </w:t>
      </w:r>
      <w:r>
        <w:rPr>
          <w:rFonts w:ascii="Lato" w:hAnsi="Lato"/>
          <w:color w:val="000000" w:themeColor="text1"/>
          <w:sz w:val="20"/>
          <w:szCs w:val="20"/>
        </w:rPr>
        <w:t>Regulaminu</w:t>
      </w:r>
    </w:p>
    <w:p w14:paraId="65DF0B99" w14:textId="2F72CCD1" w:rsidR="008B2E49" w:rsidRDefault="000E730E" w:rsidP="008B2E49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Zarządzenie </w:t>
      </w:r>
      <w:r w:rsidR="008B2E49">
        <w:rPr>
          <w:rFonts w:ascii="Lato" w:hAnsi="Lato"/>
          <w:sz w:val="20"/>
          <w:szCs w:val="20"/>
        </w:rPr>
        <w:t>nr 705</w:t>
      </w:r>
      <w:r w:rsidR="008B2E49" w:rsidRPr="0037353C">
        <w:rPr>
          <w:rFonts w:ascii="Lato" w:hAnsi="Lato"/>
          <w:sz w:val="20"/>
          <w:szCs w:val="20"/>
        </w:rPr>
        <w:t xml:space="preserve">/2026 z dnia </w:t>
      </w:r>
      <w:r w:rsidR="008B2E49">
        <w:rPr>
          <w:rFonts w:ascii="Lato" w:hAnsi="Lato"/>
          <w:sz w:val="20"/>
          <w:szCs w:val="20"/>
        </w:rPr>
        <w:t>25.</w:t>
      </w:r>
      <w:r w:rsidR="008B2E49" w:rsidRPr="0037353C">
        <w:rPr>
          <w:rFonts w:ascii="Lato" w:hAnsi="Lato"/>
          <w:sz w:val="20"/>
          <w:szCs w:val="20"/>
        </w:rPr>
        <w:t xml:space="preserve">02.2026 r. </w:t>
      </w:r>
    </w:p>
    <w:p w14:paraId="64656433" w14:textId="38CCE465" w:rsidR="000E730E" w:rsidRDefault="000E730E" w:rsidP="000E730E">
      <w:pPr>
        <w:spacing w:after="0"/>
        <w:jc w:val="right"/>
        <w:rPr>
          <w:rFonts w:ascii="Lato" w:hAnsi="Lato"/>
          <w:sz w:val="20"/>
          <w:szCs w:val="20"/>
        </w:rPr>
      </w:pPr>
    </w:p>
    <w:p w14:paraId="60390B4A" w14:textId="77777777" w:rsidR="000E730E" w:rsidRDefault="000E730E" w:rsidP="00DF7407">
      <w:pPr>
        <w:pStyle w:val="Nagwek1"/>
        <w:rPr>
          <w:rFonts w:ascii="Lato" w:hAnsi="Lato"/>
          <w:color w:val="000000" w:themeColor="text1"/>
          <w:sz w:val="24"/>
          <w:szCs w:val="24"/>
        </w:rPr>
      </w:pPr>
    </w:p>
    <w:p w14:paraId="37E1E6AD" w14:textId="35FCF673" w:rsidR="00DF7407" w:rsidRDefault="00DF7407" w:rsidP="000E730E">
      <w:pPr>
        <w:pStyle w:val="Nagwek1"/>
        <w:jc w:val="center"/>
        <w:rPr>
          <w:rFonts w:ascii="Lato" w:hAnsi="Lato"/>
          <w:b/>
          <w:bCs/>
          <w:color w:val="000000" w:themeColor="text1"/>
          <w:sz w:val="32"/>
          <w:szCs w:val="32"/>
        </w:rPr>
      </w:pPr>
      <w:r w:rsidRPr="000E730E">
        <w:rPr>
          <w:rFonts w:ascii="Lato" w:hAnsi="Lato"/>
          <w:b/>
          <w:bCs/>
          <w:color w:val="000000" w:themeColor="text1"/>
          <w:sz w:val="32"/>
          <w:szCs w:val="32"/>
        </w:rPr>
        <w:t>Formularz zgłoszeniowy</w:t>
      </w:r>
    </w:p>
    <w:p w14:paraId="78C8565A" w14:textId="5C1E859D" w:rsidR="000E730E" w:rsidRPr="000E730E" w:rsidRDefault="000E730E" w:rsidP="000E730E">
      <w:r>
        <w:rPr>
          <w:rFonts w:ascii="Lato" w:hAnsi="Lat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363E3" wp14:editId="62BFE6D0">
                <wp:simplePos x="0" y="0"/>
                <wp:positionH relativeFrom="column">
                  <wp:posOffset>4010025</wp:posOffset>
                </wp:positionH>
                <wp:positionV relativeFrom="paragraph">
                  <wp:posOffset>297815</wp:posOffset>
                </wp:positionV>
                <wp:extent cx="285750" cy="228600"/>
                <wp:effectExtent l="0" t="0" r="19050" b="19050"/>
                <wp:wrapNone/>
                <wp:docPr id="187557072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0E292" id="Prostokąt 1" o:spid="_x0000_s1026" style="position:absolute;margin-left:315.75pt;margin-top:23.45pt;width:22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" fillcolor="white [3201]" strokecolor="black [3213]" strokeweight=".5pt"/>
            </w:pict>
          </mc:Fallback>
        </mc:AlternateContent>
      </w:r>
      <w:r>
        <w:rPr>
          <w:rFonts w:ascii="Lato" w:hAnsi="Lat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0A313" wp14:editId="4EC46BDA">
                <wp:simplePos x="0" y="0"/>
                <wp:positionH relativeFrom="column">
                  <wp:posOffset>857250</wp:posOffset>
                </wp:positionH>
                <wp:positionV relativeFrom="paragraph">
                  <wp:posOffset>288290</wp:posOffset>
                </wp:positionV>
                <wp:extent cx="285750" cy="228600"/>
                <wp:effectExtent l="0" t="0" r="19050" b="19050"/>
                <wp:wrapNone/>
                <wp:docPr id="166856088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2611B" id="Prostokąt 1" o:spid="_x0000_s1026" style="position:absolute;margin-left:67.5pt;margin-top:22.7pt;width:22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" fillcolor="white [3201]" strokecolor="black [3213]" strokeweight=".5pt"/>
            </w:pict>
          </mc:Fallback>
        </mc:AlternateContent>
      </w:r>
    </w:p>
    <w:p w14:paraId="74E9119B" w14:textId="3632F645" w:rsidR="000E730E" w:rsidRDefault="000E730E" w:rsidP="00DF7407">
      <w:pPr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Kategoria:              I (osoby do 15 roku życia)                                     II (OPEN)</w:t>
      </w:r>
    </w:p>
    <w:p w14:paraId="5925CBAB" w14:textId="77777777" w:rsidR="0081289B" w:rsidRDefault="00DF7407" w:rsidP="00DF7407">
      <w:pPr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Imię i nazwisko</w:t>
      </w:r>
      <w:r w:rsidR="000E730E">
        <w:rPr>
          <w:rFonts w:ascii="Lato" w:hAnsi="Lato"/>
          <w:color w:val="000000" w:themeColor="text1"/>
          <w:sz w:val="24"/>
          <w:szCs w:val="24"/>
        </w:rPr>
        <w:t xml:space="preserve"> autora</w:t>
      </w:r>
      <w:r w:rsidRPr="0037353C">
        <w:rPr>
          <w:rFonts w:ascii="Lato" w:hAnsi="Lato"/>
          <w:color w:val="000000" w:themeColor="text1"/>
          <w:sz w:val="24"/>
          <w:szCs w:val="24"/>
        </w:rPr>
        <w:t>: ..............................................................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</w:t>
      </w:r>
      <w:r w:rsidR="000E730E" w:rsidRPr="0037353C">
        <w:rPr>
          <w:rFonts w:ascii="Lato" w:hAnsi="Lato"/>
          <w:color w:val="000000" w:themeColor="text1"/>
          <w:sz w:val="24"/>
          <w:szCs w:val="24"/>
        </w:rPr>
        <w:t>.................................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Data urodzenia</w:t>
      </w:r>
      <w:r w:rsidR="000E730E">
        <w:rPr>
          <w:rFonts w:ascii="Lato" w:hAnsi="Lato"/>
          <w:color w:val="000000" w:themeColor="text1"/>
          <w:sz w:val="24"/>
          <w:szCs w:val="24"/>
        </w:rPr>
        <w:t xml:space="preserve"> (w przypadku kategorii I)</w:t>
      </w:r>
      <w:r w:rsidRPr="0037353C">
        <w:rPr>
          <w:rFonts w:ascii="Lato" w:hAnsi="Lato"/>
          <w:color w:val="000000" w:themeColor="text1"/>
          <w:sz w:val="24"/>
          <w:szCs w:val="24"/>
        </w:rPr>
        <w:t>: ..............................................................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Adres: ........................................................................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......................</w:t>
      </w:r>
      <w:r w:rsidR="000E730E" w:rsidRPr="0037353C">
        <w:rPr>
          <w:rFonts w:ascii="Lato" w:hAnsi="Lato"/>
          <w:color w:val="000000" w:themeColor="text1"/>
          <w:sz w:val="24"/>
          <w:szCs w:val="24"/>
        </w:rPr>
        <w:t>.................................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Telefon / e-mail: ..............................................................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..............</w:t>
      </w:r>
      <w:r w:rsidR="000E730E" w:rsidRPr="0037353C">
        <w:rPr>
          <w:rFonts w:ascii="Lato" w:hAnsi="Lato"/>
          <w:color w:val="000000" w:themeColor="text1"/>
          <w:sz w:val="24"/>
          <w:szCs w:val="24"/>
        </w:rPr>
        <w:t>................................</w:t>
      </w:r>
    </w:p>
    <w:p w14:paraId="17A235AB" w14:textId="2A6FA496" w:rsidR="00677223" w:rsidRDefault="0081289B" w:rsidP="00DF7407">
      <w:pPr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Tytuł pracy:…………………………………………………………………………………………………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br/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br/>
        <w:t>Oświadczam, że zapoznałem/am się z Regulaminem</w:t>
      </w:r>
      <w:r w:rsidR="003D0F9D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3D0F9D" w:rsidRPr="000E730E">
        <w:rPr>
          <w:rFonts w:ascii="Lato" w:hAnsi="Lato"/>
          <w:color w:val="000000" w:themeColor="text1"/>
          <w:sz w:val="24"/>
          <w:szCs w:val="24"/>
        </w:rPr>
        <w:t>konkurs</w:t>
      </w:r>
      <w:r w:rsidR="003D0F9D">
        <w:rPr>
          <w:rFonts w:ascii="Lato" w:hAnsi="Lato"/>
          <w:color w:val="000000" w:themeColor="text1"/>
          <w:sz w:val="24"/>
          <w:szCs w:val="24"/>
        </w:rPr>
        <w:t>u</w:t>
      </w:r>
      <w:r w:rsidR="003D0F9D" w:rsidRPr="000E730E">
        <w:rPr>
          <w:rFonts w:ascii="Lato" w:hAnsi="Lato"/>
          <w:color w:val="000000" w:themeColor="text1"/>
          <w:sz w:val="24"/>
          <w:szCs w:val="24"/>
        </w:rPr>
        <w:t xml:space="preserve"> „80 lat nazwy Mrągowo - zaprojektuj jubileuszowy znak!”</w:t>
      </w:r>
      <w:r w:rsidR="003D0F9D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>i akceptuję jego postanowienia.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br/>
      </w:r>
    </w:p>
    <w:p w14:paraId="175A5B57" w14:textId="3600B114" w:rsidR="00677223" w:rsidRDefault="00677223" w:rsidP="00DF7407">
      <w:pPr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Oświadczam, że</w:t>
      </w:r>
      <w:r>
        <w:rPr>
          <w:rFonts w:ascii="Lato" w:hAnsi="Lato"/>
          <w:color w:val="000000" w:themeColor="text1"/>
          <w:sz w:val="24"/>
          <w:szCs w:val="24"/>
        </w:rPr>
        <w:t xml:space="preserve"> jestem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wyłącznym</w:t>
      </w:r>
      <w:r>
        <w:rPr>
          <w:rFonts w:ascii="Lato" w:hAnsi="Lato"/>
          <w:color w:val="000000" w:themeColor="text1"/>
          <w:sz w:val="24"/>
          <w:szCs w:val="24"/>
        </w:rPr>
        <w:t>/ną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autorem</w:t>
      </w:r>
      <w:r>
        <w:rPr>
          <w:rFonts w:ascii="Lato" w:hAnsi="Lato"/>
          <w:color w:val="000000" w:themeColor="text1"/>
          <w:sz w:val="24"/>
          <w:szCs w:val="24"/>
        </w:rPr>
        <w:t>/ką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pracy, nie pomagały m</w:t>
      </w:r>
      <w:r>
        <w:rPr>
          <w:rFonts w:ascii="Lato" w:hAnsi="Lato"/>
          <w:color w:val="000000" w:themeColor="text1"/>
          <w:sz w:val="24"/>
          <w:szCs w:val="24"/>
        </w:rPr>
        <w:t xml:space="preserve">i </w:t>
      </w:r>
      <w:r w:rsidRPr="0037353C">
        <w:rPr>
          <w:rFonts w:ascii="Lato" w:hAnsi="Lato"/>
          <w:color w:val="000000" w:themeColor="text1"/>
          <w:sz w:val="24"/>
          <w:szCs w:val="24"/>
        </w:rPr>
        <w:t>osoby trzecie oraz w procesie tworzenia nie korzystał</w:t>
      </w:r>
      <w:r>
        <w:rPr>
          <w:rFonts w:ascii="Lato" w:hAnsi="Lato"/>
          <w:color w:val="000000" w:themeColor="text1"/>
          <w:sz w:val="24"/>
          <w:szCs w:val="24"/>
        </w:rPr>
        <w:t xml:space="preserve">em/am </w:t>
      </w:r>
      <w:r w:rsidRPr="0037353C">
        <w:rPr>
          <w:rFonts w:ascii="Lato" w:hAnsi="Lato"/>
          <w:color w:val="000000" w:themeColor="text1"/>
          <w:sz w:val="24"/>
          <w:szCs w:val="24"/>
        </w:rPr>
        <w:t>z pomocy narzędzi sztucznej inteligencji AI.</w:t>
      </w:r>
    </w:p>
    <w:p w14:paraId="705B5116" w14:textId="789F9A58" w:rsidR="00DF7407" w:rsidRPr="0037353C" w:rsidRDefault="00DF7407" w:rsidP="00DF7407">
      <w:pPr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br/>
        <w:t>Data i podpis</w:t>
      </w:r>
      <w:r w:rsidR="008F2A0C">
        <w:rPr>
          <w:rFonts w:ascii="Lato" w:hAnsi="Lato"/>
          <w:color w:val="000000" w:themeColor="text1"/>
          <w:sz w:val="24"/>
          <w:szCs w:val="24"/>
        </w:rPr>
        <w:t xml:space="preserve"> autora/ki</w:t>
      </w:r>
      <w:r w:rsidRPr="0037353C">
        <w:rPr>
          <w:rFonts w:ascii="Lato" w:hAnsi="Lato"/>
          <w:color w:val="000000" w:themeColor="text1"/>
          <w:sz w:val="24"/>
          <w:szCs w:val="24"/>
        </w:rPr>
        <w:t>:</w:t>
      </w:r>
      <w:r w:rsidR="008F2A0C">
        <w:rPr>
          <w:rFonts w:ascii="Lato" w:hAnsi="Lato"/>
          <w:color w:val="000000" w:themeColor="text1"/>
          <w:sz w:val="24"/>
          <w:szCs w:val="24"/>
        </w:rPr>
        <w:t xml:space="preserve"> </w:t>
      </w:r>
      <w:r w:rsidRPr="0037353C">
        <w:rPr>
          <w:rFonts w:ascii="Lato" w:hAnsi="Lato"/>
          <w:color w:val="000000" w:themeColor="text1"/>
          <w:sz w:val="24"/>
          <w:szCs w:val="24"/>
        </w:rPr>
        <w:t>.......................................................</w:t>
      </w:r>
      <w:r w:rsidR="003D0F9D">
        <w:rPr>
          <w:rFonts w:ascii="Lato" w:hAnsi="Lato"/>
          <w:color w:val="000000" w:themeColor="text1"/>
          <w:sz w:val="24"/>
          <w:szCs w:val="24"/>
        </w:rPr>
        <w:t>.</w:t>
      </w:r>
      <w:r w:rsidR="003D0F9D" w:rsidRPr="0037353C">
        <w:rPr>
          <w:rFonts w:ascii="Lato" w:hAnsi="Lato"/>
          <w:color w:val="000000" w:themeColor="text1"/>
          <w:sz w:val="24"/>
          <w:szCs w:val="24"/>
        </w:rPr>
        <w:t>....</w:t>
      </w:r>
      <w:r w:rsidR="003D0F9D">
        <w:rPr>
          <w:rFonts w:ascii="Lato" w:hAnsi="Lato"/>
          <w:color w:val="000000" w:themeColor="text1"/>
          <w:sz w:val="24"/>
          <w:szCs w:val="24"/>
        </w:rPr>
        <w:t>..............</w:t>
      </w:r>
      <w:r w:rsidR="003D0F9D" w:rsidRPr="0037353C">
        <w:rPr>
          <w:rFonts w:ascii="Lato" w:hAnsi="Lato"/>
          <w:color w:val="000000" w:themeColor="text1"/>
          <w:sz w:val="24"/>
          <w:szCs w:val="24"/>
        </w:rPr>
        <w:t>.......................</w:t>
      </w:r>
    </w:p>
    <w:p w14:paraId="7A42BBD0" w14:textId="77777777" w:rsidR="00DF7407" w:rsidRPr="0037353C" w:rsidRDefault="00DF7407" w:rsidP="00DF7407">
      <w:pPr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br w:type="page"/>
      </w:r>
    </w:p>
    <w:p w14:paraId="5653BA23" w14:textId="44DB719D" w:rsidR="000E730E" w:rsidRPr="0037353C" w:rsidRDefault="000E730E" w:rsidP="000E730E">
      <w:pPr>
        <w:pStyle w:val="Nagwek1"/>
        <w:spacing w:after="0"/>
        <w:jc w:val="right"/>
        <w:rPr>
          <w:rFonts w:ascii="Lato" w:hAnsi="Lato"/>
          <w:color w:val="000000" w:themeColor="text1"/>
          <w:sz w:val="20"/>
          <w:szCs w:val="20"/>
        </w:rPr>
      </w:pPr>
      <w:r w:rsidRPr="0037353C">
        <w:rPr>
          <w:rFonts w:ascii="Lato" w:hAnsi="Lato"/>
          <w:color w:val="000000" w:themeColor="text1"/>
          <w:sz w:val="20"/>
          <w:szCs w:val="20"/>
        </w:rPr>
        <w:lastRenderedPageBreak/>
        <w:t xml:space="preserve">Załącznik nr </w:t>
      </w:r>
      <w:r>
        <w:rPr>
          <w:rFonts w:ascii="Lato" w:hAnsi="Lato"/>
          <w:color w:val="000000" w:themeColor="text1"/>
          <w:sz w:val="20"/>
          <w:szCs w:val="20"/>
        </w:rPr>
        <w:t>2</w:t>
      </w:r>
      <w:r w:rsidRPr="0037353C">
        <w:rPr>
          <w:rFonts w:ascii="Lato" w:hAnsi="Lato"/>
          <w:color w:val="000000" w:themeColor="text1"/>
          <w:sz w:val="20"/>
          <w:szCs w:val="20"/>
        </w:rPr>
        <w:t xml:space="preserve"> do </w:t>
      </w:r>
      <w:r>
        <w:rPr>
          <w:rFonts w:ascii="Lato" w:hAnsi="Lato"/>
          <w:color w:val="000000" w:themeColor="text1"/>
          <w:sz w:val="20"/>
          <w:szCs w:val="20"/>
        </w:rPr>
        <w:t>Regulaminu</w:t>
      </w:r>
    </w:p>
    <w:p w14:paraId="3DD78191" w14:textId="77777777" w:rsidR="008B2E49" w:rsidRDefault="000E730E" w:rsidP="008B2E49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Zarządzenie </w:t>
      </w:r>
      <w:r w:rsidRPr="0037353C">
        <w:rPr>
          <w:rFonts w:ascii="Lato" w:hAnsi="Lato"/>
          <w:sz w:val="20"/>
          <w:szCs w:val="20"/>
        </w:rPr>
        <w:t xml:space="preserve">nr </w:t>
      </w:r>
      <w:r w:rsidR="008B2E49">
        <w:rPr>
          <w:rFonts w:ascii="Lato" w:hAnsi="Lato"/>
          <w:sz w:val="20"/>
          <w:szCs w:val="20"/>
        </w:rPr>
        <w:t>705</w:t>
      </w:r>
      <w:r w:rsidR="008B2E49" w:rsidRPr="0037353C">
        <w:rPr>
          <w:rFonts w:ascii="Lato" w:hAnsi="Lato"/>
          <w:sz w:val="20"/>
          <w:szCs w:val="20"/>
        </w:rPr>
        <w:t xml:space="preserve">/2026 z dnia </w:t>
      </w:r>
      <w:r w:rsidR="008B2E49">
        <w:rPr>
          <w:rFonts w:ascii="Lato" w:hAnsi="Lato"/>
          <w:sz w:val="20"/>
          <w:szCs w:val="20"/>
        </w:rPr>
        <w:t>25.</w:t>
      </w:r>
      <w:r w:rsidR="008B2E49" w:rsidRPr="0037353C">
        <w:rPr>
          <w:rFonts w:ascii="Lato" w:hAnsi="Lato"/>
          <w:sz w:val="20"/>
          <w:szCs w:val="20"/>
        </w:rPr>
        <w:t xml:space="preserve">02.2026 r. </w:t>
      </w:r>
    </w:p>
    <w:p w14:paraId="6518A6F5" w14:textId="0F926694" w:rsidR="000E730E" w:rsidRDefault="000E730E" w:rsidP="000E730E">
      <w:pPr>
        <w:spacing w:after="0"/>
        <w:jc w:val="right"/>
        <w:rPr>
          <w:rFonts w:ascii="Lato" w:hAnsi="Lato"/>
          <w:sz w:val="20"/>
          <w:szCs w:val="20"/>
        </w:rPr>
      </w:pPr>
    </w:p>
    <w:p w14:paraId="1240ADAE" w14:textId="77777777" w:rsidR="000E730E" w:rsidRPr="000E730E" w:rsidRDefault="000E730E" w:rsidP="00DF7407">
      <w:pPr>
        <w:pStyle w:val="Nagwek1"/>
        <w:rPr>
          <w:rFonts w:ascii="Lato" w:hAnsi="Lato"/>
          <w:color w:val="000000" w:themeColor="text1"/>
          <w:sz w:val="24"/>
          <w:szCs w:val="24"/>
        </w:rPr>
      </w:pPr>
    </w:p>
    <w:p w14:paraId="6D2C2075" w14:textId="59404916" w:rsidR="00DF7407" w:rsidRPr="000E730E" w:rsidRDefault="00DF7407" w:rsidP="000E730E">
      <w:pPr>
        <w:pStyle w:val="Nagwek1"/>
        <w:jc w:val="center"/>
        <w:rPr>
          <w:rFonts w:ascii="Lato" w:hAnsi="Lato"/>
          <w:b/>
          <w:bCs/>
          <w:color w:val="000000" w:themeColor="text1"/>
          <w:sz w:val="32"/>
          <w:szCs w:val="32"/>
        </w:rPr>
      </w:pPr>
      <w:r w:rsidRPr="000E730E">
        <w:rPr>
          <w:rFonts w:ascii="Lato" w:hAnsi="Lato"/>
          <w:b/>
          <w:bCs/>
          <w:color w:val="000000" w:themeColor="text1"/>
          <w:sz w:val="32"/>
          <w:szCs w:val="32"/>
        </w:rPr>
        <w:t>Zgoda rodzica/opiekuna (kategoria młodzież)</w:t>
      </w:r>
    </w:p>
    <w:p w14:paraId="40B12CC9" w14:textId="77777777" w:rsidR="000E730E" w:rsidRPr="000E730E" w:rsidRDefault="000E730E" w:rsidP="000E730E">
      <w:pPr>
        <w:rPr>
          <w:rFonts w:ascii="Lato" w:hAnsi="Lato"/>
        </w:rPr>
      </w:pPr>
    </w:p>
    <w:p w14:paraId="50E6191F" w14:textId="65C14D36" w:rsidR="00DF7407" w:rsidRPr="000E730E" w:rsidRDefault="00DF7407" w:rsidP="00DF7407">
      <w:pPr>
        <w:rPr>
          <w:rFonts w:ascii="Lato" w:hAnsi="Lato"/>
          <w:color w:val="000000" w:themeColor="text1"/>
          <w:sz w:val="24"/>
          <w:szCs w:val="24"/>
        </w:rPr>
      </w:pPr>
      <w:r w:rsidRPr="000E730E">
        <w:rPr>
          <w:rFonts w:ascii="Lato" w:hAnsi="Lato"/>
          <w:color w:val="000000" w:themeColor="text1"/>
          <w:sz w:val="24"/>
          <w:szCs w:val="24"/>
        </w:rPr>
        <w:t>Imię i nazwisko dziecka: ..............................................................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......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.....................</w:t>
      </w:r>
      <w:r w:rsidRPr="000E730E">
        <w:rPr>
          <w:rFonts w:ascii="Lato" w:hAnsi="Lato"/>
          <w:color w:val="000000" w:themeColor="text1"/>
          <w:sz w:val="24"/>
          <w:szCs w:val="24"/>
        </w:rPr>
        <w:br/>
        <w:t>Szkoła: ........................................................................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......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......</w:t>
      </w:r>
      <w:r w:rsidRPr="000E730E">
        <w:rPr>
          <w:rFonts w:ascii="Lato" w:hAnsi="Lato"/>
          <w:color w:val="000000" w:themeColor="text1"/>
          <w:sz w:val="24"/>
          <w:szCs w:val="24"/>
        </w:rPr>
        <w:br/>
      </w:r>
      <w:r w:rsidRPr="000E730E">
        <w:rPr>
          <w:rFonts w:ascii="Lato" w:hAnsi="Lato"/>
          <w:color w:val="000000" w:themeColor="text1"/>
          <w:sz w:val="24"/>
          <w:szCs w:val="24"/>
        </w:rPr>
        <w:br/>
        <w:t xml:space="preserve">Wyrażam zgodę na udział dziecka w konkursie 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„80 lat nazwy Mrągowo - zaprojektuj jubileuszowy znak!”</w:t>
      </w:r>
      <w:r w:rsidR="000E730E">
        <w:rPr>
          <w:rFonts w:ascii="Lato" w:hAnsi="Lato"/>
          <w:color w:val="000000" w:themeColor="text1"/>
          <w:sz w:val="24"/>
          <w:szCs w:val="24"/>
        </w:rPr>
        <w:t xml:space="preserve"> </w:t>
      </w:r>
      <w:r w:rsidRPr="000E730E">
        <w:rPr>
          <w:rFonts w:ascii="Lato" w:hAnsi="Lato"/>
          <w:color w:val="000000" w:themeColor="text1"/>
          <w:sz w:val="24"/>
          <w:szCs w:val="24"/>
        </w:rPr>
        <w:t>oraz na publikację pracy.</w:t>
      </w:r>
      <w:r w:rsidRPr="000E730E">
        <w:rPr>
          <w:rFonts w:ascii="Lato" w:hAnsi="Lato"/>
          <w:color w:val="000000" w:themeColor="text1"/>
          <w:sz w:val="24"/>
          <w:szCs w:val="24"/>
        </w:rPr>
        <w:br/>
      </w:r>
      <w:r w:rsidRPr="000E730E">
        <w:rPr>
          <w:rFonts w:ascii="Lato" w:hAnsi="Lato"/>
          <w:color w:val="000000" w:themeColor="text1"/>
          <w:sz w:val="24"/>
          <w:szCs w:val="24"/>
        </w:rPr>
        <w:br/>
        <w:t>Imię i nazwisko rodzica/opiekuna: ..............................................................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</w:t>
      </w:r>
      <w:r w:rsidR="000E730E">
        <w:rPr>
          <w:rFonts w:ascii="Lato" w:hAnsi="Lato"/>
          <w:color w:val="000000" w:themeColor="text1"/>
          <w:sz w:val="24"/>
          <w:szCs w:val="24"/>
        </w:rPr>
        <w:t>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</w:t>
      </w:r>
      <w:r w:rsidRPr="000E730E">
        <w:rPr>
          <w:rFonts w:ascii="Lato" w:hAnsi="Lato"/>
          <w:color w:val="000000" w:themeColor="text1"/>
          <w:sz w:val="24"/>
          <w:szCs w:val="24"/>
        </w:rPr>
        <w:br/>
        <w:t>Data i podpis: ..............................................................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.........................................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</w:t>
      </w:r>
    </w:p>
    <w:p w14:paraId="11BF69DB" w14:textId="64907DFB" w:rsidR="00A04460" w:rsidRDefault="00A04460">
      <w:pPr>
        <w:spacing w:after="160" w:line="259" w:lineRule="auto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br w:type="page"/>
      </w:r>
    </w:p>
    <w:p w14:paraId="62B34AB7" w14:textId="24C00987" w:rsidR="00A04460" w:rsidRPr="0037353C" w:rsidRDefault="00A04460" w:rsidP="00A04460">
      <w:pPr>
        <w:pStyle w:val="Nagwek1"/>
        <w:spacing w:after="0"/>
        <w:jc w:val="right"/>
        <w:rPr>
          <w:rFonts w:ascii="Lato" w:hAnsi="Lato"/>
          <w:color w:val="000000" w:themeColor="text1"/>
          <w:sz w:val="20"/>
          <w:szCs w:val="20"/>
        </w:rPr>
      </w:pPr>
      <w:r w:rsidRPr="0037353C">
        <w:rPr>
          <w:rFonts w:ascii="Lato" w:hAnsi="Lato"/>
          <w:color w:val="000000" w:themeColor="text1"/>
          <w:sz w:val="20"/>
          <w:szCs w:val="20"/>
        </w:rPr>
        <w:lastRenderedPageBreak/>
        <w:t xml:space="preserve">Załącznik nr </w:t>
      </w:r>
      <w:r>
        <w:rPr>
          <w:rFonts w:ascii="Lato" w:hAnsi="Lato"/>
          <w:color w:val="000000" w:themeColor="text1"/>
          <w:sz w:val="20"/>
          <w:szCs w:val="20"/>
        </w:rPr>
        <w:t>3</w:t>
      </w:r>
      <w:r w:rsidRPr="0037353C">
        <w:rPr>
          <w:rFonts w:ascii="Lato" w:hAnsi="Lato"/>
          <w:color w:val="000000" w:themeColor="text1"/>
          <w:sz w:val="20"/>
          <w:szCs w:val="20"/>
        </w:rPr>
        <w:t xml:space="preserve"> do </w:t>
      </w:r>
      <w:r>
        <w:rPr>
          <w:rFonts w:ascii="Lato" w:hAnsi="Lato"/>
          <w:color w:val="000000" w:themeColor="text1"/>
          <w:sz w:val="20"/>
          <w:szCs w:val="20"/>
        </w:rPr>
        <w:t>Regulaminu</w:t>
      </w:r>
    </w:p>
    <w:p w14:paraId="13463B6E" w14:textId="4D572376" w:rsidR="00A04460" w:rsidRDefault="00A04460" w:rsidP="008B2E49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Zarządzenie </w:t>
      </w:r>
      <w:r w:rsidRPr="0037353C">
        <w:rPr>
          <w:rFonts w:ascii="Lato" w:hAnsi="Lato"/>
          <w:sz w:val="20"/>
          <w:szCs w:val="20"/>
        </w:rPr>
        <w:t xml:space="preserve">nr </w:t>
      </w:r>
      <w:r w:rsidR="008B2E49">
        <w:rPr>
          <w:rFonts w:ascii="Lato" w:hAnsi="Lato"/>
          <w:sz w:val="20"/>
          <w:szCs w:val="20"/>
        </w:rPr>
        <w:t>705</w:t>
      </w:r>
      <w:r w:rsidR="008B2E49" w:rsidRPr="0037353C">
        <w:rPr>
          <w:rFonts w:ascii="Lato" w:hAnsi="Lato"/>
          <w:sz w:val="20"/>
          <w:szCs w:val="20"/>
        </w:rPr>
        <w:t xml:space="preserve">/2026 z dnia </w:t>
      </w:r>
      <w:r w:rsidR="008B2E49">
        <w:rPr>
          <w:rFonts w:ascii="Lato" w:hAnsi="Lato"/>
          <w:sz w:val="20"/>
          <w:szCs w:val="20"/>
        </w:rPr>
        <w:t>25.</w:t>
      </w:r>
      <w:r w:rsidR="008B2E49" w:rsidRPr="0037353C">
        <w:rPr>
          <w:rFonts w:ascii="Lato" w:hAnsi="Lato"/>
          <w:sz w:val="20"/>
          <w:szCs w:val="20"/>
        </w:rPr>
        <w:t xml:space="preserve">02.2026 r. </w:t>
      </w:r>
    </w:p>
    <w:p w14:paraId="32949268" w14:textId="77777777" w:rsidR="00F25314" w:rsidRDefault="00F25314" w:rsidP="00F25314">
      <w:pPr>
        <w:pStyle w:val="Nagwek11"/>
        <w:keepNext/>
        <w:keepLines/>
        <w:shd w:val="clear" w:color="auto" w:fill="auto"/>
        <w:spacing w:after="0" w:line="240" w:lineRule="auto"/>
        <w:ind w:left="3160"/>
        <w:rPr>
          <w:rFonts w:ascii="Lato" w:hAnsi="Lato"/>
          <w:sz w:val="20"/>
          <w:szCs w:val="20"/>
        </w:rPr>
      </w:pPr>
      <w:bookmarkStart w:id="0" w:name="bookmark0"/>
    </w:p>
    <w:p w14:paraId="72D49BEF" w14:textId="49649428" w:rsidR="00F25314" w:rsidRPr="00F25314" w:rsidRDefault="00F25314" w:rsidP="00F25314">
      <w:pPr>
        <w:pStyle w:val="Nagwek11"/>
        <w:keepNext/>
        <w:keepLines/>
        <w:shd w:val="clear" w:color="auto" w:fill="auto"/>
        <w:spacing w:after="0" w:line="240" w:lineRule="auto"/>
        <w:ind w:left="3160"/>
        <w:rPr>
          <w:rFonts w:ascii="Lato" w:hAnsi="Lato"/>
          <w:b/>
          <w:bCs/>
          <w:sz w:val="20"/>
          <w:szCs w:val="20"/>
        </w:rPr>
      </w:pPr>
      <w:r w:rsidRPr="00F25314">
        <w:rPr>
          <w:rFonts w:ascii="Lato" w:hAnsi="Lato"/>
          <w:b/>
          <w:bCs/>
          <w:sz w:val="20"/>
          <w:szCs w:val="20"/>
        </w:rPr>
        <w:t>KLAUZULA INFORMACYJNA</w:t>
      </w:r>
      <w:bookmarkEnd w:id="0"/>
    </w:p>
    <w:p w14:paraId="0B36FA72" w14:textId="77777777" w:rsidR="00F25314" w:rsidRPr="007B6168" w:rsidRDefault="00F25314" w:rsidP="00F25314">
      <w:pPr>
        <w:pStyle w:val="Nagwek11"/>
        <w:keepNext/>
        <w:keepLines/>
        <w:shd w:val="clear" w:color="auto" w:fill="auto"/>
        <w:spacing w:after="0" w:line="240" w:lineRule="auto"/>
        <w:ind w:left="-709" w:right="-432" w:hanging="183"/>
        <w:rPr>
          <w:rFonts w:ascii="Lato" w:hAnsi="Lato"/>
          <w:sz w:val="20"/>
          <w:szCs w:val="20"/>
        </w:rPr>
      </w:pPr>
    </w:p>
    <w:p w14:paraId="7C218142" w14:textId="77777777" w:rsidR="00F25314" w:rsidRPr="007B6168" w:rsidRDefault="00F25314" w:rsidP="00F25314">
      <w:pPr>
        <w:pStyle w:val="Teksttreci0"/>
        <w:shd w:val="clear" w:color="auto" w:fill="auto"/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2C68C500" w14:textId="77777777" w:rsidR="00F25314" w:rsidRPr="007B6168" w:rsidRDefault="00F25314" w:rsidP="00F25314">
      <w:pPr>
        <w:pStyle w:val="Teksttreci0"/>
        <w:shd w:val="clear" w:color="auto" w:fill="auto"/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1. Administratorem Pani/Pana danych osobowych jest: Gmina Miejska Mrągowo z siedzibą w Mrągowo, 11-700 Mrągowo, ul. Królewiecka 60 A, reprezentowana przez Burmistrza Miasta Mrągowo</w:t>
      </w:r>
    </w:p>
    <w:p w14:paraId="4A5A6CF0" w14:textId="77777777" w:rsidR="00F25314" w:rsidRPr="007B6168" w:rsidRDefault="00F25314" w:rsidP="00F25314">
      <w:pPr>
        <w:pStyle w:val="Teksttreci0"/>
        <w:numPr>
          <w:ilvl w:val="0"/>
          <w:numId w:val="13"/>
        </w:numPr>
        <w:shd w:val="clear" w:color="auto" w:fill="auto"/>
        <w:tabs>
          <w:tab w:val="left" w:pos="268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 xml:space="preserve">Administrator wyznaczył Inspektora Ochrony Danych Osobowych, można się z nim kontaktować poprzez adres e-mail: </w:t>
      </w:r>
      <w:hyperlink r:id="rId5" w:history="1">
        <w:r w:rsidRPr="007B6168">
          <w:rPr>
            <w:rStyle w:val="Hipercze"/>
            <w:rFonts w:ascii="Lato" w:eastAsiaTheme="majorEastAsia" w:hAnsi="Lato"/>
            <w:sz w:val="20"/>
            <w:szCs w:val="20"/>
          </w:rPr>
          <w:t>iod@mragowo.um.gov.pl</w:t>
        </w:r>
      </w:hyperlink>
      <w:r w:rsidRPr="007B6168">
        <w:rPr>
          <w:rFonts w:ascii="Lato" w:hAnsi="Lato"/>
          <w:sz w:val="20"/>
          <w:szCs w:val="20"/>
        </w:rPr>
        <w:t>.  Z Inspektorem Ochrony Danych można kontaktować się we wszystkich sprawach dotyczących danych osobowych przetwarzanych przez administratora.</w:t>
      </w:r>
    </w:p>
    <w:p w14:paraId="0A120829" w14:textId="77777777" w:rsidR="00F25314" w:rsidRPr="007B6168" w:rsidRDefault="00F25314" w:rsidP="00F25314">
      <w:pPr>
        <w:pStyle w:val="Teksttreci0"/>
        <w:numPr>
          <w:ilvl w:val="0"/>
          <w:numId w:val="13"/>
        </w:numPr>
        <w:shd w:val="clear" w:color="auto" w:fill="auto"/>
        <w:tabs>
          <w:tab w:val="left" w:pos="28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Pani/Pana dane osobowe przetwarzane są w celu/celach:</w:t>
      </w:r>
    </w:p>
    <w:p w14:paraId="70CFBF9E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71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6CF70F79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9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5D19978E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225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39D81381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9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31710B70" w14:textId="77777777" w:rsidR="00F25314" w:rsidRPr="007B6168" w:rsidRDefault="00F25314" w:rsidP="00F25314">
      <w:pPr>
        <w:pStyle w:val="Teksttreci0"/>
        <w:shd w:val="clear" w:color="auto" w:fill="auto"/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58D09DC7" w14:textId="77777777" w:rsidR="00F25314" w:rsidRPr="007B6168" w:rsidRDefault="00F25314" w:rsidP="00F25314">
      <w:pPr>
        <w:pStyle w:val="Teksttreci0"/>
        <w:numPr>
          <w:ilvl w:val="1"/>
          <w:numId w:val="14"/>
        </w:numPr>
        <w:shd w:val="clear" w:color="auto" w:fill="auto"/>
        <w:tabs>
          <w:tab w:val="left" w:pos="301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Odbiorcami Pani/Pana danych osobowych będą wyłącznie podmioty uprawnione do uzyskania danych osobowych na podstawie przepisów prawa .</w:t>
      </w:r>
    </w:p>
    <w:p w14:paraId="5641D02E" w14:textId="08C16B63" w:rsidR="00F25314" w:rsidRPr="007B6168" w:rsidRDefault="00F25314" w:rsidP="00F25314">
      <w:pPr>
        <w:pStyle w:val="Teksttreci0"/>
        <w:numPr>
          <w:ilvl w:val="1"/>
          <w:numId w:val="14"/>
        </w:numPr>
        <w:shd w:val="clear" w:color="auto" w:fill="auto"/>
        <w:tabs>
          <w:tab w:val="left" w:pos="355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 w:rsidRPr="007B6168">
        <w:rPr>
          <w:rFonts w:ascii="Lato" w:hAnsi="Lato"/>
          <w:color w:val="212529"/>
          <w:sz w:val="20"/>
          <w:szCs w:val="20"/>
          <w:shd w:val="clear" w:color="auto" w:fill="FFFFFF"/>
        </w:rPr>
        <w:t xml:space="preserve"> Dz. U. z 2020 r., poz. 164 ze zm.</w:t>
      </w:r>
      <w:r w:rsidRPr="007B6168">
        <w:rPr>
          <w:rFonts w:ascii="Lato" w:hAnsi="Lato"/>
          <w:sz w:val="20"/>
          <w:szCs w:val="20"/>
        </w:rPr>
        <w:t>); w przypadku danych osobowych pozyskanych na podstawie zgody, dane te będą przechowywane przez okres wskazany w zgodzie.</w:t>
      </w:r>
    </w:p>
    <w:p w14:paraId="35DC5C56" w14:textId="77777777" w:rsidR="00F25314" w:rsidRPr="007B6168" w:rsidRDefault="00F25314" w:rsidP="00F25314">
      <w:pPr>
        <w:pStyle w:val="Teksttreci0"/>
        <w:numPr>
          <w:ilvl w:val="1"/>
          <w:numId w:val="14"/>
        </w:numPr>
        <w:shd w:val="clear" w:color="auto" w:fill="auto"/>
        <w:tabs>
          <w:tab w:val="left" w:pos="272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Zgodnie z RODO przysługuje Pani/Panu prawo do:</w:t>
      </w:r>
    </w:p>
    <w:p w14:paraId="61CF3119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5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dostępu do swoich danych osobowych;</w:t>
      </w:r>
    </w:p>
    <w:p w14:paraId="649B6E76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64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sprostowania swoich danych osobowych;</w:t>
      </w:r>
    </w:p>
    <w:p w14:paraId="39E991AA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60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żądania usunięcia swoich danych osobowych;</w:t>
      </w:r>
    </w:p>
    <w:p w14:paraId="5085F6B5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60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żądania ograniczenia przetwarzania swoich danych osobowych;</w:t>
      </w:r>
    </w:p>
    <w:p w14:paraId="3E565053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5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wniesienia sprzeciwu wobec przetwarzania swoich danych osobowych;</w:t>
      </w:r>
    </w:p>
    <w:p w14:paraId="10546070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5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żądania przeniesienia swoich danych osobowych;</w:t>
      </w:r>
    </w:p>
    <w:p w14:paraId="10046BD4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78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wniesienia skargi do organu nadzorczego, tj. Prezes UODO (na adres Urzędu Ochrony Danych Osobowych, ul. Stawki 2, 00-193 Warszawa);</w:t>
      </w:r>
    </w:p>
    <w:p w14:paraId="14A94DE7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64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jeżeli przetwarzanie danych odbywa się na podstawie zgody na przetwarzanie, pracownicy mają prawo do cofnięcia zgody na przetwarzanie ich danych osobowych w dowolnym momencie, bez wpływu na zgodność z prawem przetwarzania, którego dokonano na podstawie zgody przed jej cofnięciem.</w:t>
      </w:r>
    </w:p>
    <w:p w14:paraId="3E1E5F00" w14:textId="77777777" w:rsidR="00F25314" w:rsidRPr="007B6168" w:rsidRDefault="00F25314" w:rsidP="00F25314">
      <w:pPr>
        <w:pStyle w:val="Teksttreci0"/>
        <w:numPr>
          <w:ilvl w:val="0"/>
          <w:numId w:val="15"/>
        </w:numPr>
        <w:shd w:val="clear" w:color="auto" w:fill="auto"/>
        <w:tabs>
          <w:tab w:val="left" w:pos="340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2E2F52CD" w14:textId="77777777" w:rsidR="00F25314" w:rsidRPr="007B6168" w:rsidRDefault="00F25314" w:rsidP="00F25314">
      <w:pPr>
        <w:pStyle w:val="Teksttreci0"/>
        <w:numPr>
          <w:ilvl w:val="0"/>
          <w:numId w:val="15"/>
        </w:numPr>
        <w:shd w:val="clear" w:color="auto" w:fill="auto"/>
        <w:tabs>
          <w:tab w:val="left" w:pos="304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Administrator danych nie zamierza przekazywać danych osobowych do państwa trzeciego lub organizacji międzynarodowej.</w:t>
      </w:r>
    </w:p>
    <w:p w14:paraId="6888471B" w14:textId="77777777" w:rsidR="00F25314" w:rsidRPr="007B6168" w:rsidRDefault="00F25314" w:rsidP="00F25314">
      <w:pPr>
        <w:pStyle w:val="Teksttreci0"/>
        <w:numPr>
          <w:ilvl w:val="0"/>
          <w:numId w:val="15"/>
        </w:numPr>
        <w:shd w:val="clear" w:color="auto" w:fill="auto"/>
        <w:tabs>
          <w:tab w:val="left" w:pos="470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Pani/Pana dane nie będą przetwarzane w sposób zautomatyzowany i nie będą podlegały profilowaniu.</w:t>
      </w:r>
    </w:p>
    <w:p w14:paraId="0862A27D" w14:textId="77777777" w:rsidR="00A04460" w:rsidRPr="000E730E" w:rsidRDefault="00A04460" w:rsidP="00F25314">
      <w:pPr>
        <w:pStyle w:val="Nagwek1"/>
        <w:ind w:left="-709" w:right="-432" w:hanging="183"/>
        <w:rPr>
          <w:rFonts w:ascii="Lato" w:hAnsi="Lato"/>
          <w:color w:val="000000" w:themeColor="text1"/>
          <w:sz w:val="24"/>
          <w:szCs w:val="24"/>
        </w:rPr>
      </w:pPr>
    </w:p>
    <w:p w14:paraId="163DFA2D" w14:textId="4BB2A923" w:rsidR="004A7D27" w:rsidRPr="00F25314" w:rsidRDefault="00F25314" w:rsidP="00F25314">
      <w:pPr>
        <w:ind w:left="-709" w:right="-432" w:hanging="183"/>
        <w:rPr>
          <w:rFonts w:ascii="Lato" w:hAnsi="Lato"/>
          <w:color w:val="000000" w:themeColor="text1"/>
          <w:sz w:val="20"/>
          <w:szCs w:val="20"/>
        </w:rPr>
      </w:pPr>
      <w:r w:rsidRPr="00F25314">
        <w:rPr>
          <w:rFonts w:ascii="Lato" w:hAnsi="Lato"/>
          <w:color w:val="000000" w:themeColor="text1"/>
          <w:sz w:val="20"/>
          <w:szCs w:val="20"/>
        </w:rPr>
        <w:t>Data i podpis: ………………………………………………………………………</w:t>
      </w:r>
      <w:r>
        <w:rPr>
          <w:rFonts w:ascii="Lato" w:hAnsi="Lato"/>
          <w:color w:val="000000" w:themeColor="text1"/>
          <w:sz w:val="20"/>
          <w:szCs w:val="20"/>
        </w:rPr>
        <w:t>……………………………..</w:t>
      </w:r>
    </w:p>
    <w:sectPr w:rsidR="004A7D27" w:rsidRPr="00F25314" w:rsidSect="00DF74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1F74"/>
    <w:multiLevelType w:val="hybridMultilevel"/>
    <w:tmpl w:val="2E6661FA"/>
    <w:lvl w:ilvl="0" w:tplc="381A90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70C6"/>
    <w:multiLevelType w:val="multilevel"/>
    <w:tmpl w:val="8FD0C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B20E5"/>
    <w:multiLevelType w:val="hybridMultilevel"/>
    <w:tmpl w:val="4BFC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422C"/>
    <w:multiLevelType w:val="hybridMultilevel"/>
    <w:tmpl w:val="2090B242"/>
    <w:lvl w:ilvl="0" w:tplc="C86442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C5F8D"/>
    <w:multiLevelType w:val="hybridMultilevel"/>
    <w:tmpl w:val="5F8A8D8E"/>
    <w:lvl w:ilvl="0" w:tplc="70E44FDE">
      <w:numFmt w:val="bullet"/>
      <w:lvlText w:val="•"/>
      <w:lvlJc w:val="left"/>
      <w:pPr>
        <w:ind w:left="720" w:hanging="360"/>
      </w:pPr>
      <w:rPr>
        <w:rFonts w:ascii="Lato" w:eastAsiaTheme="minorEastAsia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E50CE"/>
    <w:multiLevelType w:val="hybridMultilevel"/>
    <w:tmpl w:val="A650B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2253B"/>
    <w:multiLevelType w:val="hybridMultilevel"/>
    <w:tmpl w:val="8886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D3227"/>
    <w:multiLevelType w:val="hybridMultilevel"/>
    <w:tmpl w:val="8942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F543D"/>
    <w:multiLevelType w:val="multilevel"/>
    <w:tmpl w:val="2ECEE060"/>
    <w:lvl w:ilvl="0">
      <w:start w:val="7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8B5BC1"/>
    <w:multiLevelType w:val="hybridMultilevel"/>
    <w:tmpl w:val="956CC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F012A"/>
    <w:multiLevelType w:val="hybridMultilevel"/>
    <w:tmpl w:val="961C4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F773D"/>
    <w:multiLevelType w:val="hybridMultilevel"/>
    <w:tmpl w:val="07FCD034"/>
    <w:lvl w:ilvl="0" w:tplc="EE5279C6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C1577"/>
    <w:multiLevelType w:val="hybridMultilevel"/>
    <w:tmpl w:val="507AC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639E6"/>
    <w:multiLevelType w:val="multilevel"/>
    <w:tmpl w:val="CF2A3980"/>
    <w:lvl w:ilvl="0">
      <w:start w:val="2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304ED8"/>
    <w:multiLevelType w:val="hybridMultilevel"/>
    <w:tmpl w:val="ECBCA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44713">
    <w:abstractNumId w:val="2"/>
  </w:num>
  <w:num w:numId="2" w16cid:durableId="787971142">
    <w:abstractNumId w:val="5"/>
  </w:num>
  <w:num w:numId="3" w16cid:durableId="1051884246">
    <w:abstractNumId w:val="6"/>
  </w:num>
  <w:num w:numId="4" w16cid:durableId="329479974">
    <w:abstractNumId w:val="7"/>
  </w:num>
  <w:num w:numId="5" w16cid:durableId="1249580112">
    <w:abstractNumId w:val="3"/>
  </w:num>
  <w:num w:numId="6" w16cid:durableId="1202013323">
    <w:abstractNumId w:val="10"/>
  </w:num>
  <w:num w:numId="7" w16cid:durableId="1294403356">
    <w:abstractNumId w:val="11"/>
  </w:num>
  <w:num w:numId="8" w16cid:durableId="506138407">
    <w:abstractNumId w:val="14"/>
  </w:num>
  <w:num w:numId="9" w16cid:durableId="984159258">
    <w:abstractNumId w:val="12"/>
  </w:num>
  <w:num w:numId="10" w16cid:durableId="1515218845">
    <w:abstractNumId w:val="4"/>
  </w:num>
  <w:num w:numId="11" w16cid:durableId="1337418559">
    <w:abstractNumId w:val="9"/>
  </w:num>
  <w:num w:numId="12" w16cid:durableId="1755544144">
    <w:abstractNumId w:val="0"/>
  </w:num>
  <w:num w:numId="13" w16cid:durableId="512645370">
    <w:abstractNumId w:val="13"/>
  </w:num>
  <w:num w:numId="14" w16cid:durableId="141586062">
    <w:abstractNumId w:val="1"/>
  </w:num>
  <w:num w:numId="15" w16cid:durableId="1072653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B"/>
    <w:rsid w:val="0001245E"/>
    <w:rsid w:val="00061E32"/>
    <w:rsid w:val="00091079"/>
    <w:rsid w:val="000D1A13"/>
    <w:rsid w:val="000E730E"/>
    <w:rsid w:val="00113C72"/>
    <w:rsid w:val="00164A2C"/>
    <w:rsid w:val="00171805"/>
    <w:rsid w:val="00207373"/>
    <w:rsid w:val="002178E4"/>
    <w:rsid w:val="002E45E3"/>
    <w:rsid w:val="002F1760"/>
    <w:rsid w:val="00317BE5"/>
    <w:rsid w:val="0037353C"/>
    <w:rsid w:val="003D0F9D"/>
    <w:rsid w:val="00425352"/>
    <w:rsid w:val="00440B49"/>
    <w:rsid w:val="004A7D27"/>
    <w:rsid w:val="004B53DB"/>
    <w:rsid w:val="004E7CC1"/>
    <w:rsid w:val="0053034B"/>
    <w:rsid w:val="00570673"/>
    <w:rsid w:val="00591F6B"/>
    <w:rsid w:val="006130C0"/>
    <w:rsid w:val="00677223"/>
    <w:rsid w:val="00746A46"/>
    <w:rsid w:val="008046A8"/>
    <w:rsid w:val="0081289B"/>
    <w:rsid w:val="00816D52"/>
    <w:rsid w:val="008B2E49"/>
    <w:rsid w:val="008F2A0C"/>
    <w:rsid w:val="009032AD"/>
    <w:rsid w:val="009A5291"/>
    <w:rsid w:val="00A04460"/>
    <w:rsid w:val="00A149D4"/>
    <w:rsid w:val="00A244D6"/>
    <w:rsid w:val="00A3206D"/>
    <w:rsid w:val="00AC075C"/>
    <w:rsid w:val="00B47E97"/>
    <w:rsid w:val="00BB6770"/>
    <w:rsid w:val="00BF518B"/>
    <w:rsid w:val="00C3482C"/>
    <w:rsid w:val="00CF39BB"/>
    <w:rsid w:val="00D16F3D"/>
    <w:rsid w:val="00D20647"/>
    <w:rsid w:val="00D23C1E"/>
    <w:rsid w:val="00DA0640"/>
    <w:rsid w:val="00DF7407"/>
    <w:rsid w:val="00E637D5"/>
    <w:rsid w:val="00E70E75"/>
    <w:rsid w:val="00F25314"/>
    <w:rsid w:val="00F42EF6"/>
    <w:rsid w:val="00F80147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2BE5"/>
  <w15:chartTrackingRefBased/>
  <w15:docId w15:val="{1C9A585E-A883-4866-8BC3-EA4D6E48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4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B5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3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3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3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3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3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3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3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3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3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3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3D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F25314"/>
    <w:rPr>
      <w:color w:val="0066CC"/>
      <w:u w:val="single"/>
    </w:rPr>
  </w:style>
  <w:style w:type="character" w:customStyle="1" w:styleId="Nagwek10">
    <w:name w:val="Nagłówek #1_"/>
    <w:basedOn w:val="Domylnaczcionkaakapitu"/>
    <w:link w:val="Nagwek11"/>
    <w:rsid w:val="00F25314"/>
    <w:rPr>
      <w:rFonts w:ascii="Times New Roman" w:eastAsia="Times New Roman" w:hAnsi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2531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25314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F25314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1938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Brodzik</dc:creator>
  <cp:keywords/>
  <dc:description/>
  <cp:lastModifiedBy>Dominika Brodzik</cp:lastModifiedBy>
  <cp:revision>8</cp:revision>
  <cp:lastPrinted>2026-04-08T10:53:00Z</cp:lastPrinted>
  <dcterms:created xsi:type="dcterms:W3CDTF">2026-04-07T11:32:00Z</dcterms:created>
  <dcterms:modified xsi:type="dcterms:W3CDTF">2026-04-17T08:40:00Z</dcterms:modified>
</cp:coreProperties>
</file>