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6030" w14:textId="4D9332CA"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8492D">
        <w:rPr>
          <w:rFonts w:ascii="Times New Roman" w:eastAsia="Times New Roman" w:hAnsi="Times New Roman" w:cs="Times New Roman"/>
          <w:sz w:val="24"/>
          <w:szCs w:val="24"/>
          <w:lang w:eastAsia="pl-PL"/>
        </w:rPr>
        <w:t>376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E04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5BD0ECC6" w14:textId="77777777"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791851E0" w14:textId="140A176F"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8492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4C6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04DF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E04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509F86F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C901E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1A7E9" w14:textId="77777777" w:rsidR="00DD4963" w:rsidRPr="00E07FB2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E07FB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E07FB2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E07FB2">
        <w:rPr>
          <w:rFonts w:ascii="Times New Roman" w:hAnsi="Times New Roman" w:cs="Times New Roman"/>
          <w:sz w:val="24"/>
          <w:szCs w:val="24"/>
        </w:rPr>
        <w:t>.</w:t>
      </w:r>
    </w:p>
    <w:p w14:paraId="52138DC1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20578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DAF2" w14:textId="05054F00" w:rsidR="00A25CC9" w:rsidRPr="008919CB" w:rsidRDefault="000D66AC" w:rsidP="0087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B2">
        <w:rPr>
          <w:rFonts w:ascii="Times New Roman" w:hAnsi="Times New Roman" w:cs="Times New Roman"/>
          <w:sz w:val="24"/>
          <w:szCs w:val="24"/>
        </w:rPr>
        <w:t xml:space="preserve">Działając </w:t>
      </w:r>
      <w:r w:rsidRPr="00877D9A">
        <w:rPr>
          <w:rFonts w:ascii="Times New Roman" w:hAnsi="Times New Roman" w:cs="Times New Roman"/>
          <w:sz w:val="24"/>
          <w:szCs w:val="24"/>
        </w:rPr>
        <w:t>na podstawie art</w:t>
      </w:r>
      <w:r w:rsidRPr="008919CB">
        <w:rPr>
          <w:rFonts w:ascii="Times New Roman" w:hAnsi="Times New Roman" w:cs="Times New Roman"/>
          <w:sz w:val="24"/>
          <w:szCs w:val="24"/>
        </w:rPr>
        <w:t>. 3</w:t>
      </w:r>
      <w:r w:rsidR="00B95E67" w:rsidRPr="008919CB">
        <w:rPr>
          <w:rFonts w:ascii="Times New Roman" w:hAnsi="Times New Roman" w:cs="Times New Roman"/>
          <w:sz w:val="24"/>
          <w:szCs w:val="24"/>
        </w:rPr>
        <w:t>0 ust. 1</w:t>
      </w:r>
      <w:r w:rsidRPr="008919CB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 </w:t>
      </w:r>
      <w:r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374354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877D9A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</w:t>
      </w:r>
      <w:r w:rsidR="008919CB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1465 z </w:t>
      </w:r>
      <w:proofErr w:type="spellStart"/>
      <w:r w:rsidR="008919CB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8919CB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="00877D9A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B95E67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77D9A" w:rsidRPr="008919CB">
        <w:rPr>
          <w:rFonts w:ascii="Times New Roman" w:hAnsi="Times New Roman" w:cs="Times New Roman"/>
          <w:sz w:val="24"/>
          <w:szCs w:val="24"/>
        </w:rPr>
        <w:t xml:space="preserve"> </w:t>
      </w:r>
      <w:r w:rsidRPr="008919CB">
        <w:rPr>
          <w:rFonts w:ascii="Times New Roman" w:hAnsi="Times New Roman" w:cs="Times New Roman"/>
          <w:sz w:val="24"/>
          <w:szCs w:val="24"/>
        </w:rPr>
        <w:t>w związku z art. 19a ust. 1 ustawy z dnia 24 kwietnia 2003 r. o działalności pożytku publicznego i o wolontariacie (</w:t>
      </w:r>
      <w:proofErr w:type="spellStart"/>
      <w:r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3E04DF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="003E04DF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3E04DF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B95E67" w:rsidRPr="00891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8919CB">
        <w:rPr>
          <w:rFonts w:ascii="Times New Roman" w:hAnsi="Times New Roman" w:cs="Times New Roman"/>
          <w:sz w:val="24"/>
          <w:szCs w:val="24"/>
        </w:rPr>
        <w:t>zarządza</w:t>
      </w:r>
      <w:r w:rsidR="00900246">
        <w:rPr>
          <w:rFonts w:ascii="Times New Roman" w:hAnsi="Times New Roman" w:cs="Times New Roman"/>
          <w:sz w:val="24"/>
          <w:szCs w:val="24"/>
        </w:rPr>
        <w:t>m</w:t>
      </w:r>
      <w:r w:rsidRPr="008919CB">
        <w:rPr>
          <w:rFonts w:ascii="Times New Roman" w:hAnsi="Times New Roman" w:cs="Times New Roman"/>
          <w:sz w:val="24"/>
          <w:szCs w:val="24"/>
        </w:rPr>
        <w:t>, co następuje:</w:t>
      </w:r>
    </w:p>
    <w:p w14:paraId="37611802" w14:textId="755F4EFC" w:rsidR="008E34DD" w:rsidRPr="00D85028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50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5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3E04DF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="0011210F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D85028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D85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9A1D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Ogólnopolskie </w:t>
      </w:r>
      <w:r w:rsidR="00D85028" w:rsidRPr="00D85028">
        <w:rPr>
          <w:rFonts w:ascii="Times New Roman" w:hAnsi="Times New Roman" w:cs="Times New Roman"/>
          <w:sz w:val="24"/>
          <w:szCs w:val="24"/>
        </w:rPr>
        <w:t>Regaty Złoty Puchar Mazur – żeglarstwo dla zdrowia</w:t>
      </w:r>
      <w:r w:rsidR="009A1D07">
        <w:rPr>
          <w:rFonts w:ascii="Times New Roman" w:hAnsi="Times New Roman" w:cs="Times New Roman"/>
          <w:sz w:val="24"/>
          <w:szCs w:val="24"/>
        </w:rPr>
        <w:t xml:space="preserve"> </w:t>
      </w:r>
      <w:r w:rsidR="00D85028" w:rsidRPr="00D85028">
        <w:rPr>
          <w:rFonts w:ascii="Times New Roman" w:hAnsi="Times New Roman" w:cs="Times New Roman"/>
          <w:sz w:val="24"/>
          <w:szCs w:val="24"/>
        </w:rPr>
        <w:t>i bezpieczeństwa, profilaktyka uzależnień od alkoholu i narkotyków</w:t>
      </w:r>
      <w:r w:rsidR="0011210F" w:rsidRPr="00D85028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D85028" w:rsidRPr="00D85028">
        <w:rPr>
          <w:rFonts w:ascii="Times New Roman" w:hAnsi="Times New Roman" w:cs="Times New Roman"/>
          <w:bCs/>
          <w:sz w:val="24"/>
          <w:szCs w:val="24"/>
        </w:rPr>
        <w:t xml:space="preserve">Klub Sportowy „Mrągowska Grupa Regatowa” </w:t>
      </w:r>
      <w:r w:rsidR="0011210F" w:rsidRPr="00D85028">
        <w:rPr>
          <w:rFonts w:ascii="Times New Roman" w:hAnsi="Times New Roman" w:cs="Times New Roman"/>
          <w:sz w:val="24"/>
          <w:szCs w:val="24"/>
        </w:rPr>
        <w:t>.</w:t>
      </w:r>
      <w:r w:rsidR="0071722C" w:rsidRPr="00D85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2D101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78E9C1" w14:textId="364F4CE6" w:rsidR="00DB3F3E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5E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AC7B83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B27BC" w14:textId="77777777" w:rsidR="00DD4963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6001449" w14:textId="77777777" w:rsidR="00F8743B" w:rsidRPr="00877D9A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72F2E" w14:textId="77777777"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0B014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79B87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A5EB3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9C3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9E876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ABE493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3C827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502B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6F6D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831F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233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396F"/>
    <w:rsid w:val="0033608C"/>
    <w:rsid w:val="003452BD"/>
    <w:rsid w:val="00351E21"/>
    <w:rsid w:val="0037396A"/>
    <w:rsid w:val="00374354"/>
    <w:rsid w:val="003C0609"/>
    <w:rsid w:val="003E04DF"/>
    <w:rsid w:val="00413BC9"/>
    <w:rsid w:val="00446710"/>
    <w:rsid w:val="0046605D"/>
    <w:rsid w:val="00472814"/>
    <w:rsid w:val="00477971"/>
    <w:rsid w:val="00494E22"/>
    <w:rsid w:val="004C60ED"/>
    <w:rsid w:val="004F33C3"/>
    <w:rsid w:val="005256F1"/>
    <w:rsid w:val="005260F0"/>
    <w:rsid w:val="0057582C"/>
    <w:rsid w:val="0058492D"/>
    <w:rsid w:val="005A06B3"/>
    <w:rsid w:val="005B70A1"/>
    <w:rsid w:val="005C31DB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77D9A"/>
    <w:rsid w:val="008919CB"/>
    <w:rsid w:val="008B2909"/>
    <w:rsid w:val="008E34DD"/>
    <w:rsid w:val="00900246"/>
    <w:rsid w:val="00924906"/>
    <w:rsid w:val="009A1D07"/>
    <w:rsid w:val="009C63FF"/>
    <w:rsid w:val="00A02411"/>
    <w:rsid w:val="00A05CC5"/>
    <w:rsid w:val="00A25CC9"/>
    <w:rsid w:val="00AE2C03"/>
    <w:rsid w:val="00B31ED2"/>
    <w:rsid w:val="00B47E67"/>
    <w:rsid w:val="00B81AC7"/>
    <w:rsid w:val="00B95E67"/>
    <w:rsid w:val="00BA5B0A"/>
    <w:rsid w:val="00BC01A0"/>
    <w:rsid w:val="00C07ECB"/>
    <w:rsid w:val="00D75919"/>
    <w:rsid w:val="00D84E8B"/>
    <w:rsid w:val="00D85028"/>
    <w:rsid w:val="00DB3F3E"/>
    <w:rsid w:val="00DD4963"/>
    <w:rsid w:val="00DF660C"/>
    <w:rsid w:val="00E07FB2"/>
    <w:rsid w:val="00E16611"/>
    <w:rsid w:val="00E23E38"/>
    <w:rsid w:val="00E430A8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28</cp:revision>
  <cp:lastPrinted>2025-04-23T12:44:00Z</cp:lastPrinted>
  <dcterms:created xsi:type="dcterms:W3CDTF">2022-02-21T16:01:00Z</dcterms:created>
  <dcterms:modified xsi:type="dcterms:W3CDTF">2025-04-28T07:39:00Z</dcterms:modified>
</cp:coreProperties>
</file>