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2A3C5" w14:textId="33C1AAC5" w:rsidR="00DD4963" w:rsidRPr="008E34DD" w:rsidRDefault="00B31ED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</w:t>
      </w:r>
      <w:r w:rsidR="00DD4963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9A7C44">
        <w:rPr>
          <w:rFonts w:ascii="Times New Roman" w:eastAsia="Times New Roman" w:hAnsi="Times New Roman" w:cs="Times New Roman"/>
          <w:sz w:val="24"/>
          <w:szCs w:val="24"/>
          <w:lang w:eastAsia="pl-PL"/>
        </w:rPr>
        <w:t>315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91266D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</w:p>
    <w:p w14:paraId="61317463" w14:textId="77777777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414AE02B" w14:textId="6992A6B6"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</w:t>
      </w:r>
      <w:r w:rsidR="00D30E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1266D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="00BB44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1266D">
        <w:rPr>
          <w:rFonts w:ascii="Times New Roman" w:eastAsia="Times New Roman" w:hAnsi="Times New Roman" w:cs="Times New Roman"/>
          <w:sz w:val="24"/>
          <w:szCs w:val="24"/>
          <w:lang w:eastAsia="pl-PL"/>
        </w:rPr>
        <w:t>lutego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</w:t>
      </w:r>
      <w:r w:rsidR="0091266D">
        <w:rPr>
          <w:rFonts w:ascii="Times New Roman" w:eastAsia="Times New Roman" w:hAnsi="Times New Roman" w:cs="Times New Roman"/>
          <w:sz w:val="24"/>
          <w:szCs w:val="24"/>
          <w:lang w:eastAsia="pl-PL"/>
        </w:rPr>
        <w:t>25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7086A22B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8082F93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D16003A" w14:textId="77777777" w:rsidR="00DD4963" w:rsidRPr="0011210F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B31ED2">
        <w:rPr>
          <w:rFonts w:ascii="Times New Roman" w:hAnsi="Times New Roman" w:cs="Times New Roman"/>
          <w:bCs/>
          <w:sz w:val="24"/>
          <w:szCs w:val="24"/>
        </w:rPr>
        <w:t xml:space="preserve">zlecenia realizacji </w:t>
      </w:r>
      <w:r w:rsidR="0011210F" w:rsidRPr="0011210F">
        <w:rPr>
          <w:rFonts w:ascii="Times New Roman" w:hAnsi="Times New Roman" w:cs="Times New Roman"/>
          <w:bCs/>
          <w:sz w:val="24"/>
          <w:szCs w:val="24"/>
        </w:rPr>
        <w:t>zadania publicznego z pominięciem otwartego konkursu ofert</w:t>
      </w:r>
      <w:r w:rsidR="0069114E" w:rsidRPr="0011210F">
        <w:rPr>
          <w:rFonts w:ascii="Times New Roman" w:hAnsi="Times New Roman" w:cs="Times New Roman"/>
          <w:sz w:val="24"/>
          <w:szCs w:val="24"/>
        </w:rPr>
        <w:t>.</w:t>
      </w:r>
    </w:p>
    <w:p w14:paraId="0013AB95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DAA2602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15F0A1B" w14:textId="11E6BBAC" w:rsidR="00A25CC9" w:rsidRPr="0091266D" w:rsidRDefault="007A6718" w:rsidP="007A671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FD0">
        <w:rPr>
          <w:rFonts w:ascii="Times New Roman" w:hAnsi="Times New Roman" w:cs="Times New Roman"/>
          <w:sz w:val="24"/>
          <w:szCs w:val="24"/>
        </w:rPr>
        <w:t xml:space="preserve">Działając na podstawie art. </w:t>
      </w:r>
      <w:r w:rsidRPr="0091266D">
        <w:rPr>
          <w:rFonts w:ascii="Times New Roman" w:hAnsi="Times New Roman" w:cs="Times New Roman"/>
          <w:sz w:val="24"/>
          <w:szCs w:val="24"/>
        </w:rPr>
        <w:t>19a ust. 1 ustawy z dnia 24 kwietnia 2003 r. o działalności pożytku publicznego i o wolontariacie (</w:t>
      </w:r>
      <w:proofErr w:type="spellStart"/>
      <w:r w:rsidRPr="0091266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t.j</w:t>
      </w:r>
      <w:proofErr w:type="spellEnd"/>
      <w:r w:rsidRPr="0091266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Dz. U. z </w:t>
      </w:r>
      <w:r w:rsidR="0091266D" w:rsidRPr="0091266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2024 r. poz. 1491 z </w:t>
      </w:r>
      <w:proofErr w:type="spellStart"/>
      <w:r w:rsidR="0091266D" w:rsidRPr="0091266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="0091266D" w:rsidRPr="0091266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zm.</w:t>
      </w:r>
      <w:r w:rsidRPr="0091266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), </w:t>
      </w:r>
      <w:r w:rsidRPr="0091266D">
        <w:rPr>
          <w:rFonts w:ascii="Times New Roman" w:hAnsi="Times New Roman" w:cs="Times New Roman"/>
          <w:sz w:val="24"/>
          <w:szCs w:val="24"/>
        </w:rPr>
        <w:t>Burmistrz Miasta Mrągowa zarządza, co następuje:</w:t>
      </w:r>
    </w:p>
    <w:p w14:paraId="0613736C" w14:textId="7BC0EE84" w:rsidR="00A25CC9" w:rsidRPr="00E8029A" w:rsidRDefault="00DD4963" w:rsidP="00E8029A">
      <w:pPr>
        <w:pStyle w:val="NormalnyWeb"/>
        <w:spacing w:after="0" w:line="360" w:lineRule="auto"/>
        <w:jc w:val="both"/>
      </w:pPr>
      <w:r w:rsidRPr="008167BE">
        <w:rPr>
          <w:bCs/>
          <w:lang w:eastAsia="pl-PL"/>
        </w:rPr>
        <w:t>§ 1.</w:t>
      </w:r>
      <w:r w:rsidRPr="008167BE">
        <w:rPr>
          <w:b/>
          <w:bCs/>
          <w:lang w:eastAsia="pl-PL"/>
        </w:rPr>
        <w:t> </w:t>
      </w:r>
      <w:r w:rsidR="0011210F" w:rsidRPr="00E8029A">
        <w:rPr>
          <w:color w:val="000000"/>
          <w:spacing w:val="-4"/>
        </w:rPr>
        <w:t>Uznaję celowość realizacji, w roku 202</w:t>
      </w:r>
      <w:r w:rsidR="0091266D">
        <w:rPr>
          <w:color w:val="000000"/>
          <w:spacing w:val="-4"/>
        </w:rPr>
        <w:t>5</w:t>
      </w:r>
      <w:r w:rsidR="0011210F" w:rsidRPr="00E8029A">
        <w:rPr>
          <w:color w:val="000000"/>
          <w:spacing w:val="-4"/>
        </w:rPr>
        <w:t xml:space="preserve">, zadania publicznego </w:t>
      </w:r>
      <w:r w:rsidR="008321AA">
        <w:rPr>
          <w:bCs/>
        </w:rPr>
        <w:t xml:space="preserve">z </w:t>
      </w:r>
      <w:r w:rsidR="008321AA" w:rsidRPr="00DD5391">
        <w:t xml:space="preserve">zakresu kultury </w:t>
      </w:r>
      <w:r w:rsidR="008321AA">
        <w:t xml:space="preserve">                      </w:t>
      </w:r>
      <w:r w:rsidR="008321AA" w:rsidRPr="00DD5391">
        <w:t>i ochrony dziedzictwa narodowego</w:t>
      </w:r>
      <w:r w:rsidR="008321AA">
        <w:rPr>
          <w:bCs/>
        </w:rPr>
        <w:t xml:space="preserve"> pn. „</w:t>
      </w:r>
      <w:r w:rsidR="008321AA" w:rsidRPr="00202F8B">
        <w:rPr>
          <w:rFonts w:cs="Mangal"/>
        </w:rPr>
        <w:t>I</w:t>
      </w:r>
      <w:r w:rsidR="0091266D">
        <w:rPr>
          <w:rFonts w:cs="Mangal"/>
        </w:rPr>
        <w:t>I</w:t>
      </w:r>
      <w:r w:rsidR="008321AA" w:rsidRPr="00202F8B">
        <w:rPr>
          <w:rFonts w:cs="Mangal"/>
        </w:rPr>
        <w:t xml:space="preserve">I Ogólnopolski Plener Rysunku Satyrycznego </w:t>
      </w:r>
      <w:r w:rsidR="008321AA">
        <w:rPr>
          <w:rFonts w:cs="Mangal"/>
        </w:rPr>
        <w:t xml:space="preserve">                               </w:t>
      </w:r>
      <w:r w:rsidR="008321AA" w:rsidRPr="00202F8B">
        <w:rPr>
          <w:rFonts w:cs="Mangal"/>
        </w:rPr>
        <w:t>w Mrągowie</w:t>
      </w:r>
      <w:r w:rsidR="00E8029A" w:rsidRPr="00E8029A">
        <w:rPr>
          <w:bCs/>
        </w:rPr>
        <w:t>”</w:t>
      </w:r>
      <w:r w:rsidR="008167BE" w:rsidRPr="00E8029A">
        <w:rPr>
          <w:rFonts w:eastAsia="Times New Roman CE"/>
        </w:rPr>
        <w:t>.</w:t>
      </w:r>
    </w:p>
    <w:p w14:paraId="2AE5EDBB" w14:textId="7F88FA1A" w:rsidR="00A25CC9" w:rsidRPr="00C07ECB" w:rsidRDefault="00A25CC9" w:rsidP="007A6718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91266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ierownikowi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51DDFB18" w14:textId="77777777" w:rsidR="00DD4963" w:rsidRPr="00C07ECB" w:rsidRDefault="00A25CC9" w:rsidP="007A6718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4BF6B198" w14:textId="77777777" w:rsidR="00F8743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207E0F2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1EA11CC2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134D7DC2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1EDE26CA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B82C669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302785E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40D0A044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5D8FFF7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0E07722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E470302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54B2B48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FC854E7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36E0367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CE">
    <w:panose1 w:val="02020603050405020304"/>
    <w:charset w:val="00"/>
    <w:family w:val="roman"/>
    <w:pitch w:val="default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1945728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C3650"/>
    <w:rsid w:val="000D04AD"/>
    <w:rsid w:val="000D66AC"/>
    <w:rsid w:val="00111EA2"/>
    <w:rsid w:val="0011210F"/>
    <w:rsid w:val="00117DD0"/>
    <w:rsid w:val="0017755F"/>
    <w:rsid w:val="001C5A0C"/>
    <w:rsid w:val="002D1F4A"/>
    <w:rsid w:val="00304D8D"/>
    <w:rsid w:val="0033608C"/>
    <w:rsid w:val="00351E21"/>
    <w:rsid w:val="0037396A"/>
    <w:rsid w:val="003C0609"/>
    <w:rsid w:val="00413BC9"/>
    <w:rsid w:val="00494E22"/>
    <w:rsid w:val="00517A30"/>
    <w:rsid w:val="005256F1"/>
    <w:rsid w:val="005260F0"/>
    <w:rsid w:val="0057582C"/>
    <w:rsid w:val="00635BBC"/>
    <w:rsid w:val="00667EF5"/>
    <w:rsid w:val="0069114E"/>
    <w:rsid w:val="006B4FA6"/>
    <w:rsid w:val="006D3D26"/>
    <w:rsid w:val="006D4CD7"/>
    <w:rsid w:val="00711948"/>
    <w:rsid w:val="0071722C"/>
    <w:rsid w:val="007545CE"/>
    <w:rsid w:val="00777B34"/>
    <w:rsid w:val="007A6718"/>
    <w:rsid w:val="008167BE"/>
    <w:rsid w:val="0081738B"/>
    <w:rsid w:val="008273F5"/>
    <w:rsid w:val="008321AA"/>
    <w:rsid w:val="0085238C"/>
    <w:rsid w:val="008534AB"/>
    <w:rsid w:val="00862E09"/>
    <w:rsid w:val="008E34DD"/>
    <w:rsid w:val="0091266D"/>
    <w:rsid w:val="00924906"/>
    <w:rsid w:val="009A3112"/>
    <w:rsid w:val="009A7C44"/>
    <w:rsid w:val="009C63FF"/>
    <w:rsid w:val="00A02411"/>
    <w:rsid w:val="00A25CC9"/>
    <w:rsid w:val="00B31ED2"/>
    <w:rsid w:val="00B47E67"/>
    <w:rsid w:val="00B76FE4"/>
    <w:rsid w:val="00B81AC7"/>
    <w:rsid w:val="00BB44D1"/>
    <w:rsid w:val="00BC01A0"/>
    <w:rsid w:val="00C07ECB"/>
    <w:rsid w:val="00CF035D"/>
    <w:rsid w:val="00CF5186"/>
    <w:rsid w:val="00D30EED"/>
    <w:rsid w:val="00D84E8B"/>
    <w:rsid w:val="00DB3F3E"/>
    <w:rsid w:val="00DD4963"/>
    <w:rsid w:val="00DF660C"/>
    <w:rsid w:val="00E16611"/>
    <w:rsid w:val="00E23E38"/>
    <w:rsid w:val="00E430A8"/>
    <w:rsid w:val="00E8029A"/>
    <w:rsid w:val="00EE55CC"/>
    <w:rsid w:val="00EF0837"/>
    <w:rsid w:val="00F3706E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9A30B"/>
  <w15:docId w15:val="{B67D784F-9EA6-49BB-B3BC-0F9C8C5E7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paragraph" w:styleId="NormalnyWeb">
    <w:name w:val="Normal (Web)"/>
    <w:basedOn w:val="Normalny"/>
    <w:rsid w:val="00E8029A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115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29</cp:revision>
  <cp:lastPrinted>2025-02-20T07:46:00Z</cp:lastPrinted>
  <dcterms:created xsi:type="dcterms:W3CDTF">2022-02-21T16:01:00Z</dcterms:created>
  <dcterms:modified xsi:type="dcterms:W3CDTF">2025-02-21T12:11:00Z</dcterms:modified>
</cp:coreProperties>
</file>