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185E6" w14:textId="1DC1D2A9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192B4B">
        <w:rPr>
          <w:rFonts w:ascii="Times New Roman" w:hAnsi="Times New Roman" w:cs="Times New Roman"/>
          <w:sz w:val="24"/>
          <w:szCs w:val="24"/>
        </w:rPr>
        <w:t>90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B61083">
        <w:rPr>
          <w:rFonts w:ascii="Times New Roman" w:hAnsi="Times New Roman" w:cs="Times New Roman"/>
          <w:sz w:val="24"/>
          <w:szCs w:val="24"/>
        </w:rPr>
        <w:t>4</w:t>
      </w:r>
    </w:p>
    <w:p w14:paraId="569AA9D0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06716190" w14:textId="09A4A51F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92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</w:t>
      </w:r>
      <w:r w:rsidR="00193B9A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B61083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6B8925A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353A6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CCFB0" w14:textId="1DEC6526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B61083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F85840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E4367" w14:textId="77777777" w:rsidR="00DD4963" w:rsidRPr="00D40714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C8A15" w14:textId="29547213"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 w:rsidR="00B61083"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 w:rsidR="00B61083"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>ustawy z dnia 8 marca 1990 r. o samorządzie gminnym</w:t>
      </w:r>
      <w:r w:rsidR="00F8743B" w:rsidRPr="00D40714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D40714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B6108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1274D"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="00D40714"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poz. </w:t>
      </w:r>
      <w:r w:rsidR="00B610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609</w:t>
      </w:r>
      <w:r w:rsidR="00D40714"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="00D40714"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D40714"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D40714">
        <w:rPr>
          <w:rFonts w:ascii="Times New Roman" w:hAnsi="Times New Roman" w:cs="Times New Roman"/>
          <w:sz w:val="24"/>
          <w:szCs w:val="24"/>
        </w:rPr>
        <w:t>w związku</w:t>
      </w:r>
      <w:r w:rsidRPr="0041274D">
        <w:rPr>
          <w:rFonts w:ascii="Times New Roman" w:hAnsi="Times New Roman" w:cs="Times New Roman"/>
          <w:sz w:val="24"/>
          <w:szCs w:val="24"/>
        </w:rPr>
        <w:t xml:space="preserve"> z art. 1</w:t>
      </w:r>
      <w:r w:rsidR="00B61083">
        <w:rPr>
          <w:rFonts w:ascii="Times New Roman" w:hAnsi="Times New Roman" w:cs="Times New Roman"/>
          <w:sz w:val="24"/>
          <w:szCs w:val="24"/>
        </w:rPr>
        <w:t>8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1 i 4 ustawy z dnia </w:t>
      </w:r>
      <w:r w:rsidR="00D407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1274D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</w:t>
      </w:r>
      <w:r w:rsidRPr="00D40714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="00A25CC9" w:rsidRPr="00D40714">
        <w:rPr>
          <w:rFonts w:ascii="Times New Roman" w:hAnsi="Times New Roman" w:cs="Times New Roman"/>
          <w:sz w:val="24"/>
          <w:szCs w:val="24"/>
        </w:rPr>
        <w:t>t</w:t>
      </w:r>
      <w:r w:rsidR="00A25CC9" w:rsidRPr="00193B9A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A25CC9" w:rsidRPr="00193B9A">
        <w:rPr>
          <w:rFonts w:ascii="Times New Roman" w:hAnsi="Times New Roman" w:cs="Times New Roman"/>
          <w:sz w:val="24"/>
          <w:szCs w:val="24"/>
        </w:rPr>
        <w:t>.:</w:t>
      </w:r>
      <w:r w:rsidR="0041274D" w:rsidRPr="00193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="00D40714" w:rsidRPr="00193B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</w:t>
      </w:r>
      <w:r w:rsidR="00B61083" w:rsidRPr="00193B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D40714" w:rsidRPr="00193B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571</w:t>
      </w:r>
      <w:r w:rsidR="00B61083" w:rsidRPr="00193B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późn.zm.</w:t>
      </w:r>
      <w:r w:rsidR="00D40714" w:rsidRPr="00193B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1274D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7A59FBED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22AB0E" w14:textId="42D400E7" w:rsidR="00A25CC9" w:rsidRPr="00B61083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D40714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D4071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D40714">
        <w:rPr>
          <w:rFonts w:ascii="Times New Roman" w:hAnsi="Times New Roman" w:cs="Times New Roman"/>
          <w:sz w:val="24"/>
          <w:szCs w:val="24"/>
        </w:rPr>
        <w:t xml:space="preserve">końcowe z </w:t>
      </w:r>
      <w:r w:rsidR="008E34DD" w:rsidRPr="00B61083">
        <w:rPr>
          <w:rFonts w:ascii="Times New Roman" w:hAnsi="Times New Roman" w:cs="Times New Roman"/>
          <w:sz w:val="24"/>
          <w:szCs w:val="24"/>
        </w:rPr>
        <w:t xml:space="preserve">realizacji przez </w:t>
      </w:r>
      <w:r w:rsidR="0041274D" w:rsidRPr="00B61083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8E34DD" w:rsidRPr="00B61083">
        <w:rPr>
          <w:rFonts w:ascii="Times New Roman" w:hAnsi="Times New Roman" w:cs="Times New Roman"/>
          <w:sz w:val="24"/>
          <w:szCs w:val="24"/>
        </w:rPr>
        <w:t>, w roku 202</w:t>
      </w:r>
      <w:r w:rsidR="00B61083" w:rsidRPr="00B61083">
        <w:rPr>
          <w:rFonts w:ascii="Times New Roman" w:hAnsi="Times New Roman" w:cs="Times New Roman"/>
          <w:sz w:val="24"/>
          <w:szCs w:val="24"/>
        </w:rPr>
        <w:t>4</w:t>
      </w:r>
      <w:r w:rsidR="008E34DD" w:rsidRPr="00B61083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B61083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B61083">
        <w:rPr>
          <w:rFonts w:ascii="Times New Roman" w:hAnsi="Times New Roman" w:cs="Times New Roman"/>
          <w:sz w:val="24"/>
          <w:szCs w:val="24"/>
        </w:rPr>
        <w:t>,,</w:t>
      </w:r>
      <w:r w:rsidR="00B61083" w:rsidRPr="00B61083">
        <w:rPr>
          <w:rFonts w:ascii="Times New Roman" w:hAnsi="Times New Roman" w:cs="Times New Roman"/>
          <w:bCs/>
          <w:sz w:val="24"/>
          <w:szCs w:val="24"/>
        </w:rPr>
        <w:t xml:space="preserve">Profilaktyka uzależnień poprzez </w:t>
      </w:r>
      <w:r w:rsidR="009D5EDC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B61083" w:rsidRPr="00B61083">
        <w:rPr>
          <w:rFonts w:ascii="Times New Roman" w:hAnsi="Times New Roman" w:cs="Times New Roman"/>
          <w:bCs/>
          <w:sz w:val="24"/>
          <w:szCs w:val="24"/>
        </w:rPr>
        <w:t>sport – Mistrzostwa Polski PITBIKE Off-Road oraz Puchar Polski PITBIKE Off-Road</w:t>
      </w:r>
      <w:r w:rsidR="008E34DD" w:rsidRPr="00B61083">
        <w:rPr>
          <w:rFonts w:ascii="Times New Roman" w:hAnsi="Times New Roman" w:cs="Times New Roman"/>
          <w:sz w:val="24"/>
          <w:szCs w:val="24"/>
        </w:rPr>
        <w:t>”</w:t>
      </w:r>
      <w:r w:rsidR="008E34DD" w:rsidRPr="00B6108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720930F1" w14:textId="029789E3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D5E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5A78D3A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E1D7B0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E1C712C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E96F4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3218C9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A61CCA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4F6185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106F03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7FA2C7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8947A38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91B32F5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7E9A0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E7BAC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F58C5C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16691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CA254B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34691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92B4B"/>
    <w:rsid w:val="00193B9A"/>
    <w:rsid w:val="001C5A0C"/>
    <w:rsid w:val="002D1F4A"/>
    <w:rsid w:val="00304D8D"/>
    <w:rsid w:val="0033608C"/>
    <w:rsid w:val="0037396A"/>
    <w:rsid w:val="003C0609"/>
    <w:rsid w:val="003E261A"/>
    <w:rsid w:val="003E6341"/>
    <w:rsid w:val="0041274D"/>
    <w:rsid w:val="00413BC9"/>
    <w:rsid w:val="0041473D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07D91"/>
    <w:rsid w:val="00777B34"/>
    <w:rsid w:val="0081738B"/>
    <w:rsid w:val="008273F5"/>
    <w:rsid w:val="008534AB"/>
    <w:rsid w:val="00862E09"/>
    <w:rsid w:val="008E34DD"/>
    <w:rsid w:val="00924906"/>
    <w:rsid w:val="009C63FF"/>
    <w:rsid w:val="009D5EDC"/>
    <w:rsid w:val="00A02411"/>
    <w:rsid w:val="00A25CC9"/>
    <w:rsid w:val="00A27B4B"/>
    <w:rsid w:val="00AB317F"/>
    <w:rsid w:val="00B61083"/>
    <w:rsid w:val="00BC01A0"/>
    <w:rsid w:val="00C07ECB"/>
    <w:rsid w:val="00D13EB3"/>
    <w:rsid w:val="00D40714"/>
    <w:rsid w:val="00D84E8B"/>
    <w:rsid w:val="00DA6051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53E4"/>
  <w15:docId w15:val="{E915B383-B3C5-4976-A645-D7C92DD3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16</cp:revision>
  <cp:lastPrinted>2024-08-16T08:12:00Z</cp:lastPrinted>
  <dcterms:created xsi:type="dcterms:W3CDTF">2022-02-21T16:01:00Z</dcterms:created>
  <dcterms:modified xsi:type="dcterms:W3CDTF">2024-08-19T13:43:00Z</dcterms:modified>
</cp:coreProperties>
</file>