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FC953" w14:textId="14442AB0" w:rsidR="006F6C1D" w:rsidRPr="00E25C1C" w:rsidRDefault="006F6C1D" w:rsidP="006F6C1D">
      <w:pPr>
        <w:pStyle w:val="Styl"/>
        <w:spacing w:before="120"/>
        <w:jc w:val="center"/>
        <w:rPr>
          <w:b/>
          <w:color w:val="000000" w:themeColor="text1"/>
          <w:lang w:bidi="he-IL"/>
        </w:rPr>
      </w:pPr>
      <w:r w:rsidRPr="00E25C1C">
        <w:rPr>
          <w:b/>
          <w:color w:val="000000" w:themeColor="text1"/>
          <w:lang w:bidi="he-IL"/>
        </w:rPr>
        <w:t xml:space="preserve">ZARZĄDZENIE NR </w:t>
      </w:r>
      <w:r>
        <w:rPr>
          <w:b/>
          <w:color w:val="000000" w:themeColor="text1"/>
          <w:lang w:bidi="he-IL"/>
        </w:rPr>
        <w:t xml:space="preserve"> </w:t>
      </w:r>
      <w:r w:rsidR="0046164D">
        <w:rPr>
          <w:b/>
          <w:color w:val="000000" w:themeColor="text1"/>
          <w:lang w:bidi="he-IL"/>
        </w:rPr>
        <w:t>25/2024</w:t>
      </w:r>
    </w:p>
    <w:p w14:paraId="074B3AFD" w14:textId="77777777" w:rsidR="006F6C1D" w:rsidRPr="00E25C1C" w:rsidRDefault="006F6C1D" w:rsidP="006F6C1D">
      <w:pPr>
        <w:pStyle w:val="Styl"/>
        <w:spacing w:before="120"/>
        <w:jc w:val="center"/>
        <w:rPr>
          <w:b/>
          <w:color w:val="000000" w:themeColor="text1"/>
          <w:lang w:bidi="he-IL"/>
        </w:rPr>
      </w:pPr>
      <w:r w:rsidRPr="00E25C1C">
        <w:rPr>
          <w:b/>
          <w:color w:val="000000" w:themeColor="text1"/>
          <w:lang w:bidi="he-IL"/>
        </w:rPr>
        <w:t>BURMISTRZA MIASTA MRĄGOWA</w:t>
      </w:r>
    </w:p>
    <w:p w14:paraId="0B58A780" w14:textId="68BF2F1B" w:rsidR="006F6C1D" w:rsidRPr="00BF417B" w:rsidRDefault="006F6C1D" w:rsidP="005E0BB6">
      <w:pPr>
        <w:pStyle w:val="Styl"/>
        <w:spacing w:before="120" w:line="312" w:lineRule="exact"/>
        <w:ind w:left="4"/>
        <w:jc w:val="center"/>
        <w:rPr>
          <w:b/>
          <w:bCs/>
          <w:color w:val="000000" w:themeColor="text1"/>
          <w:lang w:bidi="he-IL"/>
        </w:rPr>
      </w:pPr>
      <w:r w:rsidRPr="00BF417B">
        <w:rPr>
          <w:b/>
          <w:bCs/>
          <w:color w:val="000000" w:themeColor="text1"/>
          <w:lang w:bidi="he-IL"/>
        </w:rPr>
        <w:t xml:space="preserve">z dnia </w:t>
      </w:r>
      <w:r w:rsidR="00E96E92" w:rsidRPr="00BF417B">
        <w:rPr>
          <w:b/>
          <w:bCs/>
          <w:color w:val="000000" w:themeColor="text1"/>
          <w:lang w:bidi="he-IL"/>
        </w:rPr>
        <w:t xml:space="preserve"> </w:t>
      </w:r>
      <w:r w:rsidR="0046164D" w:rsidRPr="00BF417B">
        <w:rPr>
          <w:b/>
          <w:bCs/>
          <w:color w:val="000000" w:themeColor="text1"/>
          <w:lang w:bidi="he-IL"/>
        </w:rPr>
        <w:t xml:space="preserve">23 </w:t>
      </w:r>
      <w:r w:rsidR="00E96E92" w:rsidRPr="00BF417B">
        <w:rPr>
          <w:b/>
          <w:bCs/>
          <w:color w:val="000000" w:themeColor="text1"/>
          <w:lang w:bidi="he-IL"/>
        </w:rPr>
        <w:t>kwietnia 2024 r.</w:t>
      </w:r>
    </w:p>
    <w:p w14:paraId="631E9092" w14:textId="77777777" w:rsidR="006F6C1D" w:rsidRPr="00E25C1C" w:rsidRDefault="006F6C1D" w:rsidP="006F6C1D">
      <w:pPr>
        <w:rPr>
          <w:b/>
          <w:color w:val="000000" w:themeColor="text1"/>
        </w:rPr>
      </w:pPr>
    </w:p>
    <w:p w14:paraId="269D1E49" w14:textId="433F5D6C" w:rsidR="006F6C1D" w:rsidRPr="00E25C1C" w:rsidRDefault="006F6C1D" w:rsidP="006F6C1D">
      <w:pPr>
        <w:pStyle w:val="Styl"/>
        <w:ind w:left="24"/>
        <w:jc w:val="both"/>
        <w:rPr>
          <w:iCs/>
          <w:color w:val="000000" w:themeColor="text1"/>
          <w:lang w:bidi="he-IL"/>
        </w:rPr>
      </w:pPr>
      <w:r w:rsidRPr="00E25C1C">
        <w:rPr>
          <w:b/>
          <w:iCs/>
          <w:color w:val="000000" w:themeColor="text1"/>
          <w:lang w:bidi="he-IL"/>
        </w:rPr>
        <w:t xml:space="preserve">w sprawie </w:t>
      </w:r>
      <w:bookmarkStart w:id="0" w:name="_Hlk517358464"/>
      <w:r w:rsidRPr="00E25C1C">
        <w:rPr>
          <w:iCs/>
          <w:color w:val="000000" w:themeColor="text1"/>
          <w:lang w:bidi="he-IL"/>
        </w:rPr>
        <w:t>ustalenia zasad korzystania z</w:t>
      </w:r>
      <w:r w:rsidR="00BF417B">
        <w:rPr>
          <w:iCs/>
          <w:color w:val="000000" w:themeColor="text1"/>
          <w:lang w:bidi="he-IL"/>
        </w:rPr>
        <w:t xml:space="preserve"> urządzeń służbowych</w:t>
      </w:r>
      <w:r w:rsidR="007C0813">
        <w:rPr>
          <w:iCs/>
          <w:color w:val="000000" w:themeColor="text1"/>
          <w:lang w:bidi="he-IL"/>
        </w:rPr>
        <w:t xml:space="preserve"> </w:t>
      </w:r>
      <w:r w:rsidRPr="00E25C1C">
        <w:rPr>
          <w:iCs/>
          <w:color w:val="000000" w:themeColor="text1"/>
          <w:lang w:bidi="he-IL"/>
        </w:rPr>
        <w:t>przez</w:t>
      </w:r>
      <w:r w:rsidR="00E96E92">
        <w:rPr>
          <w:iCs/>
          <w:color w:val="000000" w:themeColor="text1"/>
          <w:lang w:bidi="he-IL"/>
        </w:rPr>
        <w:t xml:space="preserve"> </w:t>
      </w:r>
      <w:r w:rsidRPr="00E25C1C">
        <w:rPr>
          <w:iCs/>
          <w:color w:val="000000" w:themeColor="text1"/>
          <w:lang w:bidi="he-IL"/>
        </w:rPr>
        <w:t>pracowników Urzędu</w:t>
      </w:r>
      <w:r w:rsidR="00BF417B">
        <w:rPr>
          <w:iCs/>
          <w:color w:val="000000" w:themeColor="text1"/>
          <w:lang w:bidi="he-IL"/>
        </w:rPr>
        <w:br/>
        <w:t xml:space="preserve">                    </w:t>
      </w:r>
      <w:r w:rsidRPr="00E25C1C">
        <w:rPr>
          <w:iCs/>
          <w:color w:val="000000" w:themeColor="text1"/>
          <w:lang w:bidi="he-IL"/>
        </w:rPr>
        <w:t>Miejskiego w Mrągowie</w:t>
      </w:r>
      <w:r w:rsidR="00BF417B">
        <w:rPr>
          <w:iCs/>
          <w:color w:val="000000" w:themeColor="text1"/>
          <w:lang w:bidi="he-IL"/>
        </w:rPr>
        <w:t>.</w:t>
      </w:r>
    </w:p>
    <w:bookmarkEnd w:id="0"/>
    <w:p w14:paraId="749FA9E9" w14:textId="77777777" w:rsidR="006F6C1D" w:rsidRPr="00E25C1C" w:rsidRDefault="006F6C1D" w:rsidP="006F6C1D">
      <w:pPr>
        <w:rPr>
          <w:iCs/>
          <w:color w:val="000000" w:themeColor="text1"/>
          <w:lang w:bidi="he-IL"/>
        </w:rPr>
      </w:pPr>
    </w:p>
    <w:p w14:paraId="2C465638" w14:textId="77777777" w:rsidR="006F6C1D" w:rsidRPr="00E25C1C" w:rsidRDefault="006F6C1D" w:rsidP="006F6C1D">
      <w:pPr>
        <w:rPr>
          <w:color w:val="000000" w:themeColor="text1"/>
        </w:rPr>
      </w:pPr>
      <w:r w:rsidRPr="00E25C1C">
        <w:rPr>
          <w:color w:val="000000" w:themeColor="text1"/>
          <w:lang w:bidi="he-IL"/>
        </w:rPr>
        <w:t xml:space="preserve">Na podstawie </w:t>
      </w:r>
      <w:r w:rsidRPr="00E25C1C">
        <w:rPr>
          <w:color w:val="000000" w:themeColor="text1"/>
        </w:rPr>
        <w:t>§ 15 ust. 2 pkt 1 Regulaminu Organizacyjnego Urzędu Miejskiego w Mrągowie</w:t>
      </w:r>
    </w:p>
    <w:p w14:paraId="21665E83" w14:textId="77777777" w:rsidR="006F6C1D" w:rsidRPr="00E25C1C" w:rsidRDefault="006F6C1D" w:rsidP="006F6C1D">
      <w:pPr>
        <w:rPr>
          <w:color w:val="000000" w:themeColor="text1"/>
          <w:lang w:bidi="he-IL"/>
        </w:rPr>
      </w:pPr>
    </w:p>
    <w:p w14:paraId="6F449BF5" w14:textId="77777777" w:rsidR="006F6C1D" w:rsidRPr="00E25C1C" w:rsidRDefault="006F6C1D" w:rsidP="006F6C1D">
      <w:pPr>
        <w:jc w:val="center"/>
        <w:rPr>
          <w:color w:val="000000" w:themeColor="text1"/>
        </w:rPr>
      </w:pPr>
      <w:r w:rsidRPr="00E25C1C">
        <w:rPr>
          <w:b/>
          <w:color w:val="000000" w:themeColor="text1"/>
          <w:lang w:bidi="he-IL"/>
        </w:rPr>
        <w:t>zarządzam, co następuje:</w:t>
      </w:r>
    </w:p>
    <w:p w14:paraId="361FF413" w14:textId="77777777" w:rsidR="006F6C1D" w:rsidRPr="00E25C1C" w:rsidRDefault="006F6C1D" w:rsidP="006F6C1D">
      <w:pPr>
        <w:pStyle w:val="Styl"/>
        <w:ind w:left="24"/>
        <w:jc w:val="both"/>
        <w:rPr>
          <w:b/>
          <w:iCs/>
          <w:color w:val="000000" w:themeColor="text1"/>
          <w:lang w:bidi="he-IL"/>
        </w:rPr>
      </w:pPr>
    </w:p>
    <w:p w14:paraId="02E3504D" w14:textId="77777777" w:rsidR="006F6C1D" w:rsidRPr="00E25C1C" w:rsidRDefault="006F6C1D" w:rsidP="006F6C1D">
      <w:pPr>
        <w:pStyle w:val="Styl"/>
        <w:jc w:val="both"/>
        <w:rPr>
          <w:color w:val="000000" w:themeColor="text1"/>
          <w:lang w:bidi="he-IL"/>
        </w:rPr>
      </w:pPr>
    </w:p>
    <w:p w14:paraId="658C53D1" w14:textId="1300FEAF" w:rsidR="006F6C1D" w:rsidRPr="00E25C1C" w:rsidRDefault="006F6C1D" w:rsidP="00975DE7">
      <w:pPr>
        <w:pStyle w:val="Styl"/>
        <w:rPr>
          <w:b/>
          <w:color w:val="000000" w:themeColor="text1"/>
          <w:lang w:bidi="he-IL"/>
        </w:rPr>
      </w:pPr>
      <w:r w:rsidRPr="00E25C1C">
        <w:rPr>
          <w:b/>
          <w:color w:val="000000" w:themeColor="text1"/>
          <w:lang w:bidi="he-IL"/>
        </w:rPr>
        <w:t>§ 1</w:t>
      </w:r>
      <w:r w:rsidR="00975DE7">
        <w:rPr>
          <w:b/>
          <w:color w:val="000000" w:themeColor="text1"/>
          <w:lang w:bidi="he-IL"/>
        </w:rPr>
        <w:t>.</w:t>
      </w:r>
    </w:p>
    <w:p w14:paraId="53785B75" w14:textId="77777777" w:rsidR="006F6C1D" w:rsidRPr="007C0813" w:rsidRDefault="006F6C1D" w:rsidP="006F6C1D">
      <w:pPr>
        <w:pStyle w:val="Styl"/>
        <w:jc w:val="center"/>
        <w:rPr>
          <w:b/>
          <w:color w:val="000000" w:themeColor="text1"/>
          <w:sz w:val="12"/>
          <w:szCs w:val="12"/>
          <w:lang w:bidi="he-IL"/>
        </w:rPr>
      </w:pPr>
    </w:p>
    <w:p w14:paraId="43FEB061" w14:textId="59023FA5" w:rsidR="006F6C1D" w:rsidRDefault="006F6C1D" w:rsidP="006F6C1D">
      <w:pPr>
        <w:pStyle w:val="Styl"/>
        <w:jc w:val="both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 xml:space="preserve">Wprowadza się jednolite zasady korzystania z </w:t>
      </w:r>
      <w:r w:rsidR="00BF417B">
        <w:rPr>
          <w:color w:val="000000" w:themeColor="text1"/>
          <w:lang w:bidi="he-IL"/>
        </w:rPr>
        <w:t xml:space="preserve">urządzeń służbowych używanych </w:t>
      </w:r>
      <w:r w:rsidR="00BF417B" w:rsidRPr="00E25C1C">
        <w:rPr>
          <w:color w:val="000000" w:themeColor="text1"/>
          <w:lang w:bidi="he-IL"/>
        </w:rPr>
        <w:t>przez pracowników Urzędu Miejskiego w Mrągowie</w:t>
      </w:r>
      <w:r w:rsidR="00BF417B" w:rsidRPr="00E25C1C">
        <w:rPr>
          <w:color w:val="000000" w:themeColor="text1"/>
          <w:lang w:bidi="he-IL"/>
        </w:rPr>
        <w:t xml:space="preserve"> </w:t>
      </w:r>
      <w:r w:rsidRPr="00E25C1C">
        <w:rPr>
          <w:color w:val="000000" w:themeColor="text1"/>
          <w:lang w:bidi="he-IL"/>
        </w:rPr>
        <w:t>celów służbowych</w:t>
      </w:r>
      <w:r w:rsidR="00BF417B">
        <w:rPr>
          <w:color w:val="000000" w:themeColor="text1"/>
          <w:lang w:bidi="he-IL"/>
        </w:rPr>
        <w:t>.</w:t>
      </w:r>
    </w:p>
    <w:p w14:paraId="1ADAC673" w14:textId="77777777" w:rsidR="00BF417B" w:rsidRPr="00E25C1C" w:rsidRDefault="00BF417B" w:rsidP="006F6C1D">
      <w:pPr>
        <w:pStyle w:val="Styl"/>
        <w:jc w:val="both"/>
        <w:rPr>
          <w:color w:val="000000" w:themeColor="text1"/>
          <w:lang w:bidi="he-IL"/>
        </w:rPr>
      </w:pPr>
    </w:p>
    <w:p w14:paraId="1CC14D63" w14:textId="28372903" w:rsidR="006F6C1D" w:rsidRPr="00E25C1C" w:rsidRDefault="006F6C1D" w:rsidP="00975DE7">
      <w:pPr>
        <w:pStyle w:val="Styl"/>
        <w:rPr>
          <w:b/>
          <w:color w:val="000000" w:themeColor="text1"/>
          <w:lang w:bidi="he-IL"/>
        </w:rPr>
      </w:pPr>
      <w:r w:rsidRPr="00E25C1C">
        <w:rPr>
          <w:b/>
          <w:color w:val="000000" w:themeColor="text1"/>
          <w:lang w:bidi="he-IL"/>
        </w:rPr>
        <w:t>§ 2</w:t>
      </w:r>
      <w:r w:rsidR="00975DE7">
        <w:rPr>
          <w:b/>
          <w:color w:val="000000" w:themeColor="text1"/>
          <w:lang w:bidi="he-IL"/>
        </w:rPr>
        <w:t>.</w:t>
      </w:r>
    </w:p>
    <w:p w14:paraId="3EC281C4" w14:textId="77777777" w:rsidR="006F6C1D" w:rsidRPr="007C0813" w:rsidRDefault="006F6C1D" w:rsidP="006F6C1D">
      <w:pPr>
        <w:pStyle w:val="Styl"/>
        <w:jc w:val="both"/>
        <w:rPr>
          <w:color w:val="000000" w:themeColor="text1"/>
          <w:sz w:val="12"/>
          <w:szCs w:val="12"/>
          <w:lang w:bidi="he-IL"/>
        </w:rPr>
      </w:pPr>
    </w:p>
    <w:p w14:paraId="46F91BE3" w14:textId="77777777" w:rsidR="006F6C1D" w:rsidRPr="00E25C1C" w:rsidRDefault="006F6C1D" w:rsidP="006F6C1D">
      <w:pPr>
        <w:pStyle w:val="Styl"/>
        <w:jc w:val="both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>Ilekroć w Zarządzeniu jest mowa o:</w:t>
      </w:r>
    </w:p>
    <w:p w14:paraId="5DAFAB94" w14:textId="77777777" w:rsidR="006F6C1D" w:rsidRPr="00E25C1C" w:rsidRDefault="006F6C1D" w:rsidP="006F6C1D">
      <w:pPr>
        <w:pStyle w:val="Styl"/>
        <w:numPr>
          <w:ilvl w:val="0"/>
          <w:numId w:val="1"/>
        </w:numPr>
        <w:jc w:val="both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>Burmistrzu – należy przez to rozumieć Burmistrza Miasta Mrągowo,</w:t>
      </w:r>
    </w:p>
    <w:p w14:paraId="37563DFC" w14:textId="77777777" w:rsidR="006F6C1D" w:rsidRPr="00E25C1C" w:rsidRDefault="006F6C1D" w:rsidP="006F6C1D">
      <w:pPr>
        <w:pStyle w:val="Styl"/>
        <w:numPr>
          <w:ilvl w:val="0"/>
          <w:numId w:val="1"/>
        </w:numPr>
        <w:jc w:val="both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>Pracodawcy, Urzędzie – należy przez to rozumieć Urząd Miejski w Mrągowie,</w:t>
      </w:r>
    </w:p>
    <w:p w14:paraId="0294B1A3" w14:textId="77777777" w:rsidR="006F6C1D" w:rsidRPr="00E25C1C" w:rsidRDefault="006F6C1D" w:rsidP="006F6C1D">
      <w:pPr>
        <w:pStyle w:val="Styl"/>
        <w:numPr>
          <w:ilvl w:val="0"/>
          <w:numId w:val="1"/>
        </w:numPr>
        <w:jc w:val="both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>Pracowniku – należy przez to rozumieć pracownika Urzędu Miejskiego w Mrągowie, bez względu na rodzaj zawartej umowy o pracę,</w:t>
      </w:r>
    </w:p>
    <w:p w14:paraId="6A61B5CC" w14:textId="44AFB804" w:rsidR="007C0813" w:rsidRPr="00BF417B" w:rsidRDefault="00BF417B" w:rsidP="00BF417B">
      <w:pPr>
        <w:pStyle w:val="Styl"/>
        <w:numPr>
          <w:ilvl w:val="0"/>
          <w:numId w:val="1"/>
        </w:numPr>
        <w:jc w:val="both"/>
        <w:rPr>
          <w:color w:val="000000" w:themeColor="text1"/>
          <w:lang w:bidi="he-IL"/>
        </w:rPr>
      </w:pPr>
      <w:r>
        <w:rPr>
          <w:color w:val="000000" w:themeColor="text1"/>
          <w:lang w:bidi="he-IL"/>
        </w:rPr>
        <w:t xml:space="preserve">Urządzeniu służbowym - </w:t>
      </w:r>
      <w:r w:rsidR="006F6C1D" w:rsidRPr="00E25C1C">
        <w:rPr>
          <w:color w:val="000000" w:themeColor="text1"/>
          <w:lang w:bidi="he-IL"/>
        </w:rPr>
        <w:t>należy przez to rozumieć telefon komórkowy</w:t>
      </w:r>
      <w:r>
        <w:rPr>
          <w:color w:val="000000" w:themeColor="text1"/>
          <w:lang w:bidi="he-IL"/>
        </w:rPr>
        <w:t xml:space="preserve">, tablet, laptop, kamerkę internetową </w:t>
      </w:r>
      <w:r w:rsidR="008E0B4D">
        <w:rPr>
          <w:color w:val="000000" w:themeColor="text1"/>
          <w:lang w:bidi="he-IL"/>
        </w:rPr>
        <w:t xml:space="preserve"> wraz z akcesoriami</w:t>
      </w:r>
      <w:r>
        <w:rPr>
          <w:color w:val="000000" w:themeColor="text1"/>
          <w:lang w:bidi="he-IL"/>
        </w:rPr>
        <w:t xml:space="preserve"> używaną do celów służbowych.</w:t>
      </w:r>
    </w:p>
    <w:p w14:paraId="53C7D3E4" w14:textId="77777777" w:rsidR="006F6C1D" w:rsidRPr="00E25C1C" w:rsidRDefault="006F6C1D" w:rsidP="006F6C1D">
      <w:pPr>
        <w:pStyle w:val="Styl"/>
        <w:jc w:val="both"/>
        <w:rPr>
          <w:b/>
          <w:color w:val="000000" w:themeColor="text1"/>
          <w:lang w:bidi="he-IL"/>
        </w:rPr>
      </w:pPr>
    </w:p>
    <w:p w14:paraId="3418C25F" w14:textId="672D1CB9" w:rsidR="006F6C1D" w:rsidRPr="00E25C1C" w:rsidRDefault="006F6C1D" w:rsidP="00975DE7">
      <w:pPr>
        <w:pStyle w:val="Styl"/>
        <w:rPr>
          <w:b/>
          <w:color w:val="000000" w:themeColor="text1"/>
          <w:lang w:bidi="he-IL"/>
        </w:rPr>
      </w:pPr>
      <w:r w:rsidRPr="00E25C1C">
        <w:rPr>
          <w:b/>
          <w:color w:val="000000" w:themeColor="text1"/>
          <w:lang w:bidi="he-IL"/>
        </w:rPr>
        <w:t>§ 3</w:t>
      </w:r>
      <w:r w:rsidR="00975DE7">
        <w:rPr>
          <w:b/>
          <w:color w:val="000000" w:themeColor="text1"/>
          <w:lang w:bidi="he-IL"/>
        </w:rPr>
        <w:t>.</w:t>
      </w:r>
    </w:p>
    <w:p w14:paraId="34E5899C" w14:textId="77777777" w:rsidR="006F6C1D" w:rsidRPr="007C0813" w:rsidRDefault="006F6C1D" w:rsidP="006F6C1D">
      <w:pPr>
        <w:pStyle w:val="Styl"/>
        <w:jc w:val="center"/>
        <w:rPr>
          <w:b/>
          <w:color w:val="000000" w:themeColor="text1"/>
          <w:sz w:val="12"/>
          <w:szCs w:val="12"/>
          <w:lang w:bidi="he-IL"/>
        </w:rPr>
      </w:pPr>
    </w:p>
    <w:p w14:paraId="64DCEA01" w14:textId="786EDA92" w:rsidR="006F6C1D" w:rsidRPr="00E25C1C" w:rsidRDefault="005E0BB6" w:rsidP="006F6C1D">
      <w:pPr>
        <w:pStyle w:val="Styl"/>
        <w:numPr>
          <w:ilvl w:val="0"/>
          <w:numId w:val="2"/>
        </w:numPr>
        <w:jc w:val="both"/>
        <w:rPr>
          <w:color w:val="000000" w:themeColor="text1"/>
          <w:lang w:bidi="he-IL"/>
        </w:rPr>
      </w:pPr>
      <w:r>
        <w:rPr>
          <w:color w:val="000000" w:themeColor="text1"/>
          <w:lang w:bidi="he-IL"/>
        </w:rPr>
        <w:t xml:space="preserve">Urządzenia służbowe </w:t>
      </w:r>
      <w:r w:rsidR="006F6C1D" w:rsidRPr="00E25C1C">
        <w:rPr>
          <w:color w:val="000000" w:themeColor="text1"/>
          <w:lang w:bidi="he-IL"/>
        </w:rPr>
        <w:t>przysługuj</w:t>
      </w:r>
      <w:r>
        <w:rPr>
          <w:color w:val="000000" w:themeColor="text1"/>
          <w:lang w:bidi="he-IL"/>
        </w:rPr>
        <w:t>ą</w:t>
      </w:r>
      <w:r w:rsidR="006F6C1D" w:rsidRPr="00E25C1C">
        <w:rPr>
          <w:color w:val="000000" w:themeColor="text1"/>
          <w:lang w:bidi="he-IL"/>
        </w:rPr>
        <w:t>:</w:t>
      </w:r>
    </w:p>
    <w:p w14:paraId="0A0A1B62" w14:textId="77777777" w:rsidR="006F6C1D" w:rsidRPr="00E25C1C" w:rsidRDefault="006F6C1D" w:rsidP="006F6C1D">
      <w:pPr>
        <w:pStyle w:val="Styl"/>
        <w:numPr>
          <w:ilvl w:val="0"/>
          <w:numId w:val="3"/>
        </w:numPr>
        <w:jc w:val="both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>Burmistrzowi,</w:t>
      </w:r>
    </w:p>
    <w:p w14:paraId="40C92B1C" w14:textId="77777777" w:rsidR="006F6C1D" w:rsidRPr="00E25C1C" w:rsidRDefault="006F6C1D" w:rsidP="006F6C1D">
      <w:pPr>
        <w:pStyle w:val="Styl"/>
        <w:numPr>
          <w:ilvl w:val="0"/>
          <w:numId w:val="3"/>
        </w:numPr>
        <w:jc w:val="both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>Zastępcy Burmistrza,</w:t>
      </w:r>
    </w:p>
    <w:p w14:paraId="0087A6F8" w14:textId="77777777" w:rsidR="006F6C1D" w:rsidRPr="00E25C1C" w:rsidRDefault="006F6C1D" w:rsidP="006F6C1D">
      <w:pPr>
        <w:pStyle w:val="Styl"/>
        <w:numPr>
          <w:ilvl w:val="0"/>
          <w:numId w:val="3"/>
        </w:numPr>
        <w:jc w:val="both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>Skarbnikowi Miasta,</w:t>
      </w:r>
    </w:p>
    <w:p w14:paraId="6F1D2ABE" w14:textId="77777777" w:rsidR="006F6C1D" w:rsidRPr="00E25C1C" w:rsidRDefault="006F6C1D" w:rsidP="006F6C1D">
      <w:pPr>
        <w:pStyle w:val="Styl"/>
        <w:numPr>
          <w:ilvl w:val="0"/>
          <w:numId w:val="3"/>
        </w:numPr>
        <w:jc w:val="both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>Sekretarzowi Miasta,</w:t>
      </w:r>
    </w:p>
    <w:p w14:paraId="4CFDB322" w14:textId="77777777" w:rsidR="006F6C1D" w:rsidRPr="00E25C1C" w:rsidRDefault="006F6C1D" w:rsidP="006F6C1D">
      <w:pPr>
        <w:pStyle w:val="Styl"/>
        <w:numPr>
          <w:ilvl w:val="0"/>
          <w:numId w:val="3"/>
        </w:numPr>
        <w:jc w:val="both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>Kierownikom Referatów,</w:t>
      </w:r>
    </w:p>
    <w:p w14:paraId="3BCE0B53" w14:textId="77777777" w:rsidR="006F6C1D" w:rsidRDefault="006F6C1D" w:rsidP="006F6C1D">
      <w:pPr>
        <w:pStyle w:val="Styl"/>
        <w:numPr>
          <w:ilvl w:val="0"/>
          <w:numId w:val="3"/>
        </w:numPr>
        <w:jc w:val="both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>pozostałym pracownikom, na wniosek, który stanowi załącznik nr 1 do Zarządzenia.</w:t>
      </w:r>
    </w:p>
    <w:p w14:paraId="6A953F2C" w14:textId="77777777" w:rsidR="006F6C1D" w:rsidRPr="00E25C1C" w:rsidRDefault="006F6C1D" w:rsidP="006F6C1D">
      <w:pPr>
        <w:pStyle w:val="Styl"/>
        <w:numPr>
          <w:ilvl w:val="0"/>
          <w:numId w:val="2"/>
        </w:numPr>
        <w:jc w:val="both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>Wniosek składany przez pracownika, o którym mowa wyżej powinien uzyskać wstępną akceptację Kierownika Referatu, lub w przypadku samodzielnych stanowisk bezpośredniego przełożonego.</w:t>
      </w:r>
    </w:p>
    <w:p w14:paraId="7AA57AE2" w14:textId="50102BFE" w:rsidR="006F6C1D" w:rsidRPr="00E25C1C" w:rsidRDefault="006F6C1D" w:rsidP="006F6C1D">
      <w:pPr>
        <w:pStyle w:val="Styl"/>
        <w:numPr>
          <w:ilvl w:val="0"/>
          <w:numId w:val="2"/>
        </w:numPr>
        <w:jc w:val="both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 xml:space="preserve">Zgodę na przyznanie pracownikowi </w:t>
      </w:r>
      <w:r w:rsidR="005E0BB6">
        <w:rPr>
          <w:color w:val="000000" w:themeColor="text1"/>
          <w:lang w:bidi="he-IL"/>
        </w:rPr>
        <w:t>urządzenia służbowego</w:t>
      </w:r>
      <w:r w:rsidRPr="00E25C1C">
        <w:rPr>
          <w:color w:val="000000" w:themeColor="text1"/>
          <w:lang w:bidi="he-IL"/>
        </w:rPr>
        <w:t xml:space="preserve"> wyraża Burmistrz. </w:t>
      </w:r>
    </w:p>
    <w:p w14:paraId="396832A1" w14:textId="77777777" w:rsidR="006F6C1D" w:rsidRPr="00E25C1C" w:rsidRDefault="006F6C1D" w:rsidP="006F6C1D">
      <w:pPr>
        <w:pStyle w:val="Styl"/>
        <w:jc w:val="both"/>
        <w:rPr>
          <w:color w:val="000000" w:themeColor="text1"/>
          <w:lang w:bidi="he-IL"/>
        </w:rPr>
      </w:pPr>
    </w:p>
    <w:p w14:paraId="6D6B0E25" w14:textId="48B3CDBB" w:rsidR="006F6C1D" w:rsidRPr="00E25C1C" w:rsidRDefault="006F6C1D" w:rsidP="00975DE7">
      <w:pPr>
        <w:pStyle w:val="Styl"/>
        <w:rPr>
          <w:b/>
          <w:color w:val="000000" w:themeColor="text1"/>
          <w:lang w:bidi="he-IL"/>
        </w:rPr>
      </w:pPr>
      <w:bookmarkStart w:id="1" w:name="_Hlk516835053"/>
      <w:r w:rsidRPr="00E25C1C">
        <w:rPr>
          <w:b/>
          <w:color w:val="000000" w:themeColor="text1"/>
          <w:lang w:bidi="he-IL"/>
        </w:rPr>
        <w:t>§ 4</w:t>
      </w:r>
      <w:r w:rsidR="00975DE7">
        <w:rPr>
          <w:b/>
          <w:color w:val="000000" w:themeColor="text1"/>
          <w:lang w:bidi="he-IL"/>
        </w:rPr>
        <w:t>.</w:t>
      </w:r>
    </w:p>
    <w:bookmarkEnd w:id="1"/>
    <w:p w14:paraId="3F0AA278" w14:textId="77777777" w:rsidR="006F6C1D" w:rsidRPr="007C0813" w:rsidRDefault="006F6C1D" w:rsidP="006F6C1D">
      <w:pPr>
        <w:pStyle w:val="Styl"/>
        <w:jc w:val="center"/>
        <w:rPr>
          <w:b/>
          <w:color w:val="000000" w:themeColor="text1"/>
          <w:sz w:val="12"/>
          <w:szCs w:val="12"/>
          <w:lang w:bidi="he-IL"/>
        </w:rPr>
      </w:pPr>
    </w:p>
    <w:p w14:paraId="1607A758" w14:textId="265AF167" w:rsidR="006F6C1D" w:rsidRPr="00E25C1C" w:rsidRDefault="006F6C1D" w:rsidP="006F6C1D">
      <w:pPr>
        <w:pStyle w:val="Styl"/>
        <w:numPr>
          <w:ilvl w:val="0"/>
          <w:numId w:val="4"/>
        </w:numPr>
        <w:jc w:val="both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 xml:space="preserve">Przy przekazaniu </w:t>
      </w:r>
      <w:r w:rsidR="005E0BB6">
        <w:rPr>
          <w:color w:val="000000" w:themeColor="text1"/>
          <w:lang w:bidi="he-IL"/>
        </w:rPr>
        <w:t>urządzenia służbowego</w:t>
      </w:r>
      <w:r w:rsidRPr="00E25C1C">
        <w:rPr>
          <w:color w:val="000000" w:themeColor="text1"/>
          <w:lang w:bidi="he-IL"/>
        </w:rPr>
        <w:t xml:space="preserve"> wraz z akcesoriami pracodawca i pracownik są zobowiązani sporządzić protokół zdawczo – odbiorczy, którego wzór stanowi załącznik nr 2 do Zarządzenia.</w:t>
      </w:r>
    </w:p>
    <w:p w14:paraId="3EAB94F7" w14:textId="77777777" w:rsidR="006F6C1D" w:rsidRPr="00975DE7" w:rsidRDefault="006F6C1D" w:rsidP="006F6C1D">
      <w:pPr>
        <w:pStyle w:val="Styl"/>
        <w:numPr>
          <w:ilvl w:val="0"/>
          <w:numId w:val="4"/>
        </w:numPr>
        <w:jc w:val="both"/>
        <w:rPr>
          <w:lang w:bidi="he-IL"/>
        </w:rPr>
      </w:pPr>
      <w:r w:rsidRPr="00E25C1C">
        <w:rPr>
          <w:color w:val="000000" w:themeColor="text1"/>
          <w:lang w:bidi="he-IL"/>
        </w:rPr>
        <w:t xml:space="preserve">Pracodawca ponosi koszt w wysokości abonamentu oraz opłat za pozostałe usługi </w:t>
      </w:r>
      <w:r w:rsidRPr="00975DE7">
        <w:rPr>
          <w:lang w:bidi="he-IL"/>
        </w:rPr>
        <w:t>telekomunikacyjne zgodnie z umową zawartą z operatorem.</w:t>
      </w:r>
    </w:p>
    <w:p w14:paraId="75B55577" w14:textId="511D7D65" w:rsidR="006F6C1D" w:rsidRDefault="006F6C1D" w:rsidP="005E0BB6">
      <w:pPr>
        <w:pStyle w:val="Styl"/>
        <w:numPr>
          <w:ilvl w:val="0"/>
          <w:numId w:val="4"/>
        </w:numPr>
        <w:jc w:val="both"/>
        <w:rPr>
          <w:lang w:bidi="he-IL"/>
        </w:rPr>
      </w:pPr>
      <w:r w:rsidRPr="00975DE7">
        <w:rPr>
          <w:lang w:bidi="he-IL"/>
        </w:rPr>
        <w:t>Wszelkie koszty przekraczające koszty wynikające z umowy o której mowa w ust 2 ponosi pracownik.</w:t>
      </w:r>
      <w:bookmarkStart w:id="2" w:name="_Hlk517266500"/>
    </w:p>
    <w:p w14:paraId="7555F99B" w14:textId="77777777" w:rsidR="007C0813" w:rsidRDefault="007C0813" w:rsidP="007C0813">
      <w:pPr>
        <w:pStyle w:val="Styl"/>
        <w:ind w:left="360"/>
        <w:jc w:val="both"/>
        <w:rPr>
          <w:lang w:bidi="he-IL"/>
        </w:rPr>
      </w:pPr>
    </w:p>
    <w:p w14:paraId="60941A21" w14:textId="77777777" w:rsidR="00BF417B" w:rsidRDefault="00BF417B" w:rsidP="007C0813">
      <w:pPr>
        <w:pStyle w:val="Styl"/>
        <w:ind w:left="360"/>
        <w:jc w:val="both"/>
        <w:rPr>
          <w:lang w:bidi="he-IL"/>
        </w:rPr>
      </w:pPr>
    </w:p>
    <w:p w14:paraId="296D3B17" w14:textId="77777777" w:rsidR="00BF417B" w:rsidRPr="00975DE7" w:rsidRDefault="00BF417B" w:rsidP="007C0813">
      <w:pPr>
        <w:pStyle w:val="Styl"/>
        <w:ind w:left="360"/>
        <w:jc w:val="both"/>
        <w:rPr>
          <w:lang w:bidi="he-IL"/>
        </w:rPr>
      </w:pPr>
    </w:p>
    <w:p w14:paraId="489CA8DF" w14:textId="34E867AF" w:rsidR="006F6C1D" w:rsidRPr="00975DE7" w:rsidRDefault="006F6C1D" w:rsidP="00975DE7">
      <w:pPr>
        <w:pStyle w:val="Styl"/>
        <w:rPr>
          <w:b/>
          <w:lang w:bidi="he-IL"/>
        </w:rPr>
      </w:pPr>
      <w:r w:rsidRPr="00975DE7">
        <w:rPr>
          <w:b/>
          <w:lang w:bidi="he-IL"/>
        </w:rPr>
        <w:lastRenderedPageBreak/>
        <w:t>§ 5</w:t>
      </w:r>
      <w:r w:rsidR="00975DE7" w:rsidRPr="00975DE7">
        <w:rPr>
          <w:b/>
          <w:lang w:bidi="he-IL"/>
        </w:rPr>
        <w:t>.</w:t>
      </w:r>
    </w:p>
    <w:bookmarkEnd w:id="2"/>
    <w:p w14:paraId="3D07498E" w14:textId="77777777" w:rsidR="006F6C1D" w:rsidRPr="007C0813" w:rsidRDefault="006F6C1D" w:rsidP="006F6C1D">
      <w:pPr>
        <w:pStyle w:val="Styl"/>
        <w:jc w:val="center"/>
        <w:rPr>
          <w:b/>
          <w:sz w:val="12"/>
          <w:szCs w:val="12"/>
          <w:lang w:bidi="he-IL"/>
        </w:rPr>
      </w:pPr>
    </w:p>
    <w:p w14:paraId="5B9D9E8E" w14:textId="0686AD43" w:rsidR="006F6C1D" w:rsidRPr="00975DE7" w:rsidRDefault="006F6C1D" w:rsidP="006F6C1D">
      <w:pPr>
        <w:pStyle w:val="Styl"/>
        <w:numPr>
          <w:ilvl w:val="0"/>
          <w:numId w:val="8"/>
        </w:numPr>
        <w:jc w:val="both"/>
        <w:rPr>
          <w:lang w:bidi="he-IL"/>
        </w:rPr>
      </w:pPr>
      <w:r w:rsidRPr="00975DE7">
        <w:rPr>
          <w:lang w:bidi="he-IL"/>
        </w:rPr>
        <w:t xml:space="preserve">Pracownik, któremu przyznano </w:t>
      </w:r>
      <w:r w:rsidR="005E0BB6" w:rsidRPr="00975DE7">
        <w:rPr>
          <w:lang w:bidi="he-IL"/>
        </w:rPr>
        <w:t>urządzenie służbowe</w:t>
      </w:r>
      <w:r w:rsidRPr="00975DE7">
        <w:rPr>
          <w:lang w:bidi="he-IL"/>
        </w:rPr>
        <w:t xml:space="preserve">  zobowiązany jest do:</w:t>
      </w:r>
    </w:p>
    <w:p w14:paraId="48D8A2D9" w14:textId="77777777" w:rsidR="006F6C1D" w:rsidRPr="00975DE7" w:rsidRDefault="006F6C1D" w:rsidP="006F6C1D">
      <w:pPr>
        <w:pStyle w:val="Styl"/>
        <w:ind w:left="360"/>
        <w:jc w:val="both"/>
        <w:rPr>
          <w:sz w:val="6"/>
          <w:szCs w:val="6"/>
          <w:lang w:bidi="he-IL"/>
        </w:rPr>
      </w:pPr>
    </w:p>
    <w:p w14:paraId="39EC42F0" w14:textId="77777777" w:rsidR="006F6C1D" w:rsidRPr="00975DE7" w:rsidRDefault="006F6C1D" w:rsidP="006F6C1D">
      <w:pPr>
        <w:pStyle w:val="Styl"/>
        <w:numPr>
          <w:ilvl w:val="0"/>
          <w:numId w:val="5"/>
        </w:numPr>
        <w:jc w:val="both"/>
        <w:rPr>
          <w:lang w:bidi="he-IL"/>
        </w:rPr>
      </w:pPr>
      <w:r w:rsidRPr="00975DE7">
        <w:rPr>
          <w:lang w:bidi="he-IL"/>
        </w:rPr>
        <w:t>przestrzegania niniejszego zarządzenia,</w:t>
      </w:r>
    </w:p>
    <w:p w14:paraId="37D0BE70" w14:textId="77777777" w:rsidR="006F6C1D" w:rsidRPr="00975DE7" w:rsidRDefault="006F6C1D" w:rsidP="006F6C1D">
      <w:pPr>
        <w:pStyle w:val="Styl"/>
        <w:numPr>
          <w:ilvl w:val="0"/>
          <w:numId w:val="5"/>
        </w:numPr>
        <w:jc w:val="both"/>
        <w:rPr>
          <w:lang w:bidi="he-IL"/>
        </w:rPr>
      </w:pPr>
      <w:r w:rsidRPr="00975DE7">
        <w:rPr>
          <w:lang w:bidi="he-IL"/>
        </w:rPr>
        <w:t>posiadania włączonego telefonu w godzinach pracy i poza nimi,</w:t>
      </w:r>
    </w:p>
    <w:p w14:paraId="5E26B2F1" w14:textId="3DF02E4B" w:rsidR="006F6C1D" w:rsidRPr="00975DE7" w:rsidRDefault="006F6C1D" w:rsidP="006F6C1D">
      <w:pPr>
        <w:pStyle w:val="Styl"/>
        <w:numPr>
          <w:ilvl w:val="0"/>
          <w:numId w:val="5"/>
        </w:numPr>
        <w:jc w:val="both"/>
        <w:rPr>
          <w:lang w:bidi="he-IL"/>
        </w:rPr>
      </w:pPr>
      <w:r w:rsidRPr="00975DE7">
        <w:rPr>
          <w:lang w:bidi="he-IL"/>
        </w:rPr>
        <w:t>odbierania i wykonywania połączeń, wysyłania wiadomości tekstowych, korzystania</w:t>
      </w:r>
      <w:r w:rsidRPr="00975DE7">
        <w:rPr>
          <w:lang w:bidi="he-IL"/>
        </w:rPr>
        <w:br/>
        <w:t>z dostępu  do sieci Internet wyłącznie w sprawach służbowych</w:t>
      </w:r>
      <w:r w:rsidR="00B41173" w:rsidRPr="00975DE7">
        <w:rPr>
          <w:lang w:bidi="he-IL"/>
        </w:rPr>
        <w:t>,</w:t>
      </w:r>
    </w:p>
    <w:p w14:paraId="0DABA2BE" w14:textId="77777777" w:rsidR="006F6C1D" w:rsidRPr="00975DE7" w:rsidRDefault="006F6C1D" w:rsidP="006F6C1D">
      <w:pPr>
        <w:pStyle w:val="Styl"/>
        <w:numPr>
          <w:ilvl w:val="0"/>
          <w:numId w:val="5"/>
        </w:numPr>
        <w:jc w:val="both"/>
        <w:rPr>
          <w:lang w:bidi="he-IL"/>
        </w:rPr>
      </w:pPr>
      <w:r w:rsidRPr="00975DE7">
        <w:rPr>
          <w:lang w:bidi="he-IL"/>
        </w:rPr>
        <w:t xml:space="preserve">regulowania należności za przekroczenie miesięcznego limitu </w:t>
      </w:r>
      <w:bookmarkStart w:id="3" w:name="_Hlk517264551"/>
      <w:r w:rsidRPr="00975DE7">
        <w:rPr>
          <w:lang w:bidi="he-IL"/>
        </w:rPr>
        <w:t>określonego w § 4 ust. 3 zarządzenia</w:t>
      </w:r>
      <w:bookmarkEnd w:id="3"/>
      <w:r w:rsidRPr="00975DE7">
        <w:rPr>
          <w:lang w:bidi="he-IL"/>
        </w:rPr>
        <w:t>,</w:t>
      </w:r>
    </w:p>
    <w:p w14:paraId="0C8F08AD" w14:textId="2DE1F4B5" w:rsidR="006F6C1D" w:rsidRPr="00975DE7" w:rsidRDefault="006F6C1D" w:rsidP="006F6C1D">
      <w:pPr>
        <w:pStyle w:val="Styl"/>
        <w:numPr>
          <w:ilvl w:val="0"/>
          <w:numId w:val="5"/>
        </w:numPr>
        <w:jc w:val="both"/>
        <w:rPr>
          <w:lang w:bidi="he-IL"/>
        </w:rPr>
      </w:pPr>
      <w:r w:rsidRPr="00975DE7">
        <w:rPr>
          <w:lang w:bidi="he-IL"/>
        </w:rPr>
        <w:t xml:space="preserve">udostępniania </w:t>
      </w:r>
      <w:r w:rsidR="00B41173" w:rsidRPr="00975DE7">
        <w:rPr>
          <w:lang w:bidi="he-IL"/>
        </w:rPr>
        <w:t xml:space="preserve">urządzeń służbowych </w:t>
      </w:r>
      <w:r w:rsidRPr="00975DE7">
        <w:rPr>
          <w:lang w:bidi="he-IL"/>
        </w:rPr>
        <w:t>innym pracownikom danego Referatu, a po sporządzeniu protokołu, także innym osobom wskazanym przez Burmistrza lub Sekretarza Miasta (np. na wybory),</w:t>
      </w:r>
    </w:p>
    <w:p w14:paraId="664C8A6B" w14:textId="438C6D81" w:rsidR="006F6C1D" w:rsidRPr="00975DE7" w:rsidRDefault="006F6C1D" w:rsidP="006F6C1D">
      <w:pPr>
        <w:pStyle w:val="Styl"/>
        <w:numPr>
          <w:ilvl w:val="0"/>
          <w:numId w:val="5"/>
        </w:numPr>
        <w:jc w:val="both"/>
        <w:rPr>
          <w:lang w:bidi="he-IL"/>
        </w:rPr>
      </w:pPr>
      <w:r w:rsidRPr="00975DE7">
        <w:rPr>
          <w:lang w:bidi="he-IL"/>
        </w:rPr>
        <w:t xml:space="preserve">pokrycia kosztów naprawy </w:t>
      </w:r>
      <w:r w:rsidR="00B41173" w:rsidRPr="00975DE7">
        <w:rPr>
          <w:lang w:bidi="he-IL"/>
        </w:rPr>
        <w:t xml:space="preserve">urządzenia służbowego </w:t>
      </w:r>
      <w:r w:rsidRPr="00975DE7">
        <w:rPr>
          <w:lang w:bidi="he-IL"/>
        </w:rPr>
        <w:t>wynikłych z winy pracownika,</w:t>
      </w:r>
    </w:p>
    <w:p w14:paraId="21672635" w14:textId="042BDD72" w:rsidR="006F6C1D" w:rsidRPr="00975DE7" w:rsidRDefault="006F6C1D" w:rsidP="006F6C1D">
      <w:pPr>
        <w:pStyle w:val="Styl"/>
        <w:numPr>
          <w:ilvl w:val="0"/>
          <w:numId w:val="5"/>
        </w:numPr>
        <w:jc w:val="both"/>
        <w:rPr>
          <w:lang w:bidi="he-IL"/>
        </w:rPr>
      </w:pPr>
      <w:r w:rsidRPr="00975DE7">
        <w:rPr>
          <w:lang w:bidi="he-IL"/>
        </w:rPr>
        <w:t xml:space="preserve">zawiadomienia o kradzieży lub zgubieniu </w:t>
      </w:r>
      <w:r w:rsidR="00B41173" w:rsidRPr="00975DE7">
        <w:rPr>
          <w:lang w:bidi="he-IL"/>
        </w:rPr>
        <w:t>urządzenia służbowego</w:t>
      </w:r>
      <w:r w:rsidRPr="00975DE7">
        <w:rPr>
          <w:lang w:bidi="he-IL"/>
        </w:rPr>
        <w:t xml:space="preserve"> przez pracownika Kierownikowi Referatu </w:t>
      </w:r>
      <w:r w:rsidR="00B41173" w:rsidRPr="00975DE7">
        <w:rPr>
          <w:lang w:bidi="he-IL"/>
        </w:rPr>
        <w:t>Kadrowo – Administracyjnego</w:t>
      </w:r>
      <w:r w:rsidRPr="00975DE7">
        <w:rPr>
          <w:lang w:bidi="he-IL"/>
        </w:rPr>
        <w:t>,</w:t>
      </w:r>
    </w:p>
    <w:p w14:paraId="0D3171FC" w14:textId="42876819" w:rsidR="006F6C1D" w:rsidRPr="00975DE7" w:rsidRDefault="006F6C1D" w:rsidP="006F6C1D">
      <w:pPr>
        <w:pStyle w:val="Styl"/>
        <w:numPr>
          <w:ilvl w:val="0"/>
          <w:numId w:val="5"/>
        </w:numPr>
        <w:jc w:val="both"/>
        <w:rPr>
          <w:lang w:bidi="he-IL"/>
        </w:rPr>
      </w:pPr>
      <w:r w:rsidRPr="00975DE7">
        <w:rPr>
          <w:lang w:bidi="he-IL"/>
        </w:rPr>
        <w:t xml:space="preserve">pokrycia kosztów zakupu </w:t>
      </w:r>
      <w:r w:rsidR="00B41173" w:rsidRPr="00975DE7">
        <w:rPr>
          <w:lang w:bidi="he-IL"/>
        </w:rPr>
        <w:t>urządzenia służbowego</w:t>
      </w:r>
      <w:r w:rsidRPr="00975DE7">
        <w:rPr>
          <w:lang w:bidi="he-IL"/>
        </w:rPr>
        <w:t>, z tej samej klasy, z powodu zawinionej utraty użytkowanego dotychczas telefonu lub jego zniszczenia,</w:t>
      </w:r>
    </w:p>
    <w:p w14:paraId="3CEE82E6" w14:textId="77777777" w:rsidR="006F6C1D" w:rsidRPr="00975DE7" w:rsidRDefault="006F6C1D" w:rsidP="006F6C1D">
      <w:pPr>
        <w:pStyle w:val="Styl"/>
        <w:jc w:val="both"/>
        <w:rPr>
          <w:sz w:val="6"/>
          <w:szCs w:val="6"/>
        </w:rPr>
      </w:pPr>
    </w:p>
    <w:p w14:paraId="25208DCB" w14:textId="2D9E8313" w:rsidR="006F6C1D" w:rsidRPr="00975DE7" w:rsidRDefault="006F6C1D" w:rsidP="006F6C1D">
      <w:pPr>
        <w:pStyle w:val="Akapitzlist"/>
        <w:numPr>
          <w:ilvl w:val="0"/>
          <w:numId w:val="8"/>
        </w:numPr>
        <w:ind w:right="141"/>
        <w:jc w:val="both"/>
      </w:pPr>
      <w:r w:rsidRPr="00975DE7">
        <w:t>Przy przekazaniu innej osobie</w:t>
      </w:r>
      <w:r w:rsidR="00B41173" w:rsidRPr="00975DE7">
        <w:t xml:space="preserve"> urządzenia służbowego</w:t>
      </w:r>
      <w:r w:rsidRPr="00975DE7">
        <w:t xml:space="preserve"> (ust. 1 pkt 5 zarządzenia) oraz</w:t>
      </w:r>
      <w:r w:rsidR="00B41173" w:rsidRPr="00975DE7">
        <w:br/>
      </w:r>
      <w:r w:rsidRPr="00975DE7">
        <w:t xml:space="preserve">w przypadku </w:t>
      </w:r>
      <w:r w:rsidR="00B41173" w:rsidRPr="00975DE7">
        <w:t xml:space="preserve">jego </w:t>
      </w:r>
      <w:r w:rsidRPr="00975DE7">
        <w:t xml:space="preserve">zwrotu (§ 6 ust. 1 zarządzenia) pracodawca i pracownik są zobowiązani sporządzić protokół zdawczo – odbiorczy, stanowiący załącznik nr 2 do zarządzenia. </w:t>
      </w:r>
    </w:p>
    <w:p w14:paraId="6CEC6F39" w14:textId="77777777" w:rsidR="006F6C1D" w:rsidRPr="00975DE7" w:rsidRDefault="006F6C1D" w:rsidP="006F6C1D">
      <w:pPr>
        <w:pStyle w:val="Styl"/>
        <w:jc w:val="both"/>
        <w:rPr>
          <w:lang w:bidi="he-IL"/>
        </w:rPr>
      </w:pPr>
    </w:p>
    <w:p w14:paraId="4573CCAD" w14:textId="52DE7BDD" w:rsidR="006F6C1D" w:rsidRPr="00975DE7" w:rsidRDefault="006F6C1D" w:rsidP="00975DE7">
      <w:pPr>
        <w:pStyle w:val="Styl"/>
        <w:rPr>
          <w:b/>
          <w:lang w:bidi="he-IL"/>
        </w:rPr>
      </w:pPr>
      <w:r w:rsidRPr="00975DE7">
        <w:rPr>
          <w:b/>
          <w:lang w:bidi="he-IL"/>
        </w:rPr>
        <w:t>§ 6</w:t>
      </w:r>
      <w:r w:rsidR="00975DE7" w:rsidRPr="00975DE7">
        <w:rPr>
          <w:b/>
          <w:lang w:bidi="he-IL"/>
        </w:rPr>
        <w:t>.</w:t>
      </w:r>
    </w:p>
    <w:p w14:paraId="067FE324" w14:textId="77777777" w:rsidR="006F6C1D" w:rsidRPr="007C0813" w:rsidRDefault="006F6C1D" w:rsidP="006F6C1D">
      <w:pPr>
        <w:pStyle w:val="Styl"/>
        <w:jc w:val="both"/>
        <w:rPr>
          <w:sz w:val="12"/>
          <w:szCs w:val="12"/>
          <w:lang w:bidi="he-IL"/>
        </w:rPr>
      </w:pPr>
    </w:p>
    <w:p w14:paraId="73398AD5" w14:textId="6E019ABD" w:rsidR="006F6C1D" w:rsidRPr="00975DE7" w:rsidRDefault="006F6C1D" w:rsidP="006F6C1D">
      <w:pPr>
        <w:pStyle w:val="Styl"/>
        <w:numPr>
          <w:ilvl w:val="0"/>
          <w:numId w:val="7"/>
        </w:numPr>
        <w:jc w:val="both"/>
        <w:rPr>
          <w:lang w:bidi="he-IL"/>
        </w:rPr>
      </w:pPr>
      <w:r w:rsidRPr="00975DE7">
        <w:rPr>
          <w:lang w:bidi="he-IL"/>
        </w:rPr>
        <w:t xml:space="preserve">Pracownik zobowiązany jest zwrócić </w:t>
      </w:r>
      <w:r w:rsidR="00B41173" w:rsidRPr="00975DE7">
        <w:rPr>
          <w:lang w:bidi="he-IL"/>
        </w:rPr>
        <w:t xml:space="preserve">urządzenie służbowe </w:t>
      </w:r>
      <w:r w:rsidRPr="00975DE7">
        <w:rPr>
          <w:lang w:bidi="he-IL"/>
        </w:rPr>
        <w:t>wraz z wyposażeniem Pracodawcy w przypadku cofnięcia zgody na korzystanie z</w:t>
      </w:r>
      <w:r w:rsidR="00B41173" w:rsidRPr="00975DE7">
        <w:rPr>
          <w:lang w:bidi="he-IL"/>
        </w:rPr>
        <w:t xml:space="preserve"> urządzenia służbowego</w:t>
      </w:r>
      <w:r w:rsidRPr="00975DE7">
        <w:rPr>
          <w:lang w:bidi="he-IL"/>
        </w:rPr>
        <w:t>, po zakończeniu stosunku pracy, a także na okres:</w:t>
      </w:r>
    </w:p>
    <w:p w14:paraId="018FF469" w14:textId="77777777" w:rsidR="006F6C1D" w:rsidRPr="00975DE7" w:rsidRDefault="006F6C1D" w:rsidP="006F6C1D">
      <w:pPr>
        <w:pStyle w:val="Styl"/>
        <w:numPr>
          <w:ilvl w:val="0"/>
          <w:numId w:val="6"/>
        </w:numPr>
        <w:jc w:val="both"/>
        <w:rPr>
          <w:lang w:bidi="he-IL"/>
        </w:rPr>
      </w:pPr>
      <w:r w:rsidRPr="00975DE7">
        <w:rPr>
          <w:lang w:bidi="he-IL"/>
        </w:rPr>
        <w:t xml:space="preserve">urlopu macierzyńskiego </w:t>
      </w:r>
    </w:p>
    <w:p w14:paraId="0AA00A55" w14:textId="77777777" w:rsidR="006F6C1D" w:rsidRPr="00975DE7" w:rsidRDefault="006F6C1D" w:rsidP="006F6C1D">
      <w:pPr>
        <w:pStyle w:val="Styl"/>
        <w:numPr>
          <w:ilvl w:val="0"/>
          <w:numId w:val="6"/>
        </w:numPr>
        <w:jc w:val="both"/>
        <w:rPr>
          <w:lang w:bidi="he-IL"/>
        </w:rPr>
      </w:pPr>
      <w:r w:rsidRPr="00975DE7">
        <w:rPr>
          <w:lang w:bidi="he-IL"/>
        </w:rPr>
        <w:t>urlopu wychowawczego,</w:t>
      </w:r>
    </w:p>
    <w:p w14:paraId="38B91C79" w14:textId="77777777" w:rsidR="006F6C1D" w:rsidRPr="00975DE7" w:rsidRDefault="006F6C1D" w:rsidP="006F6C1D">
      <w:pPr>
        <w:pStyle w:val="Styl"/>
        <w:numPr>
          <w:ilvl w:val="0"/>
          <w:numId w:val="6"/>
        </w:numPr>
        <w:jc w:val="both"/>
        <w:rPr>
          <w:lang w:bidi="he-IL"/>
        </w:rPr>
      </w:pPr>
      <w:r w:rsidRPr="00975DE7">
        <w:rPr>
          <w:lang w:bidi="he-IL"/>
        </w:rPr>
        <w:t>urlopu bezpłatnego trwającego dłużej niż 30 dni,</w:t>
      </w:r>
    </w:p>
    <w:p w14:paraId="308618C6" w14:textId="77777777" w:rsidR="006F6C1D" w:rsidRPr="00975DE7" w:rsidRDefault="006F6C1D" w:rsidP="006F6C1D">
      <w:pPr>
        <w:pStyle w:val="Styl"/>
        <w:numPr>
          <w:ilvl w:val="0"/>
          <w:numId w:val="7"/>
        </w:numPr>
        <w:jc w:val="both"/>
        <w:rPr>
          <w:lang w:bidi="he-IL"/>
        </w:rPr>
      </w:pPr>
      <w:r w:rsidRPr="00975DE7">
        <w:rPr>
          <w:lang w:bidi="he-IL"/>
        </w:rPr>
        <w:t>W przypadku zmiany stanowiska, zakresu obowiązków lub przejścia pracownika do innej komórki organizacyjnej Urzędu może on wystąpić z wnioskiem, o jakim mowa w § 3 ust. 2 Zarządzenia lub zwrócić dotychczas używany telefon.</w:t>
      </w:r>
    </w:p>
    <w:p w14:paraId="237138C0" w14:textId="77777777" w:rsidR="006F6C1D" w:rsidRPr="00975DE7" w:rsidRDefault="006F6C1D" w:rsidP="006F6C1D">
      <w:pPr>
        <w:pStyle w:val="Styl"/>
        <w:jc w:val="both"/>
        <w:rPr>
          <w:lang w:bidi="he-IL"/>
        </w:rPr>
      </w:pPr>
    </w:p>
    <w:p w14:paraId="499AE8E7" w14:textId="3C42BE94" w:rsidR="006F6C1D" w:rsidRPr="00975DE7" w:rsidRDefault="006F6C1D" w:rsidP="00975DE7">
      <w:pPr>
        <w:pStyle w:val="Styl"/>
        <w:rPr>
          <w:b/>
          <w:lang w:bidi="he-IL"/>
        </w:rPr>
      </w:pPr>
      <w:r w:rsidRPr="00975DE7">
        <w:rPr>
          <w:b/>
          <w:lang w:bidi="he-IL"/>
        </w:rPr>
        <w:t>§ 7</w:t>
      </w:r>
      <w:r w:rsidR="00975DE7" w:rsidRPr="00975DE7">
        <w:rPr>
          <w:b/>
          <w:lang w:bidi="he-IL"/>
        </w:rPr>
        <w:t>.</w:t>
      </w:r>
    </w:p>
    <w:p w14:paraId="56E5C6E0" w14:textId="77777777" w:rsidR="006F6C1D" w:rsidRPr="007C0813" w:rsidRDefault="006F6C1D" w:rsidP="006F6C1D">
      <w:pPr>
        <w:pStyle w:val="Styl"/>
        <w:jc w:val="both"/>
        <w:rPr>
          <w:sz w:val="12"/>
          <w:szCs w:val="12"/>
          <w:lang w:bidi="he-IL"/>
        </w:rPr>
      </w:pPr>
    </w:p>
    <w:p w14:paraId="480B5ADD" w14:textId="017C04AC" w:rsidR="006F6C1D" w:rsidRPr="00975DE7" w:rsidRDefault="006F6C1D" w:rsidP="006F6C1D">
      <w:pPr>
        <w:pStyle w:val="Styl"/>
        <w:jc w:val="both"/>
        <w:rPr>
          <w:lang w:bidi="he-IL"/>
        </w:rPr>
      </w:pPr>
      <w:r w:rsidRPr="00975DE7">
        <w:rPr>
          <w:lang w:bidi="he-IL"/>
        </w:rPr>
        <w:t xml:space="preserve">Do zadań Referatu </w:t>
      </w:r>
      <w:r w:rsidR="00B41173" w:rsidRPr="00975DE7">
        <w:rPr>
          <w:lang w:bidi="he-IL"/>
        </w:rPr>
        <w:t xml:space="preserve">Kadrowo – Administracyjnego </w:t>
      </w:r>
      <w:r w:rsidRPr="00975DE7">
        <w:rPr>
          <w:lang w:bidi="he-IL"/>
        </w:rPr>
        <w:t>należy prowadzenie spraw związanych</w:t>
      </w:r>
      <w:r w:rsidRPr="00975DE7">
        <w:rPr>
          <w:lang w:bidi="he-IL"/>
        </w:rPr>
        <w:br/>
        <w:t xml:space="preserve">z </w:t>
      </w:r>
      <w:r w:rsidR="00B41173" w:rsidRPr="00975DE7">
        <w:rPr>
          <w:lang w:bidi="he-IL"/>
        </w:rPr>
        <w:t xml:space="preserve">urządzeniami </w:t>
      </w:r>
      <w:r w:rsidRPr="00975DE7">
        <w:rPr>
          <w:lang w:bidi="he-IL"/>
        </w:rPr>
        <w:t xml:space="preserve"> a w szczególności:</w:t>
      </w:r>
    </w:p>
    <w:p w14:paraId="76A9A1CE" w14:textId="1AC7C04E" w:rsidR="006F6C1D" w:rsidRPr="00975DE7" w:rsidRDefault="006F6C1D" w:rsidP="006F6C1D">
      <w:pPr>
        <w:pStyle w:val="Styl"/>
        <w:numPr>
          <w:ilvl w:val="0"/>
          <w:numId w:val="9"/>
        </w:numPr>
        <w:jc w:val="both"/>
        <w:rPr>
          <w:lang w:bidi="he-IL"/>
        </w:rPr>
      </w:pPr>
      <w:r w:rsidRPr="00975DE7">
        <w:rPr>
          <w:lang w:bidi="he-IL"/>
        </w:rPr>
        <w:t xml:space="preserve">zakupu nowych </w:t>
      </w:r>
      <w:r w:rsidR="00B41173" w:rsidRPr="00975DE7">
        <w:rPr>
          <w:lang w:bidi="he-IL"/>
        </w:rPr>
        <w:t>urządzeń służbowych</w:t>
      </w:r>
      <w:r w:rsidRPr="00975DE7">
        <w:rPr>
          <w:lang w:bidi="he-IL"/>
        </w:rPr>
        <w:t>, kart aktywacyjnych oraz akcesoriów,</w:t>
      </w:r>
    </w:p>
    <w:p w14:paraId="64B14DA6" w14:textId="39DD51F8" w:rsidR="006F6C1D" w:rsidRPr="00975DE7" w:rsidRDefault="006F6C1D" w:rsidP="006F6C1D">
      <w:pPr>
        <w:pStyle w:val="Styl"/>
        <w:numPr>
          <w:ilvl w:val="0"/>
          <w:numId w:val="9"/>
        </w:numPr>
        <w:jc w:val="both"/>
        <w:rPr>
          <w:lang w:bidi="he-IL"/>
        </w:rPr>
      </w:pPr>
      <w:r w:rsidRPr="00975DE7">
        <w:rPr>
          <w:lang w:bidi="he-IL"/>
        </w:rPr>
        <w:t xml:space="preserve">wydawanie oraz przyjmowanie zwracanych </w:t>
      </w:r>
      <w:r w:rsidR="00B41173" w:rsidRPr="00975DE7">
        <w:rPr>
          <w:lang w:bidi="he-IL"/>
        </w:rPr>
        <w:t>urządzeń służbowych</w:t>
      </w:r>
      <w:r w:rsidRPr="00975DE7">
        <w:rPr>
          <w:lang w:bidi="he-IL"/>
        </w:rPr>
        <w:t>,</w:t>
      </w:r>
    </w:p>
    <w:p w14:paraId="00FCD637" w14:textId="77E822E8" w:rsidR="006F6C1D" w:rsidRPr="00975DE7" w:rsidRDefault="006F6C1D" w:rsidP="006F6C1D">
      <w:pPr>
        <w:pStyle w:val="Styl"/>
        <w:numPr>
          <w:ilvl w:val="0"/>
          <w:numId w:val="9"/>
        </w:numPr>
        <w:jc w:val="both"/>
        <w:rPr>
          <w:lang w:bidi="he-IL"/>
        </w:rPr>
      </w:pPr>
      <w:r w:rsidRPr="00975DE7">
        <w:rPr>
          <w:lang w:bidi="he-IL"/>
        </w:rPr>
        <w:t>wycena używan</w:t>
      </w:r>
      <w:r w:rsidR="00B41173" w:rsidRPr="00975DE7">
        <w:rPr>
          <w:lang w:bidi="he-IL"/>
        </w:rPr>
        <w:t>ych</w:t>
      </w:r>
      <w:r w:rsidRPr="00975DE7">
        <w:rPr>
          <w:lang w:bidi="he-IL"/>
        </w:rPr>
        <w:t xml:space="preserve"> przez pracownika</w:t>
      </w:r>
      <w:r w:rsidR="00B41173" w:rsidRPr="00975DE7">
        <w:rPr>
          <w:lang w:bidi="he-IL"/>
        </w:rPr>
        <w:t xml:space="preserve"> urządzeń służbowych</w:t>
      </w:r>
      <w:r w:rsidRPr="00975DE7">
        <w:rPr>
          <w:lang w:bidi="he-IL"/>
        </w:rPr>
        <w:t xml:space="preserve">, w przypadku wniosku o </w:t>
      </w:r>
      <w:r w:rsidR="00975DE7" w:rsidRPr="00975DE7">
        <w:rPr>
          <w:lang w:bidi="he-IL"/>
        </w:rPr>
        <w:t xml:space="preserve">ich </w:t>
      </w:r>
      <w:r w:rsidRPr="00975DE7">
        <w:rPr>
          <w:lang w:bidi="he-IL"/>
        </w:rPr>
        <w:t>wykup,</w:t>
      </w:r>
    </w:p>
    <w:p w14:paraId="7EB2A796" w14:textId="77777777" w:rsidR="006F6C1D" w:rsidRPr="00975DE7" w:rsidRDefault="006F6C1D" w:rsidP="006F6C1D">
      <w:pPr>
        <w:pStyle w:val="Styl"/>
        <w:numPr>
          <w:ilvl w:val="0"/>
          <w:numId w:val="9"/>
        </w:numPr>
        <w:jc w:val="both"/>
        <w:rPr>
          <w:lang w:bidi="he-IL"/>
        </w:rPr>
      </w:pPr>
      <w:r w:rsidRPr="00975DE7">
        <w:rPr>
          <w:lang w:bidi="he-IL"/>
        </w:rPr>
        <w:t>sporządzanie wykazu osób, które przekroczyły limit określony w § 4 ust. 3 Zarządzenia.</w:t>
      </w:r>
    </w:p>
    <w:p w14:paraId="26D41AC2" w14:textId="77777777" w:rsidR="006F6C1D" w:rsidRPr="00975DE7" w:rsidRDefault="006F6C1D" w:rsidP="006F6C1D">
      <w:pPr>
        <w:pStyle w:val="Styl"/>
        <w:rPr>
          <w:b/>
          <w:lang w:bidi="he-IL"/>
        </w:rPr>
      </w:pPr>
    </w:p>
    <w:p w14:paraId="32134DD5" w14:textId="6795FFD1" w:rsidR="006F6C1D" w:rsidRPr="00975DE7" w:rsidRDefault="006F6C1D" w:rsidP="00975DE7">
      <w:pPr>
        <w:pStyle w:val="Styl"/>
        <w:rPr>
          <w:b/>
          <w:lang w:bidi="he-IL"/>
        </w:rPr>
      </w:pPr>
      <w:r w:rsidRPr="00975DE7">
        <w:rPr>
          <w:b/>
          <w:lang w:bidi="he-IL"/>
        </w:rPr>
        <w:t>§ 8</w:t>
      </w:r>
      <w:r w:rsidR="00975DE7" w:rsidRPr="00975DE7">
        <w:rPr>
          <w:b/>
          <w:lang w:bidi="he-IL"/>
        </w:rPr>
        <w:t>.</w:t>
      </w:r>
    </w:p>
    <w:p w14:paraId="299DB78D" w14:textId="77777777" w:rsidR="006F6C1D" w:rsidRPr="007C0813" w:rsidRDefault="006F6C1D" w:rsidP="006F6C1D">
      <w:pPr>
        <w:pStyle w:val="Styl"/>
        <w:jc w:val="both"/>
        <w:rPr>
          <w:sz w:val="12"/>
          <w:szCs w:val="12"/>
          <w:lang w:bidi="he-IL"/>
        </w:rPr>
      </w:pPr>
    </w:p>
    <w:p w14:paraId="22976787" w14:textId="071DE184" w:rsidR="006F6C1D" w:rsidRPr="00975DE7" w:rsidRDefault="006F6C1D" w:rsidP="006F6C1D">
      <w:pPr>
        <w:pStyle w:val="Styl"/>
        <w:numPr>
          <w:ilvl w:val="0"/>
          <w:numId w:val="10"/>
        </w:numPr>
        <w:jc w:val="both"/>
        <w:rPr>
          <w:lang w:bidi="he-IL"/>
        </w:rPr>
      </w:pPr>
      <w:r w:rsidRPr="00975DE7">
        <w:rPr>
          <w:lang w:bidi="he-IL"/>
        </w:rPr>
        <w:t xml:space="preserve">Pracownik może wykupić używany przez siebie </w:t>
      </w:r>
      <w:r w:rsidR="00975DE7" w:rsidRPr="00975DE7">
        <w:rPr>
          <w:lang w:bidi="he-IL"/>
        </w:rPr>
        <w:t>urządzenie służbowe</w:t>
      </w:r>
      <w:r w:rsidRPr="00975DE7">
        <w:rPr>
          <w:lang w:bidi="he-IL"/>
        </w:rPr>
        <w:t xml:space="preserve"> za cenę stanowiącą warto</w:t>
      </w:r>
      <w:r w:rsidR="00FB3949" w:rsidRPr="00975DE7">
        <w:rPr>
          <w:lang w:bidi="he-IL"/>
        </w:rPr>
        <w:t>ść</w:t>
      </w:r>
      <w:r w:rsidRPr="00975DE7">
        <w:rPr>
          <w:lang w:bidi="he-IL"/>
        </w:rPr>
        <w:t xml:space="preserve"> rynkow</w:t>
      </w:r>
      <w:r w:rsidR="00FB3949" w:rsidRPr="00975DE7">
        <w:rPr>
          <w:lang w:bidi="he-IL"/>
        </w:rPr>
        <w:t>ą</w:t>
      </w:r>
      <w:r w:rsidRPr="00975DE7">
        <w:rPr>
          <w:lang w:bidi="he-IL"/>
        </w:rPr>
        <w:t>, nie mniej jednak niż za 1,00 zł plus obowiązujący podatek VAT, po wyrażeniu zgody przez Burmistrza. Wniosek stanowi załącznik nr 3 do Zarządzenia</w:t>
      </w:r>
      <w:r w:rsidR="00FB3949" w:rsidRPr="00975DE7">
        <w:rPr>
          <w:lang w:bidi="he-IL"/>
        </w:rPr>
        <w:t xml:space="preserve">. </w:t>
      </w:r>
    </w:p>
    <w:p w14:paraId="6D762558" w14:textId="02AF93CC" w:rsidR="00FB3949" w:rsidRPr="00975DE7" w:rsidRDefault="00FB3949" w:rsidP="006F6C1D">
      <w:pPr>
        <w:pStyle w:val="Styl"/>
        <w:numPr>
          <w:ilvl w:val="0"/>
          <w:numId w:val="10"/>
        </w:numPr>
        <w:jc w:val="both"/>
        <w:rPr>
          <w:lang w:bidi="he-IL"/>
        </w:rPr>
      </w:pPr>
      <w:r w:rsidRPr="00975DE7">
        <w:rPr>
          <w:lang w:bidi="he-IL"/>
        </w:rPr>
        <w:t>Pracownik może wykupić używa</w:t>
      </w:r>
      <w:r w:rsidR="00975DE7" w:rsidRPr="00975DE7">
        <w:rPr>
          <w:lang w:bidi="he-IL"/>
        </w:rPr>
        <w:t xml:space="preserve">ne przez siebie urządzenie służbowe </w:t>
      </w:r>
      <w:r w:rsidRPr="00975DE7">
        <w:rPr>
          <w:lang w:bidi="he-IL"/>
        </w:rPr>
        <w:t>w przypadku:</w:t>
      </w:r>
    </w:p>
    <w:p w14:paraId="0F2DE5F8" w14:textId="39CD6A7F" w:rsidR="00FB3949" w:rsidRPr="00975DE7" w:rsidRDefault="00FB3949" w:rsidP="00FB3949">
      <w:pPr>
        <w:pStyle w:val="Styl"/>
        <w:numPr>
          <w:ilvl w:val="0"/>
          <w:numId w:val="14"/>
        </w:numPr>
        <w:jc w:val="both"/>
        <w:rPr>
          <w:lang w:bidi="he-IL"/>
        </w:rPr>
      </w:pPr>
      <w:r w:rsidRPr="00975DE7">
        <w:rPr>
          <w:lang w:bidi="he-IL"/>
        </w:rPr>
        <w:t>planowanej wymiany na now</w:t>
      </w:r>
      <w:r w:rsidR="00975DE7" w:rsidRPr="00975DE7">
        <w:rPr>
          <w:lang w:bidi="he-IL"/>
        </w:rPr>
        <w:t>e</w:t>
      </w:r>
      <w:r w:rsidRPr="00975DE7">
        <w:rPr>
          <w:lang w:bidi="he-IL"/>
        </w:rPr>
        <w:t>,</w:t>
      </w:r>
    </w:p>
    <w:p w14:paraId="08CEC2F4" w14:textId="79B7F8AF" w:rsidR="00FB3949" w:rsidRPr="00975DE7" w:rsidRDefault="00FB3949" w:rsidP="00FB3949">
      <w:pPr>
        <w:pStyle w:val="Styl"/>
        <w:numPr>
          <w:ilvl w:val="0"/>
          <w:numId w:val="14"/>
        </w:numPr>
        <w:jc w:val="both"/>
        <w:rPr>
          <w:lang w:bidi="he-IL"/>
        </w:rPr>
      </w:pPr>
      <w:r w:rsidRPr="00975DE7">
        <w:rPr>
          <w:lang w:bidi="he-IL"/>
        </w:rPr>
        <w:t>rozwiązania stosunku pracy,</w:t>
      </w:r>
    </w:p>
    <w:p w14:paraId="354D7DC5" w14:textId="2096D1DA" w:rsidR="00FB3949" w:rsidRPr="00975DE7" w:rsidRDefault="00FB3949" w:rsidP="00FB3949">
      <w:pPr>
        <w:pStyle w:val="Styl"/>
        <w:numPr>
          <w:ilvl w:val="0"/>
          <w:numId w:val="14"/>
        </w:numPr>
        <w:jc w:val="both"/>
        <w:rPr>
          <w:lang w:bidi="he-IL"/>
        </w:rPr>
      </w:pPr>
      <w:r w:rsidRPr="00975DE7">
        <w:rPr>
          <w:lang w:bidi="he-IL"/>
        </w:rPr>
        <w:t xml:space="preserve">cofnięcia decyzji o przyznaniu </w:t>
      </w:r>
      <w:r w:rsidR="00975DE7" w:rsidRPr="00975DE7">
        <w:rPr>
          <w:lang w:bidi="he-IL"/>
        </w:rPr>
        <w:t>urządzenia służbowego</w:t>
      </w:r>
      <w:r w:rsidRPr="00975DE7">
        <w:rPr>
          <w:lang w:bidi="he-IL"/>
        </w:rPr>
        <w:t>.</w:t>
      </w:r>
    </w:p>
    <w:p w14:paraId="256B6E93" w14:textId="51239C5E" w:rsidR="006F6C1D" w:rsidRPr="00E25C1C" w:rsidRDefault="006F6C1D" w:rsidP="006F6C1D">
      <w:pPr>
        <w:pStyle w:val="Styl"/>
        <w:numPr>
          <w:ilvl w:val="0"/>
          <w:numId w:val="10"/>
        </w:numPr>
        <w:jc w:val="both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 xml:space="preserve">Wyceny rynkowej telefonu dokonuje pracownik Referatu </w:t>
      </w:r>
      <w:r w:rsidR="00975DE7">
        <w:rPr>
          <w:color w:val="000000" w:themeColor="text1"/>
          <w:lang w:bidi="he-IL"/>
        </w:rPr>
        <w:t>KA,</w:t>
      </w:r>
      <w:r w:rsidRPr="00E25C1C">
        <w:rPr>
          <w:color w:val="000000" w:themeColor="text1"/>
          <w:lang w:bidi="he-IL"/>
        </w:rPr>
        <w:t xml:space="preserve"> przyjmując </w:t>
      </w:r>
      <w:r w:rsidRPr="00E25C1C">
        <w:rPr>
          <w:color w:val="000000" w:themeColor="text1"/>
        </w:rPr>
        <w:t>przeciętną cenę, jaką można uzyskać w przypadku sprzedaży</w:t>
      </w:r>
      <w:r>
        <w:rPr>
          <w:color w:val="000000" w:themeColor="text1"/>
        </w:rPr>
        <w:t>,</w:t>
      </w:r>
      <w:r w:rsidRPr="00E25C1C">
        <w:rPr>
          <w:color w:val="000000" w:themeColor="text1"/>
        </w:rPr>
        <w:t xml:space="preserve"> z uwzględnieniem jego stanu i stopnia zużycia. </w:t>
      </w:r>
    </w:p>
    <w:p w14:paraId="6D20F1D7" w14:textId="15F1B088" w:rsidR="006F6C1D" w:rsidRPr="00975DE7" w:rsidRDefault="006F6C1D" w:rsidP="006F6C1D">
      <w:pPr>
        <w:pStyle w:val="Styl"/>
        <w:numPr>
          <w:ilvl w:val="0"/>
          <w:numId w:val="10"/>
        </w:numPr>
        <w:jc w:val="both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lastRenderedPageBreak/>
        <w:t xml:space="preserve">Do ustalenia przeciętnej (średniej) ceny telefonu, pracownik bierze pod uwagę 2 oferty sprzedaży z </w:t>
      </w:r>
      <w:r>
        <w:rPr>
          <w:color w:val="000000" w:themeColor="text1"/>
          <w:lang w:bidi="he-IL"/>
        </w:rPr>
        <w:t>dwóch</w:t>
      </w:r>
      <w:r w:rsidRPr="00E25C1C">
        <w:rPr>
          <w:color w:val="000000" w:themeColor="text1"/>
          <w:lang w:bidi="he-IL"/>
        </w:rPr>
        <w:t xml:space="preserve"> różnych portali internetowych (np. allegro, </w:t>
      </w:r>
      <w:proofErr w:type="spellStart"/>
      <w:r w:rsidRPr="00E25C1C">
        <w:rPr>
          <w:color w:val="000000" w:themeColor="text1"/>
          <w:lang w:bidi="he-IL"/>
        </w:rPr>
        <w:t>olx</w:t>
      </w:r>
      <w:proofErr w:type="spellEnd"/>
      <w:r w:rsidRPr="00E25C1C">
        <w:rPr>
          <w:color w:val="000000" w:themeColor="text1"/>
          <w:lang w:bidi="he-IL"/>
        </w:rPr>
        <w:t>)</w:t>
      </w:r>
      <w:r>
        <w:rPr>
          <w:color w:val="000000" w:themeColor="text1"/>
          <w:lang w:bidi="he-IL"/>
        </w:rPr>
        <w:t>,</w:t>
      </w:r>
    </w:p>
    <w:p w14:paraId="23EAC1A3" w14:textId="77777777" w:rsidR="006F6C1D" w:rsidRPr="00E25C1C" w:rsidRDefault="006F6C1D" w:rsidP="006F6C1D">
      <w:pPr>
        <w:pStyle w:val="Styl"/>
        <w:numPr>
          <w:ilvl w:val="0"/>
          <w:numId w:val="10"/>
        </w:numPr>
        <w:jc w:val="both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 xml:space="preserve">Do sporządzonej wyceny dołącza się wydruki z portali internetowych. </w:t>
      </w:r>
    </w:p>
    <w:p w14:paraId="00135FDD" w14:textId="77777777" w:rsidR="006F6C1D" w:rsidRPr="00E25C1C" w:rsidRDefault="006F6C1D" w:rsidP="006F6C1D">
      <w:pPr>
        <w:pStyle w:val="Styl"/>
        <w:numPr>
          <w:ilvl w:val="0"/>
          <w:numId w:val="10"/>
        </w:numPr>
        <w:jc w:val="both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 xml:space="preserve">W przypadku braku zainteresowania zakupem telefonów przez pracowników, możliwa jest sprzedaż przez licytację po wydaniu stosownego zarządzenia przez Burmistrza. Wyceny telefonów dokonuje się w sposób opisany </w:t>
      </w:r>
      <w:r>
        <w:rPr>
          <w:color w:val="000000" w:themeColor="text1"/>
          <w:lang w:bidi="he-IL"/>
        </w:rPr>
        <w:t>powyżej</w:t>
      </w:r>
      <w:r w:rsidRPr="00E25C1C">
        <w:rPr>
          <w:color w:val="000000" w:themeColor="text1"/>
          <w:lang w:bidi="he-IL"/>
        </w:rPr>
        <w:t>.</w:t>
      </w:r>
    </w:p>
    <w:p w14:paraId="02514601" w14:textId="77777777" w:rsidR="006F6C1D" w:rsidRPr="00E25C1C" w:rsidRDefault="006F6C1D" w:rsidP="006F6C1D">
      <w:pPr>
        <w:pStyle w:val="Styl"/>
        <w:ind w:left="360"/>
        <w:jc w:val="both"/>
        <w:rPr>
          <w:color w:val="000000" w:themeColor="text1"/>
          <w:lang w:bidi="he-IL"/>
        </w:rPr>
      </w:pPr>
    </w:p>
    <w:p w14:paraId="02F747FF" w14:textId="70E39411" w:rsidR="006F6C1D" w:rsidRPr="00E25C1C" w:rsidRDefault="006F6C1D" w:rsidP="00975DE7">
      <w:pPr>
        <w:pStyle w:val="Styl"/>
        <w:rPr>
          <w:b/>
          <w:color w:val="000000" w:themeColor="text1"/>
          <w:lang w:bidi="he-IL"/>
        </w:rPr>
      </w:pPr>
      <w:r w:rsidRPr="00E25C1C">
        <w:rPr>
          <w:b/>
          <w:color w:val="000000" w:themeColor="text1"/>
          <w:lang w:bidi="he-IL"/>
        </w:rPr>
        <w:t>§ 9</w:t>
      </w:r>
      <w:r w:rsidR="00975DE7">
        <w:rPr>
          <w:b/>
          <w:color w:val="000000" w:themeColor="text1"/>
          <w:lang w:bidi="he-IL"/>
        </w:rPr>
        <w:t>.</w:t>
      </w:r>
    </w:p>
    <w:p w14:paraId="6391A22C" w14:textId="77777777" w:rsidR="006F6C1D" w:rsidRPr="007C0813" w:rsidRDefault="006F6C1D" w:rsidP="006F6C1D">
      <w:pPr>
        <w:pStyle w:val="Styl"/>
        <w:jc w:val="center"/>
        <w:rPr>
          <w:b/>
          <w:color w:val="000000" w:themeColor="text1"/>
          <w:sz w:val="12"/>
          <w:szCs w:val="12"/>
          <w:lang w:bidi="he-IL"/>
        </w:rPr>
      </w:pPr>
    </w:p>
    <w:p w14:paraId="650763E5" w14:textId="77777777" w:rsidR="006F6C1D" w:rsidRPr="00E25C1C" w:rsidRDefault="006F6C1D" w:rsidP="006F6C1D">
      <w:pPr>
        <w:pStyle w:val="Akapitzlist"/>
        <w:numPr>
          <w:ilvl w:val="0"/>
          <w:numId w:val="13"/>
        </w:numPr>
        <w:shd w:val="clear" w:color="auto" w:fill="FFFFFF"/>
        <w:jc w:val="both"/>
        <w:rPr>
          <w:color w:val="000000" w:themeColor="text1"/>
        </w:rPr>
      </w:pPr>
      <w:r w:rsidRPr="00E25C1C">
        <w:rPr>
          <w:color w:val="000000" w:themeColor="text1"/>
        </w:rPr>
        <w:t>W wyjątkowych przypadkach</w:t>
      </w:r>
      <w:r>
        <w:rPr>
          <w:color w:val="000000" w:themeColor="text1"/>
        </w:rPr>
        <w:t>,</w:t>
      </w:r>
      <w:r w:rsidRPr="00E25C1C">
        <w:rPr>
          <w:color w:val="000000" w:themeColor="text1"/>
        </w:rPr>
        <w:t xml:space="preserve"> pracownik, który zakończył pracę w Urzędzie</w:t>
      </w:r>
      <w:r>
        <w:rPr>
          <w:color w:val="000000" w:themeColor="text1"/>
        </w:rPr>
        <w:t>,</w:t>
      </w:r>
      <w:r w:rsidRPr="00E25C1C">
        <w:rPr>
          <w:color w:val="000000" w:themeColor="text1"/>
        </w:rPr>
        <w:t xml:space="preserve"> może wnioskować o przeniesienia na niego również własności karty SIM z aktywnym numerem telefonicznym. Warunkiem dokonania cesji praw wynikających z umowy</w:t>
      </w:r>
      <w:r>
        <w:rPr>
          <w:color w:val="000000" w:themeColor="text1"/>
        </w:rPr>
        <w:t>,</w:t>
      </w:r>
      <w:r w:rsidRPr="00E25C1C">
        <w:rPr>
          <w:color w:val="000000" w:themeColor="text1"/>
        </w:rPr>
        <w:t xml:space="preserve"> łączącej Gminę Miasto Mrągowo</w:t>
      </w:r>
      <w:r>
        <w:rPr>
          <w:color w:val="000000" w:themeColor="text1"/>
        </w:rPr>
        <w:t xml:space="preserve"> </w:t>
      </w:r>
      <w:r w:rsidRPr="00E25C1C">
        <w:rPr>
          <w:color w:val="000000" w:themeColor="text1"/>
        </w:rPr>
        <w:t>z operatorem telekomunikacyjnym</w:t>
      </w:r>
      <w:r>
        <w:rPr>
          <w:color w:val="000000" w:themeColor="text1"/>
        </w:rPr>
        <w:t>,</w:t>
      </w:r>
      <w:r w:rsidRPr="00E25C1C">
        <w:rPr>
          <w:color w:val="000000" w:themeColor="text1"/>
        </w:rPr>
        <w:t xml:space="preserve"> na rzecz pracownika</w:t>
      </w:r>
      <w:r>
        <w:rPr>
          <w:color w:val="000000" w:themeColor="text1"/>
        </w:rPr>
        <w:t>,</w:t>
      </w:r>
      <w:r w:rsidRPr="00E25C1C">
        <w:rPr>
          <w:color w:val="000000" w:themeColor="text1"/>
        </w:rPr>
        <w:t xml:space="preserve"> jest zgoda operatora.</w:t>
      </w:r>
    </w:p>
    <w:p w14:paraId="679034C3" w14:textId="77777777" w:rsidR="006F6C1D" w:rsidRPr="00E25C1C" w:rsidRDefault="006F6C1D" w:rsidP="006F6C1D">
      <w:pPr>
        <w:pStyle w:val="Akapitzlist"/>
        <w:numPr>
          <w:ilvl w:val="0"/>
          <w:numId w:val="13"/>
        </w:numPr>
        <w:shd w:val="clear" w:color="auto" w:fill="FFFFFF"/>
        <w:jc w:val="both"/>
        <w:rPr>
          <w:color w:val="000000" w:themeColor="text1"/>
        </w:rPr>
      </w:pPr>
      <w:r w:rsidRPr="00E25C1C">
        <w:rPr>
          <w:color w:val="000000" w:themeColor="text1"/>
        </w:rPr>
        <w:t>Wniosek stanowi załącznik  nr 3 do Zarządzenia.</w:t>
      </w:r>
    </w:p>
    <w:p w14:paraId="2244FE40" w14:textId="77777777" w:rsidR="006F6C1D" w:rsidRPr="00E25C1C" w:rsidRDefault="006F6C1D" w:rsidP="006F6C1D">
      <w:pPr>
        <w:pStyle w:val="Styl"/>
        <w:jc w:val="center"/>
        <w:rPr>
          <w:b/>
          <w:color w:val="000000" w:themeColor="text1"/>
          <w:lang w:bidi="he-IL"/>
        </w:rPr>
      </w:pPr>
    </w:p>
    <w:p w14:paraId="4BDA95D2" w14:textId="65B44C2E" w:rsidR="006F6C1D" w:rsidRPr="00E25C1C" w:rsidRDefault="006F6C1D" w:rsidP="00975DE7">
      <w:pPr>
        <w:pStyle w:val="Styl"/>
        <w:rPr>
          <w:b/>
          <w:color w:val="000000" w:themeColor="text1"/>
          <w:lang w:bidi="he-IL"/>
        </w:rPr>
      </w:pPr>
      <w:r w:rsidRPr="00E25C1C">
        <w:rPr>
          <w:b/>
          <w:color w:val="000000" w:themeColor="text1"/>
          <w:lang w:bidi="he-IL"/>
        </w:rPr>
        <w:t>§ 10</w:t>
      </w:r>
      <w:r w:rsidR="00975DE7">
        <w:rPr>
          <w:b/>
          <w:color w:val="000000" w:themeColor="text1"/>
          <w:lang w:bidi="he-IL"/>
        </w:rPr>
        <w:t>.</w:t>
      </w:r>
    </w:p>
    <w:p w14:paraId="28C3A17B" w14:textId="77777777" w:rsidR="006F6C1D" w:rsidRPr="007C0813" w:rsidRDefault="006F6C1D" w:rsidP="006F6C1D">
      <w:pPr>
        <w:pStyle w:val="Styl"/>
        <w:jc w:val="both"/>
        <w:rPr>
          <w:color w:val="000000" w:themeColor="text1"/>
          <w:sz w:val="12"/>
          <w:szCs w:val="12"/>
          <w:lang w:bidi="he-IL"/>
        </w:rPr>
      </w:pPr>
    </w:p>
    <w:p w14:paraId="7416AD05" w14:textId="300A6364" w:rsidR="006F6C1D" w:rsidRPr="00E25C1C" w:rsidRDefault="006F6C1D" w:rsidP="006F6C1D">
      <w:pPr>
        <w:pStyle w:val="Styl"/>
        <w:jc w:val="both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 xml:space="preserve">Wykonanie zarządzenia powierza się Kierownikowi Referatu </w:t>
      </w:r>
      <w:r w:rsidR="00975DE7">
        <w:rPr>
          <w:color w:val="000000" w:themeColor="text1"/>
          <w:lang w:bidi="he-IL"/>
        </w:rPr>
        <w:t>Kadrowo – Administracyjnego</w:t>
      </w:r>
      <w:r w:rsidRPr="00E25C1C">
        <w:rPr>
          <w:color w:val="000000" w:themeColor="text1"/>
          <w:lang w:bidi="he-IL"/>
        </w:rPr>
        <w:t>.</w:t>
      </w:r>
    </w:p>
    <w:p w14:paraId="24F881A5" w14:textId="77777777" w:rsidR="006F6C1D" w:rsidRPr="00E25C1C" w:rsidRDefault="006F6C1D" w:rsidP="006F6C1D">
      <w:pPr>
        <w:pStyle w:val="Styl"/>
        <w:jc w:val="both"/>
        <w:rPr>
          <w:color w:val="000000" w:themeColor="text1"/>
          <w:lang w:bidi="he-IL"/>
        </w:rPr>
      </w:pPr>
    </w:p>
    <w:p w14:paraId="6C924EE9" w14:textId="50DB723A" w:rsidR="006F6C1D" w:rsidRPr="00E25C1C" w:rsidRDefault="006F6C1D" w:rsidP="00975DE7">
      <w:pPr>
        <w:pStyle w:val="Styl"/>
        <w:rPr>
          <w:b/>
          <w:color w:val="000000" w:themeColor="text1"/>
          <w:lang w:bidi="he-IL"/>
        </w:rPr>
      </w:pPr>
      <w:bookmarkStart w:id="4" w:name="_Hlk519086282"/>
      <w:r w:rsidRPr="00E25C1C">
        <w:rPr>
          <w:b/>
          <w:color w:val="000000" w:themeColor="text1"/>
          <w:lang w:bidi="he-IL"/>
        </w:rPr>
        <w:t>§ 11</w:t>
      </w:r>
      <w:r w:rsidR="00975DE7">
        <w:rPr>
          <w:b/>
          <w:color w:val="000000" w:themeColor="text1"/>
          <w:lang w:bidi="he-IL"/>
        </w:rPr>
        <w:t>.</w:t>
      </w:r>
    </w:p>
    <w:bookmarkEnd w:id="4"/>
    <w:p w14:paraId="43EA34C9" w14:textId="77777777" w:rsidR="006F6C1D" w:rsidRPr="007C0813" w:rsidRDefault="006F6C1D" w:rsidP="006F6C1D">
      <w:pPr>
        <w:pStyle w:val="Styl"/>
        <w:ind w:left="4411"/>
        <w:jc w:val="both"/>
        <w:rPr>
          <w:color w:val="000000" w:themeColor="text1"/>
          <w:sz w:val="12"/>
          <w:szCs w:val="12"/>
          <w:lang w:bidi="he-IL"/>
        </w:rPr>
      </w:pPr>
    </w:p>
    <w:p w14:paraId="2A873D81" w14:textId="3753556D" w:rsidR="00975DE7" w:rsidRDefault="006F6C1D" w:rsidP="006F6C1D">
      <w:pPr>
        <w:jc w:val="both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 xml:space="preserve">Traci moc zarządzenie nr </w:t>
      </w:r>
      <w:r w:rsidR="00975DE7">
        <w:rPr>
          <w:color w:val="000000" w:themeColor="text1"/>
          <w:lang w:bidi="he-IL"/>
        </w:rPr>
        <w:t>61/2018</w:t>
      </w:r>
      <w:r w:rsidRPr="00E25C1C">
        <w:rPr>
          <w:color w:val="000000" w:themeColor="text1"/>
          <w:lang w:bidi="he-IL"/>
        </w:rPr>
        <w:t xml:space="preserve"> Burmistrza Miasta Mrągowo z dnia </w:t>
      </w:r>
      <w:r w:rsidR="00975DE7">
        <w:rPr>
          <w:color w:val="000000" w:themeColor="text1"/>
          <w:lang w:bidi="he-IL"/>
        </w:rPr>
        <w:t>6 sierpnia 2018</w:t>
      </w:r>
      <w:r w:rsidRPr="00E25C1C">
        <w:rPr>
          <w:color w:val="000000" w:themeColor="text1"/>
          <w:lang w:bidi="he-IL"/>
        </w:rPr>
        <w:t xml:space="preserve"> r</w:t>
      </w:r>
      <w:r>
        <w:rPr>
          <w:color w:val="000000" w:themeColor="text1"/>
          <w:lang w:bidi="he-IL"/>
        </w:rPr>
        <w:t>.</w:t>
      </w:r>
      <w:r w:rsidRPr="00E25C1C">
        <w:rPr>
          <w:color w:val="000000" w:themeColor="text1"/>
          <w:lang w:bidi="he-IL"/>
        </w:rPr>
        <w:br/>
        <w:t>w sprawie ustalenia zasad korzystania ze służbowych telefonów komórkowych przez pracowników Urzędu Miejskiego w Mrągowie</w:t>
      </w:r>
      <w:r w:rsidR="00975DE7">
        <w:rPr>
          <w:color w:val="000000" w:themeColor="text1"/>
          <w:lang w:bidi="he-IL"/>
        </w:rPr>
        <w:t>.</w:t>
      </w:r>
    </w:p>
    <w:p w14:paraId="5F45D399" w14:textId="77777777" w:rsidR="006F6C1D" w:rsidRPr="00E25C1C" w:rsidRDefault="006F6C1D" w:rsidP="006F6C1D">
      <w:pPr>
        <w:jc w:val="both"/>
        <w:rPr>
          <w:color w:val="000000" w:themeColor="text1"/>
        </w:rPr>
      </w:pPr>
    </w:p>
    <w:p w14:paraId="14D36AFA" w14:textId="0DB9FC08" w:rsidR="006F6C1D" w:rsidRPr="00E25C1C" w:rsidRDefault="006F6C1D" w:rsidP="00975DE7">
      <w:pPr>
        <w:pStyle w:val="Styl"/>
        <w:rPr>
          <w:color w:val="000000" w:themeColor="text1"/>
          <w:lang w:bidi="he-IL"/>
        </w:rPr>
      </w:pPr>
      <w:r w:rsidRPr="00E25C1C">
        <w:rPr>
          <w:b/>
          <w:color w:val="000000" w:themeColor="text1"/>
          <w:lang w:bidi="he-IL"/>
        </w:rPr>
        <w:t>§ 12</w:t>
      </w:r>
      <w:r w:rsidR="00975DE7">
        <w:rPr>
          <w:b/>
          <w:color w:val="000000" w:themeColor="text1"/>
          <w:lang w:bidi="he-IL"/>
        </w:rPr>
        <w:t>.</w:t>
      </w:r>
    </w:p>
    <w:p w14:paraId="0DBBBCDC" w14:textId="77777777" w:rsidR="006F6C1D" w:rsidRPr="007C0813" w:rsidRDefault="006F6C1D" w:rsidP="006F6C1D">
      <w:pPr>
        <w:pStyle w:val="Styl"/>
        <w:jc w:val="both"/>
        <w:rPr>
          <w:color w:val="000000" w:themeColor="text1"/>
          <w:sz w:val="12"/>
          <w:szCs w:val="12"/>
          <w:lang w:bidi="he-IL"/>
        </w:rPr>
      </w:pPr>
    </w:p>
    <w:p w14:paraId="7648F4B2" w14:textId="77777777" w:rsidR="006F6C1D" w:rsidRPr="00E25C1C" w:rsidRDefault="006F6C1D" w:rsidP="006F6C1D">
      <w:pPr>
        <w:pStyle w:val="Styl"/>
        <w:jc w:val="both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>Zarządzenie wchodzi w życie z dniem  podpisania.</w:t>
      </w:r>
    </w:p>
    <w:p w14:paraId="67E05A61" w14:textId="77777777" w:rsidR="006F6C1D" w:rsidRDefault="006F6C1D" w:rsidP="006F6C1D">
      <w:pPr>
        <w:pStyle w:val="Styl"/>
        <w:jc w:val="both"/>
        <w:rPr>
          <w:color w:val="000000" w:themeColor="text1"/>
          <w:lang w:bidi="he-IL"/>
        </w:rPr>
      </w:pPr>
    </w:p>
    <w:p w14:paraId="24F8360C" w14:textId="77777777" w:rsidR="006F6C1D" w:rsidRDefault="006F6C1D" w:rsidP="006F6C1D">
      <w:pPr>
        <w:pStyle w:val="Styl"/>
        <w:jc w:val="both"/>
        <w:rPr>
          <w:color w:val="000000" w:themeColor="text1"/>
          <w:lang w:bidi="he-IL"/>
        </w:rPr>
      </w:pPr>
    </w:p>
    <w:p w14:paraId="613E3908" w14:textId="77777777" w:rsidR="006F6C1D" w:rsidRDefault="006F6C1D" w:rsidP="006F6C1D">
      <w:pPr>
        <w:pStyle w:val="Styl"/>
        <w:jc w:val="both"/>
        <w:rPr>
          <w:color w:val="000000" w:themeColor="text1"/>
          <w:lang w:bidi="he-IL"/>
        </w:rPr>
      </w:pPr>
    </w:p>
    <w:p w14:paraId="2B1EDD78" w14:textId="77777777" w:rsidR="006F6C1D" w:rsidRDefault="006F6C1D" w:rsidP="006F6C1D">
      <w:pPr>
        <w:pStyle w:val="Styl"/>
        <w:spacing w:line="201" w:lineRule="exact"/>
        <w:ind w:left="708"/>
        <w:jc w:val="center"/>
        <w:rPr>
          <w:color w:val="000000" w:themeColor="text1"/>
          <w:lang w:bidi="he-IL"/>
        </w:rPr>
      </w:pPr>
    </w:p>
    <w:p w14:paraId="5A231E35" w14:textId="77777777" w:rsidR="006F6C1D" w:rsidRDefault="006F6C1D" w:rsidP="006F6C1D">
      <w:pPr>
        <w:pStyle w:val="Styl"/>
        <w:spacing w:line="201" w:lineRule="exact"/>
        <w:ind w:left="708"/>
        <w:jc w:val="center"/>
        <w:rPr>
          <w:color w:val="000000" w:themeColor="text1"/>
          <w:lang w:bidi="he-IL"/>
        </w:rPr>
      </w:pPr>
    </w:p>
    <w:p w14:paraId="104ABA63" w14:textId="77777777" w:rsidR="006F6C1D" w:rsidRDefault="006F6C1D" w:rsidP="006F6C1D">
      <w:pPr>
        <w:pStyle w:val="Styl"/>
        <w:spacing w:line="201" w:lineRule="exact"/>
        <w:ind w:left="708"/>
        <w:jc w:val="center"/>
        <w:rPr>
          <w:color w:val="000000" w:themeColor="text1"/>
          <w:lang w:bidi="he-IL"/>
        </w:rPr>
      </w:pPr>
    </w:p>
    <w:p w14:paraId="1DDD275B" w14:textId="77777777" w:rsidR="006F6C1D" w:rsidRDefault="006F6C1D" w:rsidP="006F6C1D">
      <w:pPr>
        <w:pStyle w:val="Styl"/>
        <w:spacing w:line="201" w:lineRule="exact"/>
        <w:ind w:left="708"/>
        <w:jc w:val="center"/>
        <w:rPr>
          <w:color w:val="000000" w:themeColor="text1"/>
          <w:lang w:bidi="he-IL"/>
        </w:rPr>
      </w:pPr>
    </w:p>
    <w:p w14:paraId="483B9B29" w14:textId="77777777" w:rsidR="006F6C1D" w:rsidRDefault="006F6C1D" w:rsidP="006F6C1D">
      <w:pPr>
        <w:pStyle w:val="Styl"/>
        <w:spacing w:line="201" w:lineRule="exact"/>
        <w:ind w:left="708"/>
        <w:jc w:val="center"/>
        <w:rPr>
          <w:color w:val="000000" w:themeColor="text1"/>
          <w:lang w:bidi="he-IL"/>
        </w:rPr>
      </w:pPr>
    </w:p>
    <w:p w14:paraId="31BC4A37" w14:textId="77777777" w:rsidR="006F6C1D" w:rsidRDefault="006F6C1D" w:rsidP="006F6C1D">
      <w:pPr>
        <w:pStyle w:val="Styl"/>
        <w:spacing w:line="201" w:lineRule="exact"/>
        <w:ind w:left="708"/>
        <w:jc w:val="center"/>
        <w:rPr>
          <w:color w:val="000000" w:themeColor="text1"/>
          <w:lang w:bidi="he-IL"/>
        </w:rPr>
      </w:pPr>
    </w:p>
    <w:p w14:paraId="1F77DD0D" w14:textId="77777777" w:rsidR="006F6C1D" w:rsidRDefault="006F6C1D" w:rsidP="006F6C1D">
      <w:pPr>
        <w:pStyle w:val="Styl"/>
        <w:spacing w:line="201" w:lineRule="exact"/>
        <w:ind w:left="708"/>
        <w:jc w:val="center"/>
        <w:rPr>
          <w:color w:val="000000" w:themeColor="text1"/>
          <w:lang w:bidi="he-IL"/>
        </w:rPr>
      </w:pPr>
    </w:p>
    <w:p w14:paraId="5467F09F" w14:textId="77777777" w:rsidR="006F6C1D" w:rsidRDefault="006F6C1D" w:rsidP="006F6C1D">
      <w:pPr>
        <w:pStyle w:val="Styl"/>
        <w:spacing w:line="201" w:lineRule="exact"/>
        <w:ind w:left="708"/>
        <w:jc w:val="center"/>
        <w:rPr>
          <w:color w:val="000000" w:themeColor="text1"/>
          <w:lang w:bidi="he-IL"/>
        </w:rPr>
      </w:pPr>
    </w:p>
    <w:p w14:paraId="3286E6BE" w14:textId="77777777" w:rsidR="006F6C1D" w:rsidRDefault="006F6C1D" w:rsidP="006F6C1D">
      <w:pPr>
        <w:pStyle w:val="Styl"/>
        <w:spacing w:line="201" w:lineRule="exact"/>
        <w:ind w:left="708"/>
        <w:jc w:val="center"/>
        <w:rPr>
          <w:color w:val="000000" w:themeColor="text1"/>
          <w:lang w:bidi="he-IL"/>
        </w:rPr>
      </w:pPr>
    </w:p>
    <w:p w14:paraId="7C4EDED6" w14:textId="77777777" w:rsidR="006F6C1D" w:rsidRDefault="006F6C1D" w:rsidP="006F6C1D">
      <w:pPr>
        <w:pStyle w:val="Styl"/>
        <w:spacing w:line="201" w:lineRule="exact"/>
        <w:ind w:left="708"/>
        <w:jc w:val="center"/>
        <w:rPr>
          <w:color w:val="000000" w:themeColor="text1"/>
          <w:lang w:bidi="he-IL"/>
        </w:rPr>
      </w:pPr>
    </w:p>
    <w:p w14:paraId="78C7B372" w14:textId="77777777" w:rsidR="006F6C1D" w:rsidRDefault="006F6C1D" w:rsidP="006F6C1D">
      <w:pPr>
        <w:pStyle w:val="Styl"/>
        <w:spacing w:line="201" w:lineRule="exact"/>
        <w:ind w:left="708"/>
        <w:jc w:val="center"/>
        <w:rPr>
          <w:color w:val="000000" w:themeColor="text1"/>
          <w:lang w:bidi="he-IL"/>
        </w:rPr>
      </w:pPr>
    </w:p>
    <w:p w14:paraId="203C186C" w14:textId="77777777" w:rsidR="006F6C1D" w:rsidRDefault="006F6C1D" w:rsidP="006F6C1D">
      <w:pPr>
        <w:pStyle w:val="Styl"/>
        <w:spacing w:line="201" w:lineRule="exact"/>
        <w:ind w:left="708"/>
        <w:jc w:val="center"/>
        <w:rPr>
          <w:color w:val="000000" w:themeColor="text1"/>
          <w:lang w:bidi="he-IL"/>
        </w:rPr>
      </w:pPr>
    </w:p>
    <w:p w14:paraId="3C81B263" w14:textId="77777777" w:rsidR="006F6C1D" w:rsidRDefault="006F6C1D" w:rsidP="006F6C1D">
      <w:pPr>
        <w:pStyle w:val="Styl"/>
        <w:spacing w:line="201" w:lineRule="exact"/>
        <w:ind w:left="708"/>
        <w:jc w:val="center"/>
        <w:rPr>
          <w:color w:val="000000" w:themeColor="text1"/>
          <w:lang w:bidi="he-IL"/>
        </w:rPr>
      </w:pPr>
    </w:p>
    <w:p w14:paraId="56A560EC" w14:textId="77777777" w:rsidR="006F6C1D" w:rsidRDefault="006F6C1D" w:rsidP="006F6C1D">
      <w:pPr>
        <w:pStyle w:val="Styl"/>
        <w:spacing w:line="201" w:lineRule="exact"/>
        <w:ind w:left="708"/>
        <w:jc w:val="center"/>
        <w:rPr>
          <w:color w:val="000000" w:themeColor="text1"/>
          <w:lang w:bidi="he-IL"/>
        </w:rPr>
      </w:pPr>
    </w:p>
    <w:p w14:paraId="21841939" w14:textId="77777777" w:rsidR="006F6C1D" w:rsidRDefault="006F6C1D" w:rsidP="006F6C1D">
      <w:pPr>
        <w:pStyle w:val="Styl"/>
        <w:spacing w:line="201" w:lineRule="exact"/>
        <w:ind w:left="708"/>
        <w:jc w:val="center"/>
        <w:rPr>
          <w:color w:val="000000" w:themeColor="text1"/>
          <w:lang w:bidi="he-IL"/>
        </w:rPr>
      </w:pPr>
    </w:p>
    <w:p w14:paraId="63C8713A" w14:textId="77777777" w:rsidR="006F6C1D" w:rsidRDefault="006F6C1D" w:rsidP="006F6C1D">
      <w:pPr>
        <w:pStyle w:val="Styl"/>
        <w:spacing w:line="201" w:lineRule="exact"/>
        <w:ind w:left="708"/>
        <w:jc w:val="center"/>
        <w:rPr>
          <w:color w:val="000000" w:themeColor="text1"/>
          <w:lang w:bidi="he-IL"/>
        </w:rPr>
      </w:pPr>
    </w:p>
    <w:p w14:paraId="1BACAFE4" w14:textId="77777777" w:rsidR="006F6C1D" w:rsidRDefault="006F6C1D" w:rsidP="006F6C1D">
      <w:pPr>
        <w:pStyle w:val="Styl"/>
        <w:spacing w:line="201" w:lineRule="exact"/>
        <w:ind w:left="708"/>
        <w:jc w:val="center"/>
        <w:rPr>
          <w:color w:val="000000" w:themeColor="text1"/>
          <w:lang w:bidi="he-IL"/>
        </w:rPr>
      </w:pPr>
    </w:p>
    <w:p w14:paraId="4AE46DEF" w14:textId="77777777" w:rsidR="006F6C1D" w:rsidRDefault="006F6C1D" w:rsidP="006F6C1D">
      <w:pPr>
        <w:pStyle w:val="Styl"/>
        <w:spacing w:line="201" w:lineRule="exact"/>
        <w:ind w:left="708"/>
        <w:jc w:val="center"/>
        <w:rPr>
          <w:color w:val="000000" w:themeColor="text1"/>
          <w:lang w:bidi="he-IL"/>
        </w:rPr>
      </w:pPr>
    </w:p>
    <w:p w14:paraId="385A34D4" w14:textId="77777777" w:rsidR="006F6C1D" w:rsidRDefault="006F6C1D" w:rsidP="006F6C1D">
      <w:pPr>
        <w:pStyle w:val="Styl"/>
        <w:spacing w:line="201" w:lineRule="exact"/>
        <w:ind w:left="708"/>
        <w:jc w:val="center"/>
        <w:rPr>
          <w:color w:val="000000" w:themeColor="text1"/>
          <w:lang w:bidi="he-IL"/>
        </w:rPr>
      </w:pPr>
    </w:p>
    <w:p w14:paraId="77A97C08" w14:textId="77777777" w:rsidR="006F6C1D" w:rsidRDefault="006F6C1D" w:rsidP="006F6C1D">
      <w:pPr>
        <w:pStyle w:val="Styl"/>
        <w:spacing w:line="201" w:lineRule="exact"/>
        <w:ind w:left="708"/>
        <w:jc w:val="center"/>
        <w:rPr>
          <w:color w:val="000000" w:themeColor="text1"/>
          <w:lang w:bidi="he-IL"/>
        </w:rPr>
      </w:pPr>
    </w:p>
    <w:p w14:paraId="3C084900" w14:textId="77777777" w:rsidR="006F6C1D" w:rsidRDefault="006F6C1D" w:rsidP="006F6C1D">
      <w:pPr>
        <w:pStyle w:val="Styl"/>
        <w:spacing w:line="201" w:lineRule="exact"/>
        <w:ind w:left="708"/>
        <w:jc w:val="center"/>
        <w:rPr>
          <w:color w:val="000000" w:themeColor="text1"/>
          <w:lang w:bidi="he-IL"/>
        </w:rPr>
      </w:pPr>
    </w:p>
    <w:p w14:paraId="24E555D9" w14:textId="77777777" w:rsidR="006F6C1D" w:rsidRDefault="006F6C1D" w:rsidP="006F6C1D">
      <w:pPr>
        <w:pStyle w:val="Styl"/>
        <w:spacing w:line="201" w:lineRule="exact"/>
        <w:ind w:left="708"/>
        <w:jc w:val="center"/>
        <w:rPr>
          <w:color w:val="000000" w:themeColor="text1"/>
          <w:lang w:bidi="he-IL"/>
        </w:rPr>
      </w:pPr>
    </w:p>
    <w:p w14:paraId="5C9FD2AA" w14:textId="77777777" w:rsidR="007C0813" w:rsidRDefault="007C0813" w:rsidP="006F6C1D">
      <w:pPr>
        <w:pStyle w:val="Styl"/>
        <w:spacing w:line="201" w:lineRule="exact"/>
        <w:ind w:left="708"/>
        <w:jc w:val="center"/>
        <w:rPr>
          <w:color w:val="000000" w:themeColor="text1"/>
          <w:lang w:bidi="he-IL"/>
        </w:rPr>
      </w:pPr>
    </w:p>
    <w:p w14:paraId="0E6EE22E" w14:textId="77777777" w:rsidR="007C0813" w:rsidRDefault="007C0813" w:rsidP="006F6C1D">
      <w:pPr>
        <w:pStyle w:val="Styl"/>
        <w:spacing w:line="201" w:lineRule="exact"/>
        <w:ind w:left="708"/>
        <w:jc w:val="center"/>
        <w:rPr>
          <w:color w:val="000000" w:themeColor="text1"/>
          <w:lang w:bidi="he-IL"/>
        </w:rPr>
      </w:pPr>
    </w:p>
    <w:p w14:paraId="295570FE" w14:textId="77777777" w:rsidR="007C0813" w:rsidRDefault="007C0813" w:rsidP="006F6C1D">
      <w:pPr>
        <w:pStyle w:val="Styl"/>
        <w:spacing w:line="201" w:lineRule="exact"/>
        <w:ind w:left="708"/>
        <w:jc w:val="center"/>
        <w:rPr>
          <w:color w:val="000000" w:themeColor="text1"/>
          <w:lang w:bidi="he-IL"/>
        </w:rPr>
      </w:pPr>
    </w:p>
    <w:p w14:paraId="1E87D075" w14:textId="77777777" w:rsidR="007C0813" w:rsidRDefault="007C0813" w:rsidP="006F6C1D">
      <w:pPr>
        <w:pStyle w:val="Styl"/>
        <w:spacing w:line="201" w:lineRule="exact"/>
        <w:ind w:left="708"/>
        <w:jc w:val="center"/>
        <w:rPr>
          <w:color w:val="000000" w:themeColor="text1"/>
          <w:lang w:bidi="he-IL"/>
        </w:rPr>
      </w:pPr>
    </w:p>
    <w:p w14:paraId="615B543F" w14:textId="77777777" w:rsidR="007C0813" w:rsidRDefault="007C0813" w:rsidP="006F6C1D">
      <w:pPr>
        <w:pStyle w:val="Styl"/>
        <w:spacing w:line="201" w:lineRule="exact"/>
        <w:ind w:left="708"/>
        <w:jc w:val="center"/>
        <w:rPr>
          <w:color w:val="000000" w:themeColor="text1"/>
          <w:lang w:bidi="he-IL"/>
        </w:rPr>
      </w:pPr>
    </w:p>
    <w:p w14:paraId="4F1857A6" w14:textId="77777777" w:rsidR="007C0813" w:rsidRDefault="007C0813" w:rsidP="006F6C1D">
      <w:pPr>
        <w:pStyle w:val="Styl"/>
        <w:spacing w:line="201" w:lineRule="exact"/>
        <w:ind w:left="708"/>
        <w:jc w:val="center"/>
        <w:rPr>
          <w:color w:val="000000" w:themeColor="text1"/>
          <w:lang w:bidi="he-IL"/>
        </w:rPr>
      </w:pPr>
    </w:p>
    <w:p w14:paraId="0D1B3F4D" w14:textId="77777777" w:rsidR="006F6C1D" w:rsidRDefault="006F6C1D" w:rsidP="006F6C1D">
      <w:pPr>
        <w:pStyle w:val="Styl"/>
        <w:spacing w:line="201" w:lineRule="exact"/>
        <w:ind w:left="708"/>
        <w:jc w:val="center"/>
        <w:rPr>
          <w:color w:val="000000" w:themeColor="text1"/>
          <w:lang w:bidi="he-IL"/>
        </w:rPr>
      </w:pPr>
    </w:p>
    <w:p w14:paraId="742F7577" w14:textId="33067408" w:rsidR="006F6C1D" w:rsidRDefault="006F6C1D" w:rsidP="00975DE7">
      <w:pPr>
        <w:pStyle w:val="Styl"/>
        <w:spacing w:line="201" w:lineRule="exact"/>
        <w:rPr>
          <w:color w:val="000000" w:themeColor="text1"/>
          <w:lang w:bidi="he-IL"/>
        </w:rPr>
      </w:pPr>
    </w:p>
    <w:p w14:paraId="0B43C895" w14:textId="77777777" w:rsidR="006F6C1D" w:rsidRDefault="006F6C1D" w:rsidP="00975DE7">
      <w:pPr>
        <w:pStyle w:val="Styl"/>
        <w:spacing w:line="201" w:lineRule="exact"/>
        <w:rPr>
          <w:color w:val="000000" w:themeColor="text1"/>
          <w:lang w:bidi="he-IL"/>
        </w:rPr>
      </w:pPr>
    </w:p>
    <w:p w14:paraId="4272A929" w14:textId="77777777" w:rsidR="006F6C1D" w:rsidRPr="00E25C1C" w:rsidRDefault="006F6C1D" w:rsidP="006F6C1D">
      <w:pPr>
        <w:pStyle w:val="Styl"/>
        <w:spacing w:line="201" w:lineRule="exact"/>
        <w:ind w:left="5664" w:firstLine="708"/>
        <w:rPr>
          <w:color w:val="000000" w:themeColor="text1"/>
          <w:sz w:val="20"/>
          <w:szCs w:val="20"/>
          <w:lang w:bidi="he-IL"/>
        </w:rPr>
      </w:pPr>
      <w:r w:rsidRPr="00E25C1C">
        <w:rPr>
          <w:color w:val="000000" w:themeColor="text1"/>
          <w:sz w:val="20"/>
          <w:szCs w:val="20"/>
          <w:lang w:bidi="he-IL"/>
        </w:rPr>
        <w:lastRenderedPageBreak/>
        <w:t>Załącznik nr 1</w:t>
      </w:r>
    </w:p>
    <w:p w14:paraId="43D06A1A" w14:textId="1D09CB29" w:rsidR="006F6C1D" w:rsidRDefault="006F6C1D" w:rsidP="006F6C1D">
      <w:pPr>
        <w:pStyle w:val="Styl"/>
        <w:spacing w:line="216" w:lineRule="exact"/>
        <w:ind w:left="5791" w:firstLine="581"/>
        <w:jc w:val="both"/>
        <w:rPr>
          <w:color w:val="000000" w:themeColor="text1"/>
          <w:sz w:val="20"/>
          <w:szCs w:val="20"/>
          <w:lang w:bidi="he-IL"/>
        </w:rPr>
      </w:pPr>
      <w:r w:rsidRPr="00E25C1C">
        <w:rPr>
          <w:color w:val="000000" w:themeColor="text1"/>
          <w:sz w:val="20"/>
          <w:szCs w:val="20"/>
          <w:lang w:bidi="he-IL"/>
        </w:rPr>
        <w:t xml:space="preserve">do Zarządzenia nr </w:t>
      </w:r>
      <w:r w:rsidR="0046164D">
        <w:rPr>
          <w:color w:val="000000" w:themeColor="text1"/>
          <w:sz w:val="20"/>
          <w:szCs w:val="20"/>
          <w:lang w:bidi="he-IL"/>
        </w:rPr>
        <w:t>25/2024</w:t>
      </w:r>
    </w:p>
    <w:p w14:paraId="2D8349FA" w14:textId="77777777" w:rsidR="006F6C1D" w:rsidRDefault="006F6C1D" w:rsidP="006F6C1D">
      <w:pPr>
        <w:pStyle w:val="Styl"/>
        <w:spacing w:line="216" w:lineRule="exact"/>
        <w:ind w:left="5791" w:firstLine="581"/>
        <w:jc w:val="both"/>
        <w:rPr>
          <w:color w:val="000000" w:themeColor="text1"/>
          <w:sz w:val="20"/>
          <w:szCs w:val="20"/>
          <w:lang w:bidi="he-IL"/>
        </w:rPr>
      </w:pPr>
      <w:r w:rsidRPr="00E25C1C">
        <w:rPr>
          <w:color w:val="000000" w:themeColor="text1"/>
          <w:sz w:val="20"/>
          <w:szCs w:val="20"/>
          <w:lang w:bidi="he-IL"/>
        </w:rPr>
        <w:t>Burmistrza Miasta</w:t>
      </w:r>
      <w:r>
        <w:rPr>
          <w:color w:val="000000" w:themeColor="text1"/>
          <w:sz w:val="20"/>
          <w:szCs w:val="20"/>
          <w:lang w:bidi="he-IL"/>
        </w:rPr>
        <w:t xml:space="preserve"> </w:t>
      </w:r>
      <w:r w:rsidRPr="00E25C1C">
        <w:rPr>
          <w:color w:val="000000" w:themeColor="text1"/>
          <w:sz w:val="20"/>
          <w:szCs w:val="20"/>
          <w:lang w:bidi="he-IL"/>
        </w:rPr>
        <w:t xml:space="preserve">Mrągowo </w:t>
      </w:r>
    </w:p>
    <w:p w14:paraId="20B9D031" w14:textId="41325D89" w:rsidR="006F6C1D" w:rsidRPr="00E25C1C" w:rsidRDefault="006F6C1D" w:rsidP="006F6C1D">
      <w:pPr>
        <w:pStyle w:val="Styl"/>
        <w:spacing w:line="216" w:lineRule="exact"/>
        <w:ind w:left="5791" w:firstLine="581"/>
        <w:jc w:val="both"/>
        <w:rPr>
          <w:color w:val="000000" w:themeColor="text1"/>
          <w:sz w:val="20"/>
          <w:szCs w:val="20"/>
          <w:lang w:bidi="he-IL"/>
        </w:rPr>
      </w:pPr>
      <w:r w:rsidRPr="00E25C1C">
        <w:rPr>
          <w:color w:val="000000" w:themeColor="text1"/>
          <w:sz w:val="20"/>
          <w:szCs w:val="20"/>
          <w:lang w:bidi="he-IL"/>
        </w:rPr>
        <w:t xml:space="preserve">z dnia </w:t>
      </w:r>
      <w:r w:rsidR="0046164D">
        <w:rPr>
          <w:color w:val="000000" w:themeColor="text1"/>
          <w:sz w:val="20"/>
          <w:szCs w:val="20"/>
          <w:lang w:bidi="he-IL"/>
        </w:rPr>
        <w:t xml:space="preserve">23.04.2024 </w:t>
      </w:r>
      <w:r w:rsidRPr="00E25C1C">
        <w:rPr>
          <w:color w:val="000000" w:themeColor="text1"/>
          <w:sz w:val="20"/>
          <w:szCs w:val="20"/>
          <w:lang w:bidi="he-IL"/>
        </w:rPr>
        <w:t xml:space="preserve">r.  </w:t>
      </w:r>
    </w:p>
    <w:p w14:paraId="1374AF83" w14:textId="77777777" w:rsidR="006F6C1D" w:rsidRPr="00E25C1C" w:rsidRDefault="006F6C1D" w:rsidP="006F6C1D">
      <w:pPr>
        <w:pStyle w:val="Styl"/>
        <w:spacing w:line="216" w:lineRule="exact"/>
        <w:ind w:left="5083"/>
        <w:jc w:val="both"/>
        <w:rPr>
          <w:color w:val="000000" w:themeColor="text1"/>
          <w:sz w:val="20"/>
          <w:szCs w:val="20"/>
          <w:lang w:bidi="he-IL"/>
        </w:rPr>
      </w:pPr>
    </w:p>
    <w:p w14:paraId="7E7DE18B" w14:textId="77777777" w:rsidR="006F6C1D" w:rsidRPr="00E25C1C" w:rsidRDefault="006F6C1D" w:rsidP="006F6C1D">
      <w:pPr>
        <w:pStyle w:val="Styl"/>
        <w:spacing w:line="216" w:lineRule="exact"/>
        <w:ind w:left="5083"/>
        <w:jc w:val="both"/>
        <w:rPr>
          <w:color w:val="000000" w:themeColor="text1"/>
          <w:sz w:val="20"/>
          <w:szCs w:val="20"/>
          <w:lang w:bidi="he-IL"/>
        </w:rPr>
      </w:pPr>
    </w:p>
    <w:p w14:paraId="3E429119" w14:textId="77777777" w:rsidR="006F6C1D" w:rsidRPr="00E25C1C" w:rsidRDefault="006F6C1D" w:rsidP="006F6C1D">
      <w:pPr>
        <w:pStyle w:val="Styl"/>
        <w:spacing w:line="216" w:lineRule="exact"/>
        <w:ind w:left="5083"/>
        <w:jc w:val="both"/>
        <w:rPr>
          <w:color w:val="000000" w:themeColor="text1"/>
          <w:sz w:val="20"/>
          <w:szCs w:val="20"/>
          <w:lang w:bidi="he-IL"/>
        </w:rPr>
      </w:pPr>
    </w:p>
    <w:p w14:paraId="1AC552D0" w14:textId="77777777" w:rsidR="006F6C1D" w:rsidRPr="00E25C1C" w:rsidRDefault="006F6C1D" w:rsidP="006F6C1D">
      <w:pPr>
        <w:pStyle w:val="Styl"/>
        <w:spacing w:line="216" w:lineRule="exact"/>
        <w:ind w:left="5083"/>
        <w:jc w:val="both"/>
        <w:rPr>
          <w:color w:val="000000" w:themeColor="text1"/>
          <w:sz w:val="20"/>
          <w:szCs w:val="20"/>
          <w:lang w:bidi="he-IL"/>
        </w:rPr>
      </w:pPr>
    </w:p>
    <w:p w14:paraId="1F06AA2A" w14:textId="77777777" w:rsidR="006F6C1D" w:rsidRPr="00E25C1C" w:rsidRDefault="006F6C1D" w:rsidP="006F6C1D">
      <w:pPr>
        <w:pStyle w:val="Styl"/>
        <w:tabs>
          <w:tab w:val="left" w:pos="5040"/>
          <w:tab w:val="left" w:leader="dot" w:pos="8342"/>
        </w:tabs>
        <w:spacing w:line="240" w:lineRule="exact"/>
        <w:jc w:val="right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>Mrągowo, dnia …………………......</w:t>
      </w:r>
    </w:p>
    <w:p w14:paraId="5DBAD45D" w14:textId="77777777" w:rsidR="006F6C1D" w:rsidRPr="00E25C1C" w:rsidRDefault="006F6C1D" w:rsidP="006F6C1D">
      <w:pPr>
        <w:pStyle w:val="Styl"/>
        <w:tabs>
          <w:tab w:val="left" w:leader="dot" w:pos="6935"/>
        </w:tabs>
        <w:spacing w:line="264" w:lineRule="exact"/>
        <w:jc w:val="both"/>
        <w:rPr>
          <w:color w:val="000000" w:themeColor="text1"/>
          <w:lang w:bidi="he-IL"/>
        </w:rPr>
      </w:pPr>
    </w:p>
    <w:p w14:paraId="6371DC15" w14:textId="77777777" w:rsidR="006F6C1D" w:rsidRPr="00E25C1C" w:rsidRDefault="006F6C1D" w:rsidP="006F6C1D">
      <w:pPr>
        <w:pStyle w:val="Styl"/>
        <w:tabs>
          <w:tab w:val="left" w:leader="dot" w:pos="6935"/>
        </w:tabs>
        <w:spacing w:line="264" w:lineRule="exact"/>
        <w:jc w:val="both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>……………………………..</w:t>
      </w:r>
    </w:p>
    <w:p w14:paraId="22150BD7" w14:textId="77777777" w:rsidR="006F6C1D" w:rsidRPr="00E25C1C" w:rsidRDefault="006F6C1D" w:rsidP="006F6C1D">
      <w:pPr>
        <w:pStyle w:val="Styl"/>
        <w:tabs>
          <w:tab w:val="left" w:leader="dot" w:pos="6935"/>
        </w:tabs>
        <w:spacing w:line="264" w:lineRule="exact"/>
        <w:jc w:val="both"/>
        <w:rPr>
          <w:color w:val="000000" w:themeColor="text1"/>
          <w:sz w:val="16"/>
          <w:szCs w:val="16"/>
          <w:lang w:bidi="he-IL"/>
        </w:rPr>
      </w:pPr>
      <w:r w:rsidRPr="00E25C1C">
        <w:rPr>
          <w:color w:val="000000" w:themeColor="text1"/>
          <w:sz w:val="16"/>
          <w:szCs w:val="16"/>
          <w:lang w:bidi="he-IL"/>
        </w:rPr>
        <w:t>imię i nazwisko pracownika</w:t>
      </w:r>
    </w:p>
    <w:p w14:paraId="1C73F466" w14:textId="77777777" w:rsidR="006F6C1D" w:rsidRPr="00E25C1C" w:rsidRDefault="006F6C1D" w:rsidP="006F6C1D">
      <w:pPr>
        <w:pStyle w:val="Styl"/>
        <w:tabs>
          <w:tab w:val="left" w:leader="dot" w:pos="6935"/>
        </w:tabs>
        <w:spacing w:line="264" w:lineRule="exact"/>
        <w:jc w:val="both"/>
        <w:rPr>
          <w:color w:val="000000" w:themeColor="text1"/>
          <w:sz w:val="16"/>
          <w:szCs w:val="16"/>
          <w:lang w:bidi="he-IL"/>
        </w:rPr>
      </w:pPr>
    </w:p>
    <w:p w14:paraId="2773B6DC" w14:textId="77777777" w:rsidR="006F6C1D" w:rsidRPr="00E25C1C" w:rsidRDefault="006F6C1D" w:rsidP="006F6C1D">
      <w:pPr>
        <w:pStyle w:val="Styl"/>
        <w:tabs>
          <w:tab w:val="left" w:leader="dot" w:pos="6935"/>
        </w:tabs>
        <w:spacing w:line="264" w:lineRule="exact"/>
        <w:jc w:val="both"/>
        <w:rPr>
          <w:color w:val="000000" w:themeColor="text1"/>
          <w:sz w:val="16"/>
          <w:szCs w:val="16"/>
          <w:lang w:bidi="he-IL"/>
        </w:rPr>
      </w:pPr>
      <w:r w:rsidRPr="00E25C1C">
        <w:rPr>
          <w:color w:val="000000" w:themeColor="text1"/>
          <w:sz w:val="16"/>
          <w:szCs w:val="16"/>
          <w:lang w:bidi="he-IL"/>
        </w:rPr>
        <w:t>…………………………………………..</w:t>
      </w:r>
    </w:p>
    <w:p w14:paraId="1D3AEC8B" w14:textId="77777777" w:rsidR="006F6C1D" w:rsidRPr="00E25C1C" w:rsidRDefault="006F6C1D" w:rsidP="006F6C1D">
      <w:pPr>
        <w:pStyle w:val="Styl"/>
        <w:tabs>
          <w:tab w:val="left" w:leader="dot" w:pos="6935"/>
        </w:tabs>
        <w:spacing w:line="264" w:lineRule="exact"/>
        <w:jc w:val="both"/>
        <w:rPr>
          <w:color w:val="000000" w:themeColor="text1"/>
          <w:sz w:val="16"/>
          <w:szCs w:val="16"/>
          <w:lang w:bidi="he-IL"/>
        </w:rPr>
      </w:pPr>
      <w:r w:rsidRPr="00E25C1C">
        <w:rPr>
          <w:color w:val="000000" w:themeColor="text1"/>
          <w:sz w:val="16"/>
          <w:szCs w:val="16"/>
          <w:lang w:bidi="he-IL"/>
        </w:rPr>
        <w:t>stanowisko i komórka organizacyjna</w:t>
      </w:r>
    </w:p>
    <w:p w14:paraId="78914312" w14:textId="77777777" w:rsidR="006F6C1D" w:rsidRPr="00E25C1C" w:rsidRDefault="006F6C1D" w:rsidP="006F6C1D">
      <w:pPr>
        <w:pStyle w:val="Styl"/>
        <w:tabs>
          <w:tab w:val="left" w:leader="dot" w:pos="6935"/>
        </w:tabs>
        <w:spacing w:line="264" w:lineRule="exact"/>
        <w:jc w:val="center"/>
        <w:rPr>
          <w:color w:val="000000" w:themeColor="text1"/>
          <w:lang w:bidi="he-IL"/>
        </w:rPr>
      </w:pPr>
    </w:p>
    <w:p w14:paraId="77C6FAAD" w14:textId="77777777" w:rsidR="006F6C1D" w:rsidRPr="00E25C1C" w:rsidRDefault="006F6C1D" w:rsidP="006F6C1D">
      <w:pPr>
        <w:pStyle w:val="Styl"/>
        <w:tabs>
          <w:tab w:val="left" w:leader="dot" w:pos="6935"/>
        </w:tabs>
        <w:spacing w:line="264" w:lineRule="exact"/>
        <w:jc w:val="right"/>
        <w:rPr>
          <w:b/>
          <w:color w:val="000000" w:themeColor="text1"/>
          <w:lang w:bidi="he-IL"/>
        </w:rPr>
      </w:pPr>
      <w:r w:rsidRPr="00E25C1C">
        <w:rPr>
          <w:b/>
          <w:color w:val="000000" w:themeColor="text1"/>
          <w:lang w:bidi="he-IL"/>
        </w:rPr>
        <w:t>Burmistrz Miasta Mrągowa</w:t>
      </w:r>
    </w:p>
    <w:p w14:paraId="278BC9D7" w14:textId="77777777" w:rsidR="006F6C1D" w:rsidRPr="00E25C1C" w:rsidRDefault="006F6C1D" w:rsidP="006F6C1D">
      <w:pPr>
        <w:pStyle w:val="Styl"/>
        <w:tabs>
          <w:tab w:val="left" w:leader="dot" w:pos="6935"/>
        </w:tabs>
        <w:spacing w:line="264" w:lineRule="exact"/>
        <w:jc w:val="both"/>
        <w:rPr>
          <w:color w:val="000000" w:themeColor="text1"/>
          <w:lang w:bidi="he-IL"/>
        </w:rPr>
      </w:pPr>
    </w:p>
    <w:p w14:paraId="38CB14D9" w14:textId="77777777" w:rsidR="006F6C1D" w:rsidRPr="00E25C1C" w:rsidRDefault="006F6C1D" w:rsidP="006F6C1D">
      <w:pPr>
        <w:pStyle w:val="Styl"/>
        <w:tabs>
          <w:tab w:val="left" w:leader="dot" w:pos="6935"/>
        </w:tabs>
        <w:spacing w:line="264" w:lineRule="exact"/>
        <w:jc w:val="both"/>
        <w:rPr>
          <w:color w:val="000000" w:themeColor="text1"/>
          <w:lang w:bidi="he-IL"/>
        </w:rPr>
      </w:pPr>
    </w:p>
    <w:p w14:paraId="61EB9735" w14:textId="77777777" w:rsidR="006F6C1D" w:rsidRPr="00E25C1C" w:rsidRDefault="006F6C1D" w:rsidP="006F6C1D">
      <w:pPr>
        <w:jc w:val="both"/>
        <w:rPr>
          <w:color w:val="000000" w:themeColor="text1"/>
        </w:rPr>
      </w:pPr>
    </w:p>
    <w:p w14:paraId="2614A5F2" w14:textId="77777777" w:rsidR="006F6C1D" w:rsidRPr="00E25C1C" w:rsidRDefault="006F6C1D" w:rsidP="006F6C1D">
      <w:pPr>
        <w:pStyle w:val="Styl"/>
        <w:jc w:val="center"/>
        <w:rPr>
          <w:b/>
          <w:color w:val="000000" w:themeColor="text1"/>
          <w:lang w:bidi="he-IL"/>
        </w:rPr>
      </w:pPr>
      <w:r w:rsidRPr="00E25C1C">
        <w:rPr>
          <w:b/>
          <w:color w:val="000000" w:themeColor="text1"/>
          <w:lang w:bidi="he-IL"/>
        </w:rPr>
        <w:t>WNIOSEK</w:t>
      </w:r>
    </w:p>
    <w:p w14:paraId="012EF8A7" w14:textId="3BE3D06D" w:rsidR="006F6C1D" w:rsidRPr="00E25C1C" w:rsidRDefault="006F6C1D" w:rsidP="006F6C1D">
      <w:pPr>
        <w:pStyle w:val="Styl"/>
        <w:jc w:val="center"/>
        <w:rPr>
          <w:b/>
          <w:color w:val="000000" w:themeColor="text1"/>
          <w:lang w:bidi="he-IL"/>
        </w:rPr>
      </w:pPr>
      <w:r w:rsidRPr="00E25C1C">
        <w:rPr>
          <w:b/>
          <w:color w:val="000000" w:themeColor="text1"/>
          <w:lang w:bidi="he-IL"/>
        </w:rPr>
        <w:t xml:space="preserve">o przyznanie </w:t>
      </w:r>
      <w:r w:rsidR="008E0B4D">
        <w:rPr>
          <w:b/>
          <w:color w:val="000000" w:themeColor="text1"/>
          <w:lang w:bidi="he-IL"/>
        </w:rPr>
        <w:t xml:space="preserve">urządzenia służbowego </w:t>
      </w:r>
      <w:r w:rsidRPr="00E25C1C">
        <w:rPr>
          <w:b/>
          <w:color w:val="000000" w:themeColor="text1"/>
          <w:lang w:bidi="he-IL"/>
        </w:rPr>
        <w:t xml:space="preserve"> </w:t>
      </w:r>
    </w:p>
    <w:p w14:paraId="0205D9F1" w14:textId="77777777" w:rsidR="006F6C1D" w:rsidRPr="00E25C1C" w:rsidRDefault="006F6C1D" w:rsidP="006F6C1D">
      <w:pPr>
        <w:pStyle w:val="Styl"/>
        <w:rPr>
          <w:b/>
          <w:color w:val="000000" w:themeColor="text1"/>
          <w:lang w:bidi="he-IL"/>
        </w:rPr>
      </w:pPr>
    </w:p>
    <w:p w14:paraId="358699AA" w14:textId="77777777" w:rsidR="006F6C1D" w:rsidRPr="00E25C1C" w:rsidRDefault="006F6C1D" w:rsidP="006F6C1D">
      <w:pPr>
        <w:pStyle w:val="Styl"/>
        <w:jc w:val="both"/>
        <w:rPr>
          <w:color w:val="000000" w:themeColor="text1"/>
          <w:lang w:bidi="he-IL"/>
        </w:rPr>
      </w:pPr>
    </w:p>
    <w:p w14:paraId="07C1ED0E" w14:textId="27AEA282" w:rsidR="006F6C1D" w:rsidRPr="00E25C1C" w:rsidRDefault="006F6C1D" w:rsidP="006F6C1D">
      <w:pPr>
        <w:pStyle w:val="Styl"/>
        <w:jc w:val="both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 xml:space="preserve">Wnoszę o przyznanie mi </w:t>
      </w:r>
      <w:r w:rsidR="008E0B4D">
        <w:rPr>
          <w:color w:val="000000" w:themeColor="text1"/>
          <w:lang w:bidi="he-IL"/>
        </w:rPr>
        <w:t>urządzenia służbowego: telefonu służbowego/ tabletu</w:t>
      </w:r>
      <w:r w:rsidR="007C0813">
        <w:rPr>
          <w:color w:val="000000" w:themeColor="text1"/>
          <w:lang w:bidi="he-IL"/>
        </w:rPr>
        <w:t>/ laptopa</w:t>
      </w:r>
      <w:r w:rsidR="00BF417B">
        <w:rPr>
          <w:color w:val="000000" w:themeColor="text1"/>
          <w:lang w:bidi="he-IL"/>
        </w:rPr>
        <w:t>/kamerki internetowej</w:t>
      </w:r>
      <w:r w:rsidRPr="00E25C1C">
        <w:rPr>
          <w:color w:val="000000" w:themeColor="text1"/>
          <w:lang w:bidi="he-IL"/>
        </w:rPr>
        <w:t>, który będzie używany przeze mnie do celów służbowych.</w:t>
      </w:r>
    </w:p>
    <w:p w14:paraId="35AFF898" w14:textId="77777777" w:rsidR="006F6C1D" w:rsidRPr="00E25C1C" w:rsidRDefault="006F6C1D" w:rsidP="006F6C1D">
      <w:pPr>
        <w:jc w:val="both"/>
        <w:rPr>
          <w:color w:val="000000" w:themeColor="text1"/>
        </w:rPr>
      </w:pPr>
    </w:p>
    <w:p w14:paraId="3AE0B623" w14:textId="77777777" w:rsidR="006F6C1D" w:rsidRPr="00E25C1C" w:rsidRDefault="006F6C1D" w:rsidP="006F6C1D">
      <w:pPr>
        <w:pStyle w:val="Styl"/>
        <w:jc w:val="center"/>
        <w:rPr>
          <w:color w:val="000000" w:themeColor="text1"/>
          <w:u w:val="single"/>
          <w:lang w:bidi="he-IL"/>
        </w:rPr>
      </w:pPr>
      <w:r w:rsidRPr="00E25C1C">
        <w:rPr>
          <w:color w:val="000000" w:themeColor="text1"/>
          <w:u w:val="single"/>
          <w:lang w:bidi="he-IL"/>
        </w:rPr>
        <w:t>Uzasadnienie wniosku:</w:t>
      </w:r>
    </w:p>
    <w:p w14:paraId="59B82B2A" w14:textId="77777777" w:rsidR="006F6C1D" w:rsidRPr="00E25C1C" w:rsidRDefault="006F6C1D" w:rsidP="006F6C1D">
      <w:pPr>
        <w:pStyle w:val="Styl"/>
        <w:ind w:left="480"/>
        <w:jc w:val="both"/>
        <w:rPr>
          <w:color w:val="000000" w:themeColor="text1"/>
          <w:u w:val="single"/>
          <w:lang w:bidi="he-IL"/>
        </w:rPr>
      </w:pPr>
    </w:p>
    <w:p w14:paraId="095CCAEB" w14:textId="77777777" w:rsidR="006F6C1D" w:rsidRPr="00E25C1C" w:rsidRDefault="006F6C1D" w:rsidP="006F6C1D">
      <w:pPr>
        <w:pStyle w:val="Styl"/>
        <w:ind w:left="379"/>
        <w:jc w:val="both"/>
        <w:rPr>
          <w:color w:val="000000" w:themeColor="text1"/>
          <w:lang w:bidi="he-IL"/>
        </w:rPr>
      </w:pPr>
    </w:p>
    <w:p w14:paraId="47E158FC" w14:textId="77777777" w:rsidR="006F6C1D" w:rsidRPr="00E25C1C" w:rsidRDefault="006F6C1D" w:rsidP="006F6C1D">
      <w:pPr>
        <w:pStyle w:val="Styl"/>
        <w:ind w:left="379"/>
        <w:jc w:val="both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>………………..…………………………………………………………………………………</w:t>
      </w:r>
    </w:p>
    <w:p w14:paraId="2B1F9D8E" w14:textId="77777777" w:rsidR="006F6C1D" w:rsidRPr="00E25C1C" w:rsidRDefault="006F6C1D" w:rsidP="006F6C1D">
      <w:pPr>
        <w:pStyle w:val="Styl"/>
        <w:ind w:left="379"/>
        <w:jc w:val="both"/>
        <w:rPr>
          <w:rFonts w:ascii="Century Gothic" w:hAnsi="Century Gothic"/>
          <w:color w:val="000000" w:themeColor="text1"/>
          <w:lang w:bidi="he-IL"/>
        </w:rPr>
      </w:pPr>
    </w:p>
    <w:p w14:paraId="76EC1A8A" w14:textId="77777777" w:rsidR="006F6C1D" w:rsidRPr="00E25C1C" w:rsidRDefault="006F6C1D" w:rsidP="006F6C1D">
      <w:pPr>
        <w:pStyle w:val="Styl"/>
        <w:ind w:left="379"/>
        <w:jc w:val="both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>………………..…………………………………………………………………………………</w:t>
      </w:r>
    </w:p>
    <w:p w14:paraId="5AC304AF" w14:textId="77777777" w:rsidR="006F6C1D" w:rsidRPr="00E25C1C" w:rsidRDefault="006F6C1D" w:rsidP="006F6C1D">
      <w:pPr>
        <w:pStyle w:val="Styl"/>
        <w:ind w:left="379"/>
        <w:jc w:val="both"/>
        <w:rPr>
          <w:rFonts w:ascii="Century Gothic" w:hAnsi="Century Gothic"/>
          <w:color w:val="000000" w:themeColor="text1"/>
          <w:lang w:bidi="he-IL"/>
        </w:rPr>
      </w:pPr>
    </w:p>
    <w:p w14:paraId="0697A4CA" w14:textId="77777777" w:rsidR="006F6C1D" w:rsidRPr="00E25C1C" w:rsidRDefault="006F6C1D" w:rsidP="006F6C1D">
      <w:pPr>
        <w:pStyle w:val="Styl"/>
        <w:ind w:left="379"/>
        <w:jc w:val="both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>………………..…………………………………………………………………………………</w:t>
      </w:r>
    </w:p>
    <w:p w14:paraId="02998C7D" w14:textId="77777777" w:rsidR="006F6C1D" w:rsidRPr="00E25C1C" w:rsidRDefault="006F6C1D" w:rsidP="006F6C1D">
      <w:pPr>
        <w:pStyle w:val="Styl"/>
        <w:ind w:left="379"/>
        <w:jc w:val="both"/>
        <w:rPr>
          <w:color w:val="000000" w:themeColor="text1"/>
          <w:lang w:bidi="he-IL"/>
        </w:rPr>
      </w:pPr>
    </w:p>
    <w:p w14:paraId="57AF463D" w14:textId="77777777" w:rsidR="006F6C1D" w:rsidRPr="00E25C1C" w:rsidRDefault="006F6C1D" w:rsidP="006F6C1D">
      <w:pPr>
        <w:pStyle w:val="Styl"/>
        <w:ind w:left="379"/>
        <w:jc w:val="both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>………………..…………………………………………………………………………………</w:t>
      </w:r>
    </w:p>
    <w:p w14:paraId="7A268027" w14:textId="77777777" w:rsidR="006F6C1D" w:rsidRPr="00E25C1C" w:rsidRDefault="006F6C1D" w:rsidP="006F6C1D">
      <w:pPr>
        <w:pStyle w:val="Styl"/>
        <w:jc w:val="both"/>
        <w:rPr>
          <w:color w:val="000000" w:themeColor="text1"/>
          <w:lang w:bidi="he-IL"/>
        </w:rPr>
      </w:pPr>
    </w:p>
    <w:p w14:paraId="320F61E3" w14:textId="77777777" w:rsidR="006F6C1D" w:rsidRPr="00E25C1C" w:rsidRDefault="006F6C1D" w:rsidP="006F6C1D">
      <w:pPr>
        <w:pStyle w:val="Styl"/>
        <w:ind w:left="379"/>
        <w:jc w:val="both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ab/>
      </w:r>
      <w:r w:rsidRPr="00E25C1C">
        <w:rPr>
          <w:color w:val="000000" w:themeColor="text1"/>
          <w:lang w:bidi="he-IL"/>
        </w:rPr>
        <w:tab/>
      </w:r>
      <w:r w:rsidRPr="00E25C1C">
        <w:rPr>
          <w:color w:val="000000" w:themeColor="text1"/>
          <w:lang w:bidi="he-IL"/>
        </w:rPr>
        <w:tab/>
      </w:r>
      <w:r w:rsidRPr="00E25C1C">
        <w:rPr>
          <w:color w:val="000000" w:themeColor="text1"/>
          <w:lang w:bidi="he-IL"/>
        </w:rPr>
        <w:tab/>
      </w:r>
      <w:r w:rsidRPr="00E25C1C">
        <w:rPr>
          <w:color w:val="000000" w:themeColor="text1"/>
          <w:lang w:bidi="he-IL"/>
        </w:rPr>
        <w:tab/>
      </w:r>
      <w:r w:rsidRPr="00E25C1C">
        <w:rPr>
          <w:color w:val="000000" w:themeColor="text1"/>
          <w:lang w:bidi="he-IL"/>
        </w:rPr>
        <w:tab/>
      </w:r>
      <w:r w:rsidRPr="00E25C1C">
        <w:rPr>
          <w:color w:val="000000" w:themeColor="text1"/>
          <w:lang w:bidi="he-IL"/>
        </w:rPr>
        <w:tab/>
      </w:r>
      <w:r w:rsidRPr="00E25C1C">
        <w:rPr>
          <w:color w:val="000000" w:themeColor="text1"/>
          <w:lang w:bidi="he-IL"/>
        </w:rPr>
        <w:tab/>
        <w:t>……………………………….</w:t>
      </w:r>
    </w:p>
    <w:p w14:paraId="132B15E9" w14:textId="77777777" w:rsidR="006F6C1D" w:rsidRPr="00E25C1C" w:rsidRDefault="006F6C1D" w:rsidP="006F6C1D">
      <w:pPr>
        <w:pStyle w:val="Styl"/>
        <w:ind w:left="379"/>
        <w:jc w:val="both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ab/>
      </w:r>
      <w:r w:rsidRPr="00E25C1C">
        <w:rPr>
          <w:color w:val="000000" w:themeColor="text1"/>
          <w:lang w:bidi="he-IL"/>
        </w:rPr>
        <w:tab/>
      </w:r>
      <w:r w:rsidRPr="00E25C1C">
        <w:rPr>
          <w:color w:val="000000" w:themeColor="text1"/>
          <w:lang w:bidi="he-IL"/>
        </w:rPr>
        <w:tab/>
      </w:r>
      <w:r w:rsidRPr="00E25C1C">
        <w:rPr>
          <w:color w:val="000000" w:themeColor="text1"/>
          <w:lang w:bidi="he-IL"/>
        </w:rPr>
        <w:tab/>
      </w:r>
      <w:r w:rsidRPr="00E25C1C">
        <w:rPr>
          <w:color w:val="000000" w:themeColor="text1"/>
          <w:lang w:bidi="he-IL"/>
        </w:rPr>
        <w:tab/>
      </w:r>
      <w:r w:rsidRPr="00E25C1C">
        <w:rPr>
          <w:color w:val="000000" w:themeColor="text1"/>
          <w:lang w:bidi="he-IL"/>
        </w:rPr>
        <w:tab/>
      </w:r>
      <w:r w:rsidRPr="00E25C1C">
        <w:rPr>
          <w:color w:val="000000" w:themeColor="text1"/>
          <w:lang w:bidi="he-IL"/>
        </w:rPr>
        <w:tab/>
      </w:r>
      <w:r w:rsidRPr="00E25C1C">
        <w:rPr>
          <w:color w:val="000000" w:themeColor="text1"/>
          <w:lang w:bidi="he-IL"/>
        </w:rPr>
        <w:tab/>
      </w:r>
      <w:r w:rsidRPr="00E25C1C">
        <w:rPr>
          <w:color w:val="000000" w:themeColor="text1"/>
          <w:lang w:bidi="he-IL"/>
        </w:rPr>
        <w:tab/>
        <w:t>podpis pracownika</w:t>
      </w:r>
    </w:p>
    <w:p w14:paraId="76F45A51" w14:textId="77777777" w:rsidR="006F6C1D" w:rsidRPr="00E25C1C" w:rsidRDefault="006F6C1D" w:rsidP="006F6C1D">
      <w:pPr>
        <w:pStyle w:val="Styl"/>
        <w:ind w:left="379"/>
        <w:jc w:val="both"/>
        <w:rPr>
          <w:color w:val="000000" w:themeColor="text1"/>
          <w:lang w:bidi="he-IL"/>
        </w:rPr>
      </w:pPr>
    </w:p>
    <w:p w14:paraId="1739CAFE" w14:textId="77777777" w:rsidR="006F6C1D" w:rsidRPr="00E25C1C" w:rsidRDefault="006F6C1D" w:rsidP="006F6C1D">
      <w:pPr>
        <w:pStyle w:val="Styl"/>
        <w:jc w:val="both"/>
        <w:rPr>
          <w:color w:val="000000" w:themeColor="text1"/>
          <w:lang w:bidi="he-IL"/>
        </w:rPr>
      </w:pPr>
    </w:p>
    <w:p w14:paraId="1F2D259A" w14:textId="77777777" w:rsidR="006F6C1D" w:rsidRPr="00E25C1C" w:rsidRDefault="006F6C1D" w:rsidP="006F6C1D">
      <w:pPr>
        <w:pStyle w:val="Styl"/>
        <w:tabs>
          <w:tab w:val="left" w:leader="dot" w:pos="5951"/>
        </w:tabs>
        <w:jc w:val="both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 xml:space="preserve">Wniosek akceptuję:……………………………………………………………………….………... </w:t>
      </w:r>
    </w:p>
    <w:p w14:paraId="220848AF" w14:textId="77777777" w:rsidR="006F6C1D" w:rsidRPr="00E25C1C" w:rsidRDefault="006F6C1D" w:rsidP="006F6C1D">
      <w:pPr>
        <w:pStyle w:val="Styl"/>
        <w:pBdr>
          <w:bottom w:val="single" w:sz="6" w:space="1" w:color="auto"/>
        </w:pBdr>
        <w:ind w:left="907"/>
        <w:jc w:val="both"/>
        <w:rPr>
          <w:color w:val="000000" w:themeColor="text1"/>
          <w:sz w:val="16"/>
          <w:szCs w:val="16"/>
          <w:lang w:bidi="he-IL"/>
        </w:rPr>
      </w:pPr>
      <w:r w:rsidRPr="00E25C1C">
        <w:rPr>
          <w:color w:val="000000" w:themeColor="text1"/>
          <w:sz w:val="16"/>
          <w:szCs w:val="16"/>
          <w:lang w:bidi="he-IL"/>
        </w:rPr>
        <w:t xml:space="preserve">                            pieczątka i podpis Kierownika komórki organizacyjnej zatrudniającej pracownika lub bezpośredniego przełożonego</w:t>
      </w:r>
    </w:p>
    <w:p w14:paraId="32D91CD8" w14:textId="77777777" w:rsidR="006F6C1D" w:rsidRPr="00E25C1C" w:rsidRDefault="006F6C1D" w:rsidP="006F6C1D">
      <w:pPr>
        <w:pStyle w:val="Styl"/>
        <w:pBdr>
          <w:bottom w:val="single" w:sz="6" w:space="1" w:color="auto"/>
        </w:pBdr>
        <w:ind w:left="907"/>
        <w:jc w:val="both"/>
        <w:rPr>
          <w:color w:val="000000" w:themeColor="text1"/>
          <w:sz w:val="16"/>
          <w:szCs w:val="16"/>
          <w:lang w:bidi="he-IL"/>
        </w:rPr>
      </w:pPr>
    </w:p>
    <w:p w14:paraId="4E3457F2" w14:textId="77777777" w:rsidR="006F6C1D" w:rsidRPr="00E25C1C" w:rsidRDefault="006F6C1D" w:rsidP="006F6C1D">
      <w:pPr>
        <w:pStyle w:val="Styl"/>
        <w:jc w:val="both"/>
        <w:rPr>
          <w:color w:val="000000" w:themeColor="text1"/>
          <w:lang w:bidi="he-IL"/>
        </w:rPr>
      </w:pPr>
    </w:p>
    <w:p w14:paraId="491EB1B6" w14:textId="0F394C57" w:rsidR="006F6C1D" w:rsidRPr="00E25C1C" w:rsidRDefault="006F6C1D" w:rsidP="006F6C1D">
      <w:pPr>
        <w:pStyle w:val="Styl"/>
        <w:jc w:val="both"/>
        <w:rPr>
          <w:color w:val="000000" w:themeColor="text1"/>
          <w:lang w:bidi="he-IL"/>
        </w:rPr>
      </w:pPr>
      <w:r w:rsidRPr="00E25C1C">
        <w:rPr>
          <w:rFonts w:ascii="Century Gothic" w:hAnsi="Century Gothic"/>
          <w:color w:val="000000" w:themeColor="text1"/>
          <w:sz w:val="48"/>
          <w:szCs w:val="48"/>
          <w:lang w:bidi="he-IL"/>
        </w:rPr>
        <w:t>□</w:t>
      </w:r>
      <w:r w:rsidRPr="00E25C1C">
        <w:rPr>
          <w:rFonts w:ascii="Century Gothic" w:hAnsi="Century Gothic"/>
          <w:color w:val="000000" w:themeColor="text1"/>
          <w:lang w:bidi="he-IL"/>
        </w:rPr>
        <w:t xml:space="preserve"> </w:t>
      </w:r>
      <w:r w:rsidRPr="00E25C1C">
        <w:rPr>
          <w:color w:val="000000" w:themeColor="text1"/>
          <w:lang w:bidi="he-IL"/>
        </w:rPr>
        <w:t xml:space="preserve">Nie przyznaję </w:t>
      </w:r>
      <w:r w:rsidR="008E0B4D">
        <w:rPr>
          <w:color w:val="000000" w:themeColor="text1"/>
          <w:lang w:bidi="he-IL"/>
        </w:rPr>
        <w:t xml:space="preserve">wnioskowanego urządzenia służbowego </w:t>
      </w:r>
    </w:p>
    <w:p w14:paraId="399461F1" w14:textId="4815194E" w:rsidR="006F6C1D" w:rsidRPr="00E25C1C" w:rsidRDefault="006F6C1D" w:rsidP="006F6C1D">
      <w:pPr>
        <w:pStyle w:val="Styl"/>
        <w:ind w:left="907" w:hanging="907"/>
        <w:jc w:val="both"/>
        <w:rPr>
          <w:color w:val="000000" w:themeColor="text1"/>
          <w:lang w:bidi="he-IL"/>
        </w:rPr>
      </w:pPr>
      <w:r w:rsidRPr="00E25C1C">
        <w:rPr>
          <w:rFonts w:ascii="Century Gothic" w:hAnsi="Century Gothic"/>
          <w:color w:val="000000" w:themeColor="text1"/>
          <w:sz w:val="48"/>
          <w:szCs w:val="48"/>
          <w:lang w:bidi="he-IL"/>
        </w:rPr>
        <w:t>□</w:t>
      </w:r>
      <w:r w:rsidRPr="00E25C1C">
        <w:rPr>
          <w:rFonts w:ascii="Century Gothic" w:hAnsi="Century Gothic"/>
          <w:color w:val="000000" w:themeColor="text1"/>
          <w:lang w:bidi="he-IL"/>
        </w:rPr>
        <w:t xml:space="preserve"> </w:t>
      </w:r>
      <w:r w:rsidRPr="00E25C1C">
        <w:rPr>
          <w:color w:val="000000" w:themeColor="text1"/>
          <w:lang w:bidi="he-IL"/>
        </w:rPr>
        <w:t xml:space="preserve">Przyznaję </w:t>
      </w:r>
      <w:r w:rsidR="008E0B4D">
        <w:rPr>
          <w:color w:val="000000" w:themeColor="text1"/>
          <w:lang w:bidi="he-IL"/>
        </w:rPr>
        <w:t>wnioskowane urządzenie służbowe</w:t>
      </w:r>
    </w:p>
    <w:p w14:paraId="0C7E37B1" w14:textId="77777777" w:rsidR="006F6C1D" w:rsidRDefault="006F6C1D" w:rsidP="006F6C1D">
      <w:pPr>
        <w:pStyle w:val="Styl"/>
        <w:tabs>
          <w:tab w:val="left" w:leader="dot" w:pos="6643"/>
          <w:tab w:val="left" w:leader="dot" w:pos="7190"/>
        </w:tabs>
        <w:rPr>
          <w:color w:val="000000" w:themeColor="text1"/>
          <w:lang w:bidi="he-IL"/>
        </w:rPr>
      </w:pPr>
    </w:p>
    <w:p w14:paraId="6B00AD33" w14:textId="77777777" w:rsidR="008E0B4D" w:rsidRDefault="008E0B4D" w:rsidP="006F6C1D">
      <w:pPr>
        <w:pStyle w:val="Styl"/>
        <w:tabs>
          <w:tab w:val="left" w:leader="dot" w:pos="6643"/>
          <w:tab w:val="left" w:leader="dot" w:pos="7190"/>
        </w:tabs>
        <w:rPr>
          <w:color w:val="000000" w:themeColor="text1"/>
          <w:lang w:bidi="he-IL"/>
        </w:rPr>
      </w:pPr>
    </w:p>
    <w:p w14:paraId="1367788D" w14:textId="77777777" w:rsidR="008E0B4D" w:rsidRPr="00E25C1C" w:rsidRDefault="008E0B4D" w:rsidP="006F6C1D">
      <w:pPr>
        <w:pStyle w:val="Styl"/>
        <w:tabs>
          <w:tab w:val="left" w:leader="dot" w:pos="6643"/>
          <w:tab w:val="left" w:leader="dot" w:pos="7190"/>
        </w:tabs>
        <w:rPr>
          <w:color w:val="000000" w:themeColor="text1"/>
          <w:lang w:bidi="he-IL"/>
        </w:rPr>
      </w:pPr>
    </w:p>
    <w:p w14:paraId="612B2C4F" w14:textId="77777777" w:rsidR="006F6C1D" w:rsidRPr="00E25C1C" w:rsidRDefault="006F6C1D" w:rsidP="006F6C1D">
      <w:pPr>
        <w:pStyle w:val="Styl"/>
        <w:ind w:left="5193"/>
        <w:jc w:val="both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>……………………..……………..</w:t>
      </w:r>
    </w:p>
    <w:p w14:paraId="0E376578" w14:textId="038882CE" w:rsidR="006F6C1D" w:rsidRPr="008E0B4D" w:rsidRDefault="006F6C1D" w:rsidP="008E0B4D">
      <w:pPr>
        <w:pStyle w:val="Styl"/>
        <w:ind w:left="5193"/>
        <w:rPr>
          <w:color w:val="000000" w:themeColor="text1"/>
          <w:sz w:val="16"/>
          <w:szCs w:val="16"/>
          <w:lang w:bidi="he-IL"/>
        </w:rPr>
      </w:pPr>
      <w:r w:rsidRPr="00E25C1C">
        <w:rPr>
          <w:color w:val="000000" w:themeColor="text1"/>
          <w:sz w:val="16"/>
          <w:szCs w:val="16"/>
          <w:lang w:bidi="he-IL"/>
        </w:rPr>
        <w:t xml:space="preserve">podpis, pieczątka  Burmistrza Miasta Mrągowa  </w:t>
      </w:r>
    </w:p>
    <w:p w14:paraId="7E3C6CCE" w14:textId="7FE31229" w:rsidR="006F6C1D" w:rsidRPr="00E25C1C" w:rsidRDefault="006F6C1D" w:rsidP="006F6C1D">
      <w:pPr>
        <w:pStyle w:val="Styl"/>
        <w:spacing w:line="201" w:lineRule="exact"/>
        <w:ind w:left="5664" w:firstLine="708"/>
        <w:rPr>
          <w:color w:val="000000" w:themeColor="text1"/>
          <w:sz w:val="20"/>
          <w:szCs w:val="20"/>
          <w:lang w:bidi="he-IL"/>
        </w:rPr>
      </w:pPr>
      <w:r w:rsidRPr="00E25C1C">
        <w:rPr>
          <w:color w:val="000000" w:themeColor="text1"/>
          <w:sz w:val="20"/>
          <w:szCs w:val="20"/>
          <w:lang w:bidi="he-IL"/>
        </w:rPr>
        <w:lastRenderedPageBreak/>
        <w:t xml:space="preserve">Załącznik nr </w:t>
      </w:r>
      <w:r w:rsidR="008E0B4D">
        <w:rPr>
          <w:color w:val="000000" w:themeColor="text1"/>
          <w:sz w:val="20"/>
          <w:szCs w:val="20"/>
          <w:lang w:bidi="he-IL"/>
        </w:rPr>
        <w:t>2</w:t>
      </w:r>
    </w:p>
    <w:p w14:paraId="6F270E39" w14:textId="0C3E67E8" w:rsidR="006F6C1D" w:rsidRDefault="006F6C1D" w:rsidP="006F6C1D">
      <w:pPr>
        <w:pStyle w:val="Styl"/>
        <w:spacing w:line="216" w:lineRule="exact"/>
        <w:ind w:left="5791" w:firstLine="581"/>
        <w:jc w:val="both"/>
        <w:rPr>
          <w:color w:val="000000" w:themeColor="text1"/>
          <w:sz w:val="20"/>
          <w:szCs w:val="20"/>
          <w:lang w:bidi="he-IL"/>
        </w:rPr>
      </w:pPr>
      <w:r w:rsidRPr="00E25C1C">
        <w:rPr>
          <w:color w:val="000000" w:themeColor="text1"/>
          <w:sz w:val="20"/>
          <w:szCs w:val="20"/>
          <w:lang w:bidi="he-IL"/>
        </w:rPr>
        <w:t xml:space="preserve">do Zarządzenia nr </w:t>
      </w:r>
      <w:r w:rsidR="0046164D">
        <w:rPr>
          <w:color w:val="000000" w:themeColor="text1"/>
          <w:sz w:val="20"/>
          <w:szCs w:val="20"/>
          <w:lang w:bidi="he-IL"/>
        </w:rPr>
        <w:t>25/2024</w:t>
      </w:r>
    </w:p>
    <w:p w14:paraId="4859966B" w14:textId="77777777" w:rsidR="006F6C1D" w:rsidRDefault="006F6C1D" w:rsidP="006F6C1D">
      <w:pPr>
        <w:pStyle w:val="Styl"/>
        <w:spacing w:line="216" w:lineRule="exact"/>
        <w:ind w:left="5791" w:firstLine="581"/>
        <w:jc w:val="both"/>
        <w:rPr>
          <w:color w:val="000000" w:themeColor="text1"/>
          <w:sz w:val="20"/>
          <w:szCs w:val="20"/>
          <w:lang w:bidi="he-IL"/>
        </w:rPr>
      </w:pPr>
      <w:r w:rsidRPr="00E25C1C">
        <w:rPr>
          <w:color w:val="000000" w:themeColor="text1"/>
          <w:sz w:val="20"/>
          <w:szCs w:val="20"/>
          <w:lang w:bidi="he-IL"/>
        </w:rPr>
        <w:t>Burmistrza Miasta</w:t>
      </w:r>
      <w:r>
        <w:rPr>
          <w:color w:val="000000" w:themeColor="text1"/>
          <w:sz w:val="20"/>
          <w:szCs w:val="20"/>
          <w:lang w:bidi="he-IL"/>
        </w:rPr>
        <w:t xml:space="preserve"> </w:t>
      </w:r>
      <w:r w:rsidRPr="00E25C1C">
        <w:rPr>
          <w:color w:val="000000" w:themeColor="text1"/>
          <w:sz w:val="20"/>
          <w:szCs w:val="20"/>
          <w:lang w:bidi="he-IL"/>
        </w:rPr>
        <w:t>Mrągowo</w:t>
      </w:r>
    </w:p>
    <w:p w14:paraId="2FEC6E80" w14:textId="23551410" w:rsidR="006F6C1D" w:rsidRPr="00E25C1C" w:rsidRDefault="006F6C1D" w:rsidP="006F6C1D">
      <w:pPr>
        <w:pStyle w:val="Styl"/>
        <w:spacing w:line="216" w:lineRule="exact"/>
        <w:ind w:left="5664" w:firstLine="708"/>
        <w:jc w:val="both"/>
        <w:rPr>
          <w:color w:val="000000" w:themeColor="text1"/>
          <w:sz w:val="20"/>
          <w:szCs w:val="20"/>
          <w:lang w:bidi="he-IL"/>
        </w:rPr>
      </w:pPr>
      <w:r w:rsidRPr="00E25C1C">
        <w:rPr>
          <w:color w:val="000000" w:themeColor="text1"/>
          <w:sz w:val="20"/>
          <w:szCs w:val="20"/>
          <w:lang w:bidi="he-IL"/>
        </w:rPr>
        <w:t xml:space="preserve">z dnia </w:t>
      </w:r>
      <w:r w:rsidR="0046164D">
        <w:rPr>
          <w:color w:val="000000" w:themeColor="text1"/>
          <w:sz w:val="20"/>
          <w:szCs w:val="20"/>
          <w:lang w:bidi="he-IL"/>
        </w:rPr>
        <w:t>23.04.2024 r.</w:t>
      </w:r>
    </w:p>
    <w:p w14:paraId="1C57DFFF" w14:textId="77777777" w:rsidR="006F6C1D" w:rsidRPr="00E25C1C" w:rsidRDefault="006F6C1D" w:rsidP="006F6C1D">
      <w:pPr>
        <w:pStyle w:val="Styl"/>
        <w:ind w:left="4248" w:firstLine="708"/>
        <w:rPr>
          <w:color w:val="000000" w:themeColor="text1"/>
          <w:sz w:val="20"/>
          <w:szCs w:val="20"/>
          <w:lang w:bidi="he-IL"/>
        </w:rPr>
      </w:pPr>
    </w:p>
    <w:p w14:paraId="7238F5A7" w14:textId="77777777" w:rsidR="006F6C1D" w:rsidRPr="00E25C1C" w:rsidRDefault="006F6C1D" w:rsidP="006F6C1D">
      <w:pPr>
        <w:pStyle w:val="Styl"/>
        <w:rPr>
          <w:color w:val="000000" w:themeColor="text1"/>
          <w:sz w:val="28"/>
          <w:szCs w:val="28"/>
          <w:lang w:bidi="he-IL"/>
        </w:rPr>
      </w:pPr>
    </w:p>
    <w:p w14:paraId="0E34F478" w14:textId="77777777" w:rsidR="006F6C1D" w:rsidRPr="00E25C1C" w:rsidRDefault="006F6C1D" w:rsidP="006F6C1D">
      <w:pPr>
        <w:pStyle w:val="Styl"/>
        <w:rPr>
          <w:color w:val="000000" w:themeColor="text1"/>
          <w:sz w:val="28"/>
          <w:szCs w:val="28"/>
          <w:lang w:bidi="he-IL"/>
        </w:rPr>
      </w:pPr>
    </w:p>
    <w:p w14:paraId="2093492E" w14:textId="77777777" w:rsidR="006F6C1D" w:rsidRPr="00E25C1C" w:rsidRDefault="006F6C1D" w:rsidP="006F6C1D">
      <w:pPr>
        <w:pStyle w:val="Styl"/>
        <w:rPr>
          <w:color w:val="000000" w:themeColor="text1"/>
          <w:sz w:val="28"/>
          <w:szCs w:val="28"/>
          <w:lang w:bidi="he-IL"/>
        </w:rPr>
      </w:pPr>
    </w:p>
    <w:p w14:paraId="4D6B3C48" w14:textId="77777777" w:rsidR="006F6C1D" w:rsidRPr="00E25C1C" w:rsidRDefault="006F6C1D" w:rsidP="006F6C1D">
      <w:pPr>
        <w:pStyle w:val="Styl"/>
        <w:jc w:val="center"/>
        <w:rPr>
          <w:color w:val="000000" w:themeColor="text1"/>
          <w:sz w:val="28"/>
          <w:szCs w:val="28"/>
          <w:lang w:bidi="he-IL"/>
        </w:rPr>
      </w:pPr>
      <w:r w:rsidRPr="00E25C1C">
        <w:rPr>
          <w:color w:val="000000" w:themeColor="text1"/>
          <w:sz w:val="28"/>
          <w:szCs w:val="28"/>
          <w:lang w:bidi="he-IL"/>
        </w:rPr>
        <w:t>PROTOKÓŁ ZDAWCZO – ODBIORCZY</w:t>
      </w:r>
    </w:p>
    <w:p w14:paraId="25F47671" w14:textId="67EA97DB" w:rsidR="006F6C1D" w:rsidRPr="00E25C1C" w:rsidRDefault="006F6C1D" w:rsidP="006F6C1D">
      <w:pPr>
        <w:pStyle w:val="Styl"/>
        <w:jc w:val="center"/>
        <w:rPr>
          <w:color w:val="000000" w:themeColor="text1"/>
          <w:sz w:val="28"/>
          <w:szCs w:val="28"/>
          <w:lang w:bidi="he-IL"/>
        </w:rPr>
      </w:pPr>
      <w:r w:rsidRPr="00E25C1C">
        <w:rPr>
          <w:color w:val="000000" w:themeColor="text1"/>
          <w:sz w:val="28"/>
          <w:szCs w:val="28"/>
          <w:lang w:bidi="he-IL"/>
        </w:rPr>
        <w:t xml:space="preserve">służbowego </w:t>
      </w:r>
      <w:r w:rsidR="008E0B4D">
        <w:rPr>
          <w:color w:val="000000" w:themeColor="text1"/>
          <w:sz w:val="28"/>
          <w:szCs w:val="28"/>
          <w:lang w:bidi="he-IL"/>
        </w:rPr>
        <w:t>urządzenia służbowego</w:t>
      </w:r>
    </w:p>
    <w:p w14:paraId="2E709030" w14:textId="77777777" w:rsidR="006F6C1D" w:rsidRPr="00E25C1C" w:rsidRDefault="006F6C1D" w:rsidP="006F6C1D">
      <w:pPr>
        <w:pStyle w:val="Styl"/>
        <w:spacing w:line="216" w:lineRule="exact"/>
        <w:jc w:val="both"/>
        <w:rPr>
          <w:color w:val="000000" w:themeColor="text1"/>
          <w:lang w:bidi="he-IL"/>
        </w:rPr>
      </w:pPr>
    </w:p>
    <w:p w14:paraId="2F5851B0" w14:textId="77777777" w:rsidR="006F6C1D" w:rsidRPr="00E25C1C" w:rsidRDefault="006F6C1D" w:rsidP="006F6C1D">
      <w:pPr>
        <w:pStyle w:val="Styl"/>
        <w:spacing w:line="216" w:lineRule="exact"/>
        <w:jc w:val="both"/>
        <w:rPr>
          <w:color w:val="000000" w:themeColor="text1"/>
          <w:lang w:bidi="he-IL"/>
        </w:rPr>
      </w:pPr>
    </w:p>
    <w:p w14:paraId="6A429504" w14:textId="77777777" w:rsidR="006F6C1D" w:rsidRPr="00E25C1C" w:rsidRDefault="006F6C1D" w:rsidP="006F6C1D">
      <w:pPr>
        <w:pStyle w:val="Styl"/>
        <w:spacing w:line="216" w:lineRule="exact"/>
        <w:jc w:val="both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>W dniu  ………..  ………………………………………………………………………………..</w:t>
      </w:r>
    </w:p>
    <w:p w14:paraId="175BB09E" w14:textId="6974619C" w:rsidR="006F6C1D" w:rsidRPr="00E25C1C" w:rsidRDefault="006F6C1D" w:rsidP="006F6C1D">
      <w:pPr>
        <w:pStyle w:val="Styl"/>
        <w:spacing w:line="216" w:lineRule="exact"/>
        <w:jc w:val="both"/>
        <w:rPr>
          <w:color w:val="000000" w:themeColor="text1"/>
          <w:sz w:val="20"/>
          <w:szCs w:val="20"/>
          <w:lang w:bidi="he-IL"/>
        </w:rPr>
      </w:pPr>
      <w:r w:rsidRPr="00E25C1C">
        <w:rPr>
          <w:color w:val="000000" w:themeColor="text1"/>
          <w:lang w:bidi="he-IL"/>
        </w:rPr>
        <w:tab/>
      </w:r>
      <w:r w:rsidRPr="00E25C1C">
        <w:rPr>
          <w:color w:val="000000" w:themeColor="text1"/>
          <w:lang w:bidi="he-IL"/>
        </w:rPr>
        <w:tab/>
      </w:r>
      <w:r w:rsidRPr="00E25C1C">
        <w:rPr>
          <w:color w:val="000000" w:themeColor="text1"/>
          <w:lang w:bidi="he-IL"/>
        </w:rPr>
        <w:tab/>
      </w:r>
      <w:r w:rsidRPr="00E25C1C">
        <w:rPr>
          <w:color w:val="000000" w:themeColor="text1"/>
          <w:sz w:val="20"/>
          <w:szCs w:val="20"/>
          <w:lang w:bidi="he-IL"/>
        </w:rPr>
        <w:t xml:space="preserve">(imię i nazwisko osoby której przyznano </w:t>
      </w:r>
      <w:r w:rsidR="008E0B4D">
        <w:rPr>
          <w:color w:val="000000" w:themeColor="text1"/>
          <w:sz w:val="20"/>
          <w:szCs w:val="20"/>
          <w:lang w:bidi="he-IL"/>
        </w:rPr>
        <w:t>urządzenie służbowe</w:t>
      </w:r>
      <w:r w:rsidRPr="00E25C1C">
        <w:rPr>
          <w:color w:val="000000" w:themeColor="text1"/>
          <w:sz w:val="20"/>
          <w:szCs w:val="20"/>
          <w:lang w:bidi="he-IL"/>
        </w:rPr>
        <w:t>)</w:t>
      </w:r>
    </w:p>
    <w:p w14:paraId="33936209" w14:textId="77777777" w:rsidR="006F6C1D" w:rsidRPr="00E25C1C" w:rsidRDefault="006F6C1D" w:rsidP="006F6C1D">
      <w:pPr>
        <w:pStyle w:val="Styl"/>
        <w:spacing w:line="216" w:lineRule="exact"/>
        <w:jc w:val="both"/>
        <w:rPr>
          <w:color w:val="000000" w:themeColor="text1"/>
          <w:sz w:val="20"/>
          <w:szCs w:val="20"/>
          <w:lang w:bidi="he-IL"/>
        </w:rPr>
      </w:pPr>
    </w:p>
    <w:p w14:paraId="3824B56F" w14:textId="77777777" w:rsidR="006F6C1D" w:rsidRPr="00E25C1C" w:rsidRDefault="006F6C1D" w:rsidP="006F6C1D">
      <w:pPr>
        <w:pStyle w:val="Styl"/>
        <w:spacing w:line="216" w:lineRule="exact"/>
        <w:jc w:val="both"/>
        <w:rPr>
          <w:color w:val="000000" w:themeColor="text1"/>
          <w:sz w:val="20"/>
          <w:szCs w:val="20"/>
          <w:lang w:bidi="he-IL"/>
        </w:rPr>
      </w:pPr>
    </w:p>
    <w:p w14:paraId="735125B5" w14:textId="77777777" w:rsidR="006F6C1D" w:rsidRPr="00E25C1C" w:rsidRDefault="006F6C1D" w:rsidP="006F6C1D">
      <w:pPr>
        <w:pStyle w:val="Styl"/>
        <w:spacing w:line="216" w:lineRule="exact"/>
        <w:jc w:val="both"/>
        <w:rPr>
          <w:color w:val="000000" w:themeColor="text1"/>
          <w:sz w:val="20"/>
          <w:szCs w:val="20"/>
          <w:lang w:bidi="he-IL"/>
        </w:rPr>
      </w:pPr>
    </w:p>
    <w:p w14:paraId="0B208E6A" w14:textId="77777777" w:rsidR="006F6C1D" w:rsidRPr="00E25C1C" w:rsidRDefault="006F6C1D" w:rsidP="006F6C1D">
      <w:pPr>
        <w:pStyle w:val="Styl"/>
        <w:tabs>
          <w:tab w:val="left" w:pos="1073"/>
        </w:tabs>
        <w:spacing w:line="216" w:lineRule="exact"/>
        <w:jc w:val="both"/>
        <w:rPr>
          <w:color w:val="000000" w:themeColor="text1"/>
          <w:lang w:bidi="he-IL"/>
        </w:rPr>
      </w:pPr>
      <w:r w:rsidRPr="00E25C1C">
        <w:rPr>
          <w:noProof/>
          <w:color w:val="000000" w:themeColor="text1"/>
          <w:sz w:val="28"/>
          <w:szCs w:val="28"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1CD860" wp14:editId="64A5B8FC">
                <wp:simplePos x="0" y="0"/>
                <wp:positionH relativeFrom="column">
                  <wp:posOffset>35878</wp:posOffset>
                </wp:positionH>
                <wp:positionV relativeFrom="paragraph">
                  <wp:posOffset>9843</wp:posOffset>
                </wp:positionV>
                <wp:extent cx="214312" cy="166687"/>
                <wp:effectExtent l="0" t="0" r="14605" b="2413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" cy="166687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5668E7" id="Prostokąt 1" o:spid="_x0000_s1026" style="position:absolute;margin-left:2.85pt;margin-top:.8pt;width:16.85pt;height:13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" filled="f" strokecolor="#2f528f" strokeweight="1pt"/>
            </w:pict>
          </mc:Fallback>
        </mc:AlternateContent>
      </w:r>
      <w:r w:rsidRPr="00E25C1C">
        <w:rPr>
          <w:color w:val="000000" w:themeColor="text1"/>
          <w:sz w:val="28"/>
          <w:szCs w:val="28"/>
          <w:lang w:bidi="he-IL"/>
        </w:rPr>
        <w:tab/>
      </w:r>
      <w:r w:rsidRPr="00E25C1C">
        <w:rPr>
          <w:color w:val="000000" w:themeColor="text1"/>
          <w:lang w:bidi="he-IL"/>
        </w:rPr>
        <w:t>Zwrócił/ a</w:t>
      </w:r>
    </w:p>
    <w:p w14:paraId="7B041D25" w14:textId="77777777" w:rsidR="006F6C1D" w:rsidRPr="00E25C1C" w:rsidRDefault="006F6C1D" w:rsidP="006F6C1D">
      <w:pPr>
        <w:pStyle w:val="Styl"/>
        <w:spacing w:line="216" w:lineRule="exact"/>
        <w:jc w:val="both"/>
        <w:rPr>
          <w:color w:val="000000" w:themeColor="text1"/>
          <w:lang w:bidi="he-IL"/>
        </w:rPr>
      </w:pPr>
    </w:p>
    <w:p w14:paraId="67DF0DD3" w14:textId="77777777" w:rsidR="006F6C1D" w:rsidRPr="00E25C1C" w:rsidRDefault="006F6C1D" w:rsidP="006F6C1D">
      <w:pPr>
        <w:pStyle w:val="Styl"/>
        <w:spacing w:line="216" w:lineRule="exact"/>
        <w:jc w:val="both"/>
        <w:rPr>
          <w:color w:val="000000" w:themeColor="text1"/>
          <w:lang w:bidi="he-IL"/>
        </w:rPr>
      </w:pPr>
      <w:r w:rsidRPr="00E25C1C">
        <w:rPr>
          <w:noProof/>
          <w:color w:val="000000" w:themeColor="text1"/>
          <w:sz w:val="28"/>
          <w:szCs w:val="28"/>
          <w:lang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B67AC8" wp14:editId="27911F54">
                <wp:simplePos x="0" y="0"/>
                <wp:positionH relativeFrom="column">
                  <wp:posOffset>23495</wp:posOffset>
                </wp:positionH>
                <wp:positionV relativeFrom="paragraph">
                  <wp:posOffset>136525</wp:posOffset>
                </wp:positionV>
                <wp:extent cx="214312" cy="166687"/>
                <wp:effectExtent l="0" t="0" r="14605" b="2413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" cy="1666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4ECD89" id="Prostokąt 2" o:spid="_x0000_s1026" style="position:absolute;margin-left:1.85pt;margin-top:10.75pt;width:16.85pt;height:13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" fillcolor="window" strokecolor="#2f528f" strokeweight="1pt"/>
            </w:pict>
          </mc:Fallback>
        </mc:AlternateContent>
      </w:r>
    </w:p>
    <w:p w14:paraId="73223B61" w14:textId="77777777" w:rsidR="006F6C1D" w:rsidRPr="00E25C1C" w:rsidRDefault="006F6C1D" w:rsidP="006F6C1D">
      <w:pPr>
        <w:pStyle w:val="Styl"/>
        <w:spacing w:line="216" w:lineRule="exact"/>
        <w:jc w:val="both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ab/>
        <w:t xml:space="preserve">      Otrzymał/ a</w:t>
      </w:r>
    </w:p>
    <w:p w14:paraId="034CEF61" w14:textId="77777777" w:rsidR="006F6C1D" w:rsidRPr="00E25C1C" w:rsidRDefault="006F6C1D" w:rsidP="006F6C1D">
      <w:pPr>
        <w:pStyle w:val="Styl"/>
        <w:spacing w:line="216" w:lineRule="exact"/>
        <w:jc w:val="both"/>
        <w:rPr>
          <w:color w:val="000000" w:themeColor="text1"/>
          <w:lang w:bidi="he-IL"/>
        </w:rPr>
      </w:pPr>
    </w:p>
    <w:p w14:paraId="39880886" w14:textId="77777777" w:rsidR="006F6C1D" w:rsidRPr="00E25C1C" w:rsidRDefault="006F6C1D" w:rsidP="006F6C1D">
      <w:pPr>
        <w:pStyle w:val="Styl"/>
        <w:spacing w:line="216" w:lineRule="exact"/>
        <w:ind w:left="4987"/>
        <w:jc w:val="both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ab/>
      </w:r>
    </w:p>
    <w:p w14:paraId="32BBBD92" w14:textId="6B70DF8E" w:rsidR="006F6C1D" w:rsidRPr="00E25C1C" w:rsidRDefault="008E0B4D" w:rsidP="006F6C1D">
      <w:pPr>
        <w:pStyle w:val="Styl"/>
        <w:numPr>
          <w:ilvl w:val="0"/>
          <w:numId w:val="11"/>
        </w:numPr>
        <w:spacing w:line="216" w:lineRule="exact"/>
        <w:jc w:val="both"/>
        <w:rPr>
          <w:color w:val="000000" w:themeColor="text1"/>
          <w:lang w:bidi="he-IL"/>
        </w:rPr>
      </w:pPr>
      <w:r>
        <w:rPr>
          <w:color w:val="000000" w:themeColor="text1"/>
          <w:lang w:bidi="he-IL"/>
        </w:rPr>
        <w:t>Urządzenie w postaci</w:t>
      </w:r>
      <w:r w:rsidR="006F6C1D" w:rsidRPr="00E25C1C">
        <w:rPr>
          <w:color w:val="000000" w:themeColor="text1"/>
          <w:lang w:bidi="he-IL"/>
        </w:rPr>
        <w:t>:</w:t>
      </w:r>
    </w:p>
    <w:p w14:paraId="6764600E" w14:textId="77777777" w:rsidR="006F6C1D" w:rsidRPr="00E25C1C" w:rsidRDefault="006F6C1D" w:rsidP="006F6C1D">
      <w:pPr>
        <w:pStyle w:val="Styl"/>
        <w:spacing w:line="216" w:lineRule="exact"/>
        <w:ind w:left="501"/>
        <w:jc w:val="both"/>
        <w:rPr>
          <w:color w:val="000000" w:themeColor="text1"/>
          <w:lang w:bidi="he-IL"/>
        </w:rPr>
      </w:pPr>
    </w:p>
    <w:p w14:paraId="10C5E702" w14:textId="77777777" w:rsidR="006F6C1D" w:rsidRPr="00E25C1C" w:rsidRDefault="006F6C1D" w:rsidP="006F6C1D">
      <w:pPr>
        <w:pStyle w:val="Styl"/>
        <w:numPr>
          <w:ilvl w:val="0"/>
          <w:numId w:val="12"/>
        </w:numPr>
        <w:spacing w:line="216" w:lineRule="exact"/>
        <w:jc w:val="both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>nazwa i model …………………………………</w:t>
      </w:r>
    </w:p>
    <w:p w14:paraId="133BFD1D" w14:textId="77777777" w:rsidR="006F6C1D" w:rsidRPr="00E25C1C" w:rsidRDefault="006F6C1D" w:rsidP="006F6C1D">
      <w:pPr>
        <w:pStyle w:val="Styl"/>
        <w:spacing w:line="216" w:lineRule="exact"/>
        <w:ind w:left="861"/>
        <w:jc w:val="both"/>
        <w:rPr>
          <w:color w:val="000000" w:themeColor="text1"/>
          <w:lang w:bidi="he-IL"/>
        </w:rPr>
      </w:pPr>
    </w:p>
    <w:p w14:paraId="7F69FCA6" w14:textId="77777777" w:rsidR="006F6C1D" w:rsidRPr="00E25C1C" w:rsidRDefault="006F6C1D" w:rsidP="006F6C1D">
      <w:pPr>
        <w:pStyle w:val="Styl"/>
        <w:numPr>
          <w:ilvl w:val="0"/>
          <w:numId w:val="12"/>
        </w:numPr>
        <w:spacing w:line="216" w:lineRule="exact"/>
        <w:jc w:val="both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>numer IMEI ……………………………………</w:t>
      </w:r>
    </w:p>
    <w:p w14:paraId="200E7893" w14:textId="77777777" w:rsidR="006F6C1D" w:rsidRPr="00E25C1C" w:rsidRDefault="006F6C1D" w:rsidP="006F6C1D">
      <w:pPr>
        <w:pStyle w:val="Akapitzlist"/>
        <w:rPr>
          <w:color w:val="000000" w:themeColor="text1"/>
          <w:lang w:bidi="he-IL"/>
        </w:rPr>
      </w:pPr>
    </w:p>
    <w:p w14:paraId="66345413" w14:textId="77777777" w:rsidR="006F6C1D" w:rsidRPr="00E25C1C" w:rsidRDefault="006F6C1D" w:rsidP="006F6C1D">
      <w:pPr>
        <w:pStyle w:val="Styl"/>
        <w:numPr>
          <w:ilvl w:val="0"/>
          <w:numId w:val="11"/>
        </w:numPr>
        <w:spacing w:line="216" w:lineRule="exact"/>
        <w:jc w:val="both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>Numer telefonu komórkowego ……………………</w:t>
      </w:r>
    </w:p>
    <w:p w14:paraId="008A5158" w14:textId="77777777" w:rsidR="006F6C1D" w:rsidRPr="00E25C1C" w:rsidRDefault="006F6C1D" w:rsidP="006F6C1D">
      <w:pPr>
        <w:pStyle w:val="Styl"/>
        <w:spacing w:line="216" w:lineRule="exact"/>
        <w:ind w:left="501"/>
        <w:jc w:val="both"/>
        <w:rPr>
          <w:color w:val="000000" w:themeColor="text1"/>
          <w:lang w:bidi="he-IL"/>
        </w:rPr>
      </w:pPr>
    </w:p>
    <w:p w14:paraId="555F5AC9" w14:textId="77777777" w:rsidR="006F6C1D" w:rsidRPr="00E25C1C" w:rsidRDefault="006F6C1D" w:rsidP="006F6C1D">
      <w:pPr>
        <w:pStyle w:val="Styl"/>
        <w:numPr>
          <w:ilvl w:val="0"/>
          <w:numId w:val="11"/>
        </w:numPr>
        <w:spacing w:line="216" w:lineRule="exact"/>
        <w:jc w:val="both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>Akcesoria:</w:t>
      </w:r>
    </w:p>
    <w:p w14:paraId="462AA53D" w14:textId="77777777" w:rsidR="006F6C1D" w:rsidRPr="00E25C1C" w:rsidRDefault="006F6C1D" w:rsidP="006F6C1D">
      <w:pPr>
        <w:pStyle w:val="Akapitzlist"/>
        <w:rPr>
          <w:color w:val="000000" w:themeColor="text1"/>
          <w:lang w:bidi="he-IL"/>
        </w:rPr>
      </w:pPr>
    </w:p>
    <w:p w14:paraId="6D1200C1" w14:textId="77777777" w:rsidR="006F6C1D" w:rsidRPr="00E25C1C" w:rsidRDefault="006F6C1D" w:rsidP="006F6C1D">
      <w:pPr>
        <w:pStyle w:val="Styl"/>
        <w:spacing w:line="216" w:lineRule="exact"/>
        <w:ind w:left="501"/>
        <w:jc w:val="both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 xml:space="preserve"> ……………………………………………………………………………..</w:t>
      </w:r>
    </w:p>
    <w:p w14:paraId="66B3E605" w14:textId="77777777" w:rsidR="006F6C1D" w:rsidRPr="00E25C1C" w:rsidRDefault="006F6C1D" w:rsidP="006F6C1D">
      <w:pPr>
        <w:pStyle w:val="Styl"/>
        <w:spacing w:line="216" w:lineRule="exact"/>
        <w:ind w:left="501"/>
        <w:jc w:val="both"/>
        <w:rPr>
          <w:color w:val="000000" w:themeColor="text1"/>
          <w:lang w:bidi="he-IL"/>
        </w:rPr>
      </w:pPr>
    </w:p>
    <w:p w14:paraId="1E8C3C0A" w14:textId="77777777" w:rsidR="006F6C1D" w:rsidRPr="00E25C1C" w:rsidRDefault="006F6C1D" w:rsidP="006F6C1D">
      <w:pPr>
        <w:pStyle w:val="Styl"/>
        <w:spacing w:line="216" w:lineRule="exact"/>
        <w:ind w:left="501"/>
        <w:jc w:val="both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>………………………………………………………………………………</w:t>
      </w:r>
    </w:p>
    <w:p w14:paraId="04E80688" w14:textId="77777777" w:rsidR="006F6C1D" w:rsidRPr="00E25C1C" w:rsidRDefault="006F6C1D" w:rsidP="006F6C1D">
      <w:pPr>
        <w:pStyle w:val="Styl"/>
        <w:spacing w:line="216" w:lineRule="exact"/>
        <w:jc w:val="both"/>
        <w:rPr>
          <w:color w:val="000000" w:themeColor="text1"/>
          <w:lang w:bidi="he-IL"/>
        </w:rPr>
      </w:pPr>
    </w:p>
    <w:p w14:paraId="544F3A0A" w14:textId="77777777" w:rsidR="006F6C1D" w:rsidRPr="00E25C1C" w:rsidRDefault="006F6C1D" w:rsidP="006F6C1D">
      <w:pPr>
        <w:pStyle w:val="Styl"/>
        <w:spacing w:line="216" w:lineRule="exact"/>
        <w:jc w:val="both"/>
        <w:rPr>
          <w:color w:val="000000" w:themeColor="text1"/>
          <w:lang w:bidi="he-IL"/>
        </w:rPr>
      </w:pPr>
    </w:p>
    <w:p w14:paraId="7E727908" w14:textId="77777777" w:rsidR="006F6C1D" w:rsidRPr="00E25C1C" w:rsidRDefault="006F6C1D" w:rsidP="006F6C1D">
      <w:pPr>
        <w:pStyle w:val="Styl"/>
        <w:spacing w:line="216" w:lineRule="exact"/>
        <w:jc w:val="both"/>
        <w:rPr>
          <w:color w:val="000000" w:themeColor="text1"/>
          <w:lang w:bidi="he-IL"/>
        </w:rPr>
      </w:pPr>
    </w:p>
    <w:p w14:paraId="089A1B39" w14:textId="77777777" w:rsidR="006F6C1D" w:rsidRPr="00E25C1C" w:rsidRDefault="006F6C1D" w:rsidP="006F6C1D">
      <w:pPr>
        <w:pStyle w:val="Styl"/>
        <w:spacing w:line="216" w:lineRule="exact"/>
        <w:jc w:val="both"/>
        <w:rPr>
          <w:color w:val="000000" w:themeColor="text1"/>
          <w:lang w:bidi="he-IL"/>
        </w:rPr>
      </w:pPr>
    </w:p>
    <w:p w14:paraId="1B13222A" w14:textId="77777777" w:rsidR="006F6C1D" w:rsidRPr="00E25C1C" w:rsidRDefault="006F6C1D" w:rsidP="006F6C1D">
      <w:pPr>
        <w:pStyle w:val="Styl"/>
        <w:spacing w:line="216" w:lineRule="exact"/>
        <w:jc w:val="both"/>
        <w:rPr>
          <w:color w:val="000000" w:themeColor="text1"/>
          <w:lang w:bidi="he-IL"/>
        </w:rPr>
      </w:pPr>
    </w:p>
    <w:p w14:paraId="48127189" w14:textId="77777777" w:rsidR="006F6C1D" w:rsidRPr="00E25C1C" w:rsidRDefault="006F6C1D" w:rsidP="006F6C1D">
      <w:pPr>
        <w:pStyle w:val="Styl"/>
        <w:spacing w:line="216" w:lineRule="exact"/>
        <w:jc w:val="both"/>
        <w:rPr>
          <w:color w:val="000000" w:themeColor="text1"/>
          <w:lang w:bidi="he-IL"/>
        </w:rPr>
      </w:pPr>
    </w:p>
    <w:p w14:paraId="069A6B2A" w14:textId="77777777" w:rsidR="006F6C1D" w:rsidRPr="00E25C1C" w:rsidRDefault="006F6C1D" w:rsidP="006F6C1D">
      <w:pPr>
        <w:pStyle w:val="Styl"/>
        <w:spacing w:line="216" w:lineRule="exact"/>
        <w:jc w:val="both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>…………………………………..</w:t>
      </w:r>
      <w:r w:rsidRPr="00E25C1C">
        <w:rPr>
          <w:color w:val="000000" w:themeColor="text1"/>
          <w:lang w:bidi="he-IL"/>
        </w:rPr>
        <w:tab/>
      </w:r>
      <w:r w:rsidRPr="00E25C1C">
        <w:rPr>
          <w:color w:val="000000" w:themeColor="text1"/>
          <w:lang w:bidi="he-IL"/>
        </w:rPr>
        <w:tab/>
      </w:r>
      <w:r w:rsidRPr="00E25C1C">
        <w:rPr>
          <w:color w:val="000000" w:themeColor="text1"/>
          <w:lang w:bidi="he-IL"/>
        </w:rPr>
        <w:tab/>
      </w:r>
      <w:r w:rsidRPr="00E25C1C">
        <w:rPr>
          <w:color w:val="000000" w:themeColor="text1"/>
          <w:lang w:bidi="he-IL"/>
        </w:rPr>
        <w:tab/>
      </w:r>
      <w:r w:rsidRPr="00E25C1C">
        <w:rPr>
          <w:color w:val="000000" w:themeColor="text1"/>
          <w:lang w:bidi="he-IL"/>
        </w:rPr>
        <w:tab/>
        <w:t>…………………………..</w:t>
      </w:r>
    </w:p>
    <w:p w14:paraId="6D0DEE4A" w14:textId="77777777" w:rsidR="006F6C1D" w:rsidRPr="00E25C1C" w:rsidRDefault="006F6C1D" w:rsidP="006F6C1D">
      <w:pPr>
        <w:pStyle w:val="Styl"/>
        <w:spacing w:line="216" w:lineRule="exact"/>
        <w:jc w:val="center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 xml:space="preserve">Przekazujący </w:t>
      </w:r>
      <w:r w:rsidRPr="00E25C1C">
        <w:rPr>
          <w:color w:val="000000" w:themeColor="text1"/>
          <w:lang w:bidi="he-IL"/>
        </w:rPr>
        <w:tab/>
      </w:r>
      <w:r w:rsidRPr="00E25C1C">
        <w:rPr>
          <w:color w:val="000000" w:themeColor="text1"/>
          <w:lang w:bidi="he-IL"/>
        </w:rPr>
        <w:tab/>
      </w:r>
      <w:r w:rsidRPr="00E25C1C">
        <w:rPr>
          <w:color w:val="000000" w:themeColor="text1"/>
          <w:lang w:bidi="he-IL"/>
        </w:rPr>
        <w:tab/>
      </w:r>
      <w:r w:rsidRPr="00E25C1C">
        <w:rPr>
          <w:color w:val="000000" w:themeColor="text1"/>
          <w:lang w:bidi="he-IL"/>
        </w:rPr>
        <w:tab/>
      </w:r>
      <w:r w:rsidRPr="00E25C1C">
        <w:rPr>
          <w:color w:val="000000" w:themeColor="text1"/>
          <w:lang w:bidi="he-IL"/>
        </w:rPr>
        <w:tab/>
      </w:r>
      <w:r w:rsidRPr="00E25C1C">
        <w:rPr>
          <w:color w:val="000000" w:themeColor="text1"/>
          <w:lang w:bidi="he-IL"/>
        </w:rPr>
        <w:tab/>
      </w:r>
      <w:r w:rsidRPr="00E25C1C">
        <w:rPr>
          <w:color w:val="000000" w:themeColor="text1"/>
          <w:lang w:bidi="he-IL"/>
        </w:rPr>
        <w:tab/>
      </w:r>
      <w:r w:rsidRPr="00E25C1C">
        <w:rPr>
          <w:color w:val="000000" w:themeColor="text1"/>
          <w:lang w:bidi="he-IL"/>
        </w:rPr>
        <w:tab/>
        <w:t>Przyjmujący</w:t>
      </w:r>
    </w:p>
    <w:p w14:paraId="4A7B8A63" w14:textId="77777777" w:rsidR="006F6C1D" w:rsidRPr="00E25C1C" w:rsidRDefault="006F6C1D" w:rsidP="006F6C1D">
      <w:pPr>
        <w:pStyle w:val="Styl"/>
        <w:spacing w:line="216" w:lineRule="exact"/>
        <w:ind w:left="4987"/>
        <w:jc w:val="both"/>
        <w:rPr>
          <w:color w:val="000000" w:themeColor="text1"/>
          <w:lang w:bidi="he-IL"/>
        </w:rPr>
      </w:pPr>
    </w:p>
    <w:p w14:paraId="0078DB66" w14:textId="77777777" w:rsidR="006F6C1D" w:rsidRPr="00E25C1C" w:rsidRDefault="006F6C1D" w:rsidP="006F6C1D">
      <w:pPr>
        <w:pStyle w:val="Styl"/>
        <w:spacing w:line="216" w:lineRule="exact"/>
        <w:jc w:val="both"/>
        <w:rPr>
          <w:color w:val="000000" w:themeColor="text1"/>
          <w:lang w:bidi="he-IL"/>
        </w:rPr>
      </w:pPr>
    </w:p>
    <w:p w14:paraId="37858CF4" w14:textId="77777777" w:rsidR="006F6C1D" w:rsidRPr="00E25C1C" w:rsidRDefault="006F6C1D" w:rsidP="006F6C1D">
      <w:pPr>
        <w:pStyle w:val="Styl"/>
        <w:spacing w:line="216" w:lineRule="exact"/>
        <w:jc w:val="both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>OŚWIADCZENIE</w:t>
      </w:r>
    </w:p>
    <w:p w14:paraId="197D4FA0" w14:textId="77777777" w:rsidR="006F6C1D" w:rsidRPr="00E25C1C" w:rsidRDefault="006F6C1D" w:rsidP="006F6C1D">
      <w:pPr>
        <w:pStyle w:val="Styl"/>
        <w:spacing w:line="216" w:lineRule="exact"/>
        <w:jc w:val="both"/>
        <w:rPr>
          <w:color w:val="000000" w:themeColor="text1"/>
          <w:lang w:bidi="he-IL"/>
        </w:rPr>
      </w:pPr>
    </w:p>
    <w:p w14:paraId="20D5FF3E" w14:textId="422CCF34" w:rsidR="00BF417B" w:rsidRDefault="006F6C1D" w:rsidP="006F6C1D">
      <w:pPr>
        <w:pStyle w:val="Styl"/>
        <w:ind w:left="24"/>
        <w:jc w:val="both"/>
        <w:rPr>
          <w:iCs/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 xml:space="preserve">Niniejszym oświadczam, że zapoznałem/łam się z treścią zarządzenia w sprawie </w:t>
      </w:r>
      <w:r w:rsidRPr="00E25C1C">
        <w:rPr>
          <w:iCs/>
          <w:color w:val="000000" w:themeColor="text1"/>
          <w:lang w:bidi="he-IL"/>
        </w:rPr>
        <w:t>ustalenia zasad</w:t>
      </w:r>
      <w:r w:rsidR="00BF417B" w:rsidRPr="00E25C1C">
        <w:rPr>
          <w:iCs/>
          <w:color w:val="000000" w:themeColor="text1"/>
          <w:lang w:bidi="he-IL"/>
        </w:rPr>
        <w:t xml:space="preserve"> korzystania z</w:t>
      </w:r>
      <w:r w:rsidR="00BF417B">
        <w:rPr>
          <w:iCs/>
          <w:color w:val="000000" w:themeColor="text1"/>
          <w:lang w:bidi="he-IL"/>
        </w:rPr>
        <w:t xml:space="preserve"> urządzeń służbowych </w:t>
      </w:r>
      <w:r w:rsidR="00BF417B" w:rsidRPr="00E25C1C">
        <w:rPr>
          <w:iCs/>
          <w:color w:val="000000" w:themeColor="text1"/>
          <w:lang w:bidi="he-IL"/>
        </w:rPr>
        <w:t>przez</w:t>
      </w:r>
      <w:r w:rsidR="00BF417B">
        <w:rPr>
          <w:iCs/>
          <w:color w:val="000000" w:themeColor="text1"/>
          <w:lang w:bidi="he-IL"/>
        </w:rPr>
        <w:t xml:space="preserve"> </w:t>
      </w:r>
      <w:r w:rsidR="00BF417B" w:rsidRPr="00E25C1C">
        <w:rPr>
          <w:iCs/>
          <w:color w:val="000000" w:themeColor="text1"/>
          <w:lang w:bidi="he-IL"/>
        </w:rPr>
        <w:t>pracowników Urzędu</w:t>
      </w:r>
      <w:r w:rsidR="00BF417B">
        <w:rPr>
          <w:iCs/>
          <w:color w:val="000000" w:themeColor="text1"/>
          <w:lang w:bidi="he-IL"/>
        </w:rPr>
        <w:t xml:space="preserve"> </w:t>
      </w:r>
      <w:r w:rsidR="00BF417B" w:rsidRPr="00E25C1C">
        <w:rPr>
          <w:iCs/>
          <w:color w:val="000000" w:themeColor="text1"/>
          <w:lang w:bidi="he-IL"/>
        </w:rPr>
        <w:t>Miejskiego w Mrągowie</w:t>
      </w:r>
      <w:r w:rsidR="00BF417B">
        <w:rPr>
          <w:iCs/>
          <w:color w:val="000000" w:themeColor="text1"/>
          <w:lang w:bidi="he-IL"/>
        </w:rPr>
        <w:t>.</w:t>
      </w:r>
    </w:p>
    <w:p w14:paraId="3CAFE70B" w14:textId="77777777" w:rsidR="00BF417B" w:rsidRDefault="00BF417B" w:rsidP="006F6C1D">
      <w:pPr>
        <w:pStyle w:val="Styl"/>
        <w:ind w:left="24"/>
        <w:jc w:val="both"/>
        <w:rPr>
          <w:iCs/>
          <w:color w:val="000000" w:themeColor="text1"/>
          <w:lang w:bidi="he-IL"/>
        </w:rPr>
      </w:pPr>
    </w:p>
    <w:p w14:paraId="6244F552" w14:textId="77777777" w:rsidR="006F6C1D" w:rsidRPr="00E25C1C" w:rsidRDefault="006F6C1D" w:rsidP="006F6C1D">
      <w:pPr>
        <w:pStyle w:val="Styl"/>
        <w:spacing w:line="216" w:lineRule="exact"/>
        <w:jc w:val="both"/>
        <w:rPr>
          <w:color w:val="000000" w:themeColor="text1"/>
          <w:lang w:bidi="he-IL"/>
        </w:rPr>
      </w:pPr>
    </w:p>
    <w:p w14:paraId="0A843604" w14:textId="77777777" w:rsidR="006F6C1D" w:rsidRPr="00E25C1C" w:rsidRDefault="006F6C1D" w:rsidP="006F6C1D">
      <w:pPr>
        <w:pStyle w:val="Styl"/>
        <w:spacing w:line="216" w:lineRule="exact"/>
        <w:ind w:left="4987"/>
        <w:jc w:val="both"/>
        <w:rPr>
          <w:color w:val="000000" w:themeColor="text1"/>
          <w:lang w:bidi="he-IL"/>
        </w:rPr>
      </w:pPr>
    </w:p>
    <w:p w14:paraId="0D18E829" w14:textId="77777777" w:rsidR="006F6C1D" w:rsidRPr="00E25C1C" w:rsidRDefault="006F6C1D" w:rsidP="006F6C1D">
      <w:pPr>
        <w:pStyle w:val="Styl"/>
        <w:spacing w:line="216" w:lineRule="exact"/>
        <w:ind w:left="4987"/>
        <w:jc w:val="both"/>
        <w:rPr>
          <w:color w:val="000000" w:themeColor="text1"/>
          <w:lang w:bidi="he-IL"/>
        </w:rPr>
      </w:pPr>
    </w:p>
    <w:p w14:paraId="0F8F22EC" w14:textId="77777777" w:rsidR="006F6C1D" w:rsidRPr="00E25C1C" w:rsidRDefault="006F6C1D" w:rsidP="006F6C1D">
      <w:pPr>
        <w:pStyle w:val="Styl"/>
        <w:spacing w:line="216" w:lineRule="exact"/>
        <w:ind w:left="4987"/>
        <w:jc w:val="both"/>
        <w:rPr>
          <w:color w:val="000000" w:themeColor="text1"/>
          <w:lang w:bidi="he-IL"/>
        </w:rPr>
      </w:pPr>
    </w:p>
    <w:p w14:paraId="013B69CA" w14:textId="77777777" w:rsidR="006F6C1D" w:rsidRPr="00E25C1C" w:rsidRDefault="006F6C1D" w:rsidP="006F6C1D">
      <w:pPr>
        <w:pStyle w:val="Styl"/>
        <w:spacing w:line="216" w:lineRule="exact"/>
        <w:ind w:left="4987"/>
        <w:jc w:val="both"/>
        <w:rPr>
          <w:color w:val="000000" w:themeColor="text1"/>
          <w:lang w:bidi="he-IL"/>
        </w:rPr>
      </w:pPr>
    </w:p>
    <w:p w14:paraId="5F562ABF" w14:textId="77777777" w:rsidR="006F6C1D" w:rsidRPr="00E25C1C" w:rsidRDefault="006F6C1D" w:rsidP="006F6C1D">
      <w:pPr>
        <w:pStyle w:val="Styl"/>
        <w:spacing w:line="216" w:lineRule="exact"/>
        <w:ind w:left="4987"/>
        <w:jc w:val="both"/>
        <w:rPr>
          <w:color w:val="000000" w:themeColor="text1"/>
          <w:lang w:bidi="he-IL"/>
        </w:rPr>
      </w:pPr>
    </w:p>
    <w:p w14:paraId="07B2BC5B" w14:textId="77777777" w:rsidR="006F6C1D" w:rsidRPr="00E25C1C" w:rsidRDefault="006F6C1D" w:rsidP="006F6C1D">
      <w:pPr>
        <w:pStyle w:val="Styl"/>
        <w:spacing w:line="216" w:lineRule="exact"/>
        <w:ind w:left="4987"/>
        <w:jc w:val="both"/>
        <w:rPr>
          <w:color w:val="000000" w:themeColor="text1"/>
          <w:lang w:bidi="he-IL"/>
        </w:rPr>
      </w:pPr>
    </w:p>
    <w:p w14:paraId="6EF09B44" w14:textId="77777777" w:rsidR="006F6C1D" w:rsidRPr="00E25C1C" w:rsidRDefault="006F6C1D" w:rsidP="006F6C1D">
      <w:pPr>
        <w:pStyle w:val="Styl"/>
        <w:spacing w:line="216" w:lineRule="exact"/>
        <w:ind w:left="4987"/>
        <w:jc w:val="both"/>
        <w:rPr>
          <w:color w:val="000000" w:themeColor="text1"/>
          <w:lang w:bidi="he-IL"/>
        </w:rPr>
      </w:pPr>
    </w:p>
    <w:p w14:paraId="1F815FFD" w14:textId="77777777" w:rsidR="006F6C1D" w:rsidRPr="00E25C1C" w:rsidRDefault="006F6C1D" w:rsidP="006F6C1D">
      <w:pPr>
        <w:pStyle w:val="Styl"/>
        <w:spacing w:line="216" w:lineRule="exact"/>
        <w:ind w:left="4987"/>
        <w:jc w:val="both"/>
        <w:rPr>
          <w:color w:val="000000" w:themeColor="text1"/>
          <w:lang w:bidi="he-IL"/>
        </w:rPr>
      </w:pPr>
    </w:p>
    <w:p w14:paraId="414C301F" w14:textId="77777777" w:rsidR="006F6C1D" w:rsidRPr="00E25C1C" w:rsidRDefault="006F6C1D" w:rsidP="006F6C1D">
      <w:pPr>
        <w:pStyle w:val="Styl"/>
        <w:spacing w:line="216" w:lineRule="exact"/>
        <w:jc w:val="both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ab/>
      </w:r>
      <w:r w:rsidRPr="00E25C1C">
        <w:rPr>
          <w:color w:val="000000" w:themeColor="text1"/>
          <w:lang w:bidi="he-IL"/>
        </w:rPr>
        <w:tab/>
      </w:r>
      <w:r w:rsidRPr="00E25C1C">
        <w:rPr>
          <w:color w:val="000000" w:themeColor="text1"/>
          <w:lang w:bidi="he-IL"/>
        </w:rPr>
        <w:tab/>
      </w:r>
      <w:r w:rsidRPr="00E25C1C">
        <w:rPr>
          <w:color w:val="000000" w:themeColor="text1"/>
          <w:lang w:bidi="he-IL"/>
        </w:rPr>
        <w:tab/>
      </w:r>
      <w:r w:rsidRPr="00E25C1C">
        <w:rPr>
          <w:color w:val="000000" w:themeColor="text1"/>
          <w:lang w:bidi="he-IL"/>
        </w:rPr>
        <w:tab/>
      </w:r>
      <w:r w:rsidRPr="00E25C1C">
        <w:rPr>
          <w:color w:val="000000" w:themeColor="text1"/>
          <w:lang w:bidi="he-IL"/>
        </w:rPr>
        <w:tab/>
      </w:r>
      <w:r w:rsidRPr="00E25C1C">
        <w:rPr>
          <w:color w:val="000000" w:themeColor="text1"/>
          <w:lang w:bidi="he-IL"/>
        </w:rPr>
        <w:tab/>
      </w:r>
      <w:r w:rsidRPr="00E25C1C">
        <w:rPr>
          <w:color w:val="000000" w:themeColor="text1"/>
          <w:lang w:bidi="he-IL"/>
        </w:rPr>
        <w:tab/>
        <w:t>…………………………..</w:t>
      </w:r>
    </w:p>
    <w:p w14:paraId="22DEEC7B" w14:textId="77777777" w:rsidR="006F6C1D" w:rsidRPr="00E25C1C" w:rsidRDefault="006F6C1D" w:rsidP="006F6C1D">
      <w:pPr>
        <w:pStyle w:val="Styl"/>
        <w:spacing w:line="216" w:lineRule="exact"/>
        <w:ind w:left="5664" w:firstLine="708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>Przyjmujący</w:t>
      </w:r>
    </w:p>
    <w:p w14:paraId="5D22EEA4" w14:textId="77777777" w:rsidR="006F6C1D" w:rsidRDefault="006F6C1D" w:rsidP="006F6C1D">
      <w:pPr>
        <w:pStyle w:val="Styl"/>
        <w:spacing w:line="201" w:lineRule="exact"/>
        <w:ind w:left="4375" w:firstLine="708"/>
        <w:rPr>
          <w:color w:val="000000" w:themeColor="text1"/>
          <w:sz w:val="20"/>
          <w:szCs w:val="20"/>
          <w:lang w:bidi="he-IL"/>
        </w:rPr>
      </w:pPr>
    </w:p>
    <w:p w14:paraId="202A001E" w14:textId="77777777" w:rsidR="006F6C1D" w:rsidRPr="00E25C1C" w:rsidRDefault="006F6C1D" w:rsidP="006F6C1D">
      <w:pPr>
        <w:pStyle w:val="Styl"/>
        <w:spacing w:line="201" w:lineRule="exact"/>
        <w:ind w:left="5664" w:firstLine="708"/>
        <w:rPr>
          <w:color w:val="000000" w:themeColor="text1"/>
          <w:sz w:val="20"/>
          <w:szCs w:val="20"/>
          <w:lang w:bidi="he-IL"/>
        </w:rPr>
      </w:pPr>
      <w:r w:rsidRPr="00E25C1C">
        <w:rPr>
          <w:color w:val="000000" w:themeColor="text1"/>
          <w:sz w:val="20"/>
          <w:szCs w:val="20"/>
          <w:lang w:bidi="he-IL"/>
        </w:rPr>
        <w:lastRenderedPageBreak/>
        <w:t>Załącznik nr 3</w:t>
      </w:r>
    </w:p>
    <w:p w14:paraId="06534004" w14:textId="46B44726" w:rsidR="006F6C1D" w:rsidRDefault="006F6C1D" w:rsidP="006F6C1D">
      <w:pPr>
        <w:pStyle w:val="Styl"/>
        <w:spacing w:line="216" w:lineRule="exact"/>
        <w:ind w:left="5791" w:firstLine="581"/>
        <w:jc w:val="both"/>
        <w:rPr>
          <w:color w:val="000000" w:themeColor="text1"/>
          <w:sz w:val="20"/>
          <w:szCs w:val="20"/>
          <w:lang w:bidi="he-IL"/>
        </w:rPr>
      </w:pPr>
      <w:r w:rsidRPr="00E25C1C">
        <w:rPr>
          <w:color w:val="000000" w:themeColor="text1"/>
          <w:sz w:val="20"/>
          <w:szCs w:val="20"/>
          <w:lang w:bidi="he-IL"/>
        </w:rPr>
        <w:t xml:space="preserve">do Zarządzenia nr </w:t>
      </w:r>
      <w:r w:rsidR="0046164D">
        <w:rPr>
          <w:color w:val="000000" w:themeColor="text1"/>
          <w:sz w:val="20"/>
          <w:szCs w:val="20"/>
          <w:lang w:bidi="he-IL"/>
        </w:rPr>
        <w:t>25/2024</w:t>
      </w:r>
    </w:p>
    <w:p w14:paraId="42CB8702" w14:textId="77777777" w:rsidR="006F6C1D" w:rsidRDefault="006F6C1D" w:rsidP="006F6C1D">
      <w:pPr>
        <w:pStyle w:val="Styl"/>
        <w:spacing w:line="216" w:lineRule="exact"/>
        <w:ind w:left="5791" w:firstLine="581"/>
        <w:jc w:val="both"/>
        <w:rPr>
          <w:color w:val="000000" w:themeColor="text1"/>
          <w:sz w:val="20"/>
          <w:szCs w:val="20"/>
          <w:lang w:bidi="he-IL"/>
        </w:rPr>
      </w:pPr>
      <w:r w:rsidRPr="00E25C1C">
        <w:rPr>
          <w:color w:val="000000" w:themeColor="text1"/>
          <w:sz w:val="20"/>
          <w:szCs w:val="20"/>
          <w:lang w:bidi="he-IL"/>
        </w:rPr>
        <w:t>Burmistrza Miasta Mrągowo</w:t>
      </w:r>
    </w:p>
    <w:p w14:paraId="1507425A" w14:textId="25A6D44E" w:rsidR="006F6C1D" w:rsidRPr="00E25C1C" w:rsidRDefault="006F6C1D" w:rsidP="006F6C1D">
      <w:pPr>
        <w:pStyle w:val="Styl"/>
        <w:spacing w:line="216" w:lineRule="exact"/>
        <w:ind w:left="5791" w:firstLine="581"/>
        <w:jc w:val="both"/>
        <w:rPr>
          <w:color w:val="000000" w:themeColor="text1"/>
          <w:sz w:val="20"/>
          <w:szCs w:val="20"/>
          <w:lang w:bidi="he-IL"/>
        </w:rPr>
      </w:pPr>
      <w:r w:rsidRPr="00E25C1C">
        <w:rPr>
          <w:color w:val="000000" w:themeColor="text1"/>
          <w:sz w:val="20"/>
          <w:szCs w:val="20"/>
          <w:lang w:bidi="he-IL"/>
        </w:rPr>
        <w:t xml:space="preserve">z dnia </w:t>
      </w:r>
      <w:r w:rsidR="0046164D">
        <w:rPr>
          <w:color w:val="000000" w:themeColor="text1"/>
          <w:sz w:val="20"/>
          <w:szCs w:val="20"/>
          <w:lang w:bidi="he-IL"/>
        </w:rPr>
        <w:t>23.04.2024 r.</w:t>
      </w:r>
    </w:p>
    <w:p w14:paraId="52893C61" w14:textId="77777777" w:rsidR="006F6C1D" w:rsidRPr="00E25C1C" w:rsidRDefault="006F6C1D" w:rsidP="006F6C1D">
      <w:pPr>
        <w:pStyle w:val="Styl"/>
        <w:ind w:left="4248" w:firstLine="708"/>
        <w:rPr>
          <w:color w:val="000000" w:themeColor="text1"/>
          <w:sz w:val="20"/>
          <w:szCs w:val="20"/>
          <w:lang w:bidi="he-IL"/>
        </w:rPr>
      </w:pPr>
    </w:p>
    <w:p w14:paraId="75DE2C3A" w14:textId="77777777" w:rsidR="006F6C1D" w:rsidRPr="00E25C1C" w:rsidRDefault="006F6C1D" w:rsidP="006F6C1D">
      <w:pPr>
        <w:pStyle w:val="Styl"/>
        <w:spacing w:line="182" w:lineRule="exact"/>
        <w:rPr>
          <w:color w:val="000000" w:themeColor="text1"/>
          <w:sz w:val="20"/>
          <w:szCs w:val="20"/>
          <w:lang w:bidi="he-IL"/>
        </w:rPr>
      </w:pPr>
    </w:p>
    <w:p w14:paraId="6753A8DA" w14:textId="77777777" w:rsidR="006F6C1D" w:rsidRPr="00E25C1C" w:rsidRDefault="006F6C1D" w:rsidP="006F6C1D">
      <w:pPr>
        <w:pStyle w:val="Styl"/>
        <w:spacing w:line="216" w:lineRule="exact"/>
        <w:ind w:left="4987"/>
        <w:jc w:val="both"/>
        <w:rPr>
          <w:color w:val="000000" w:themeColor="text1"/>
          <w:sz w:val="20"/>
          <w:szCs w:val="20"/>
          <w:lang w:bidi="he-IL"/>
        </w:rPr>
      </w:pPr>
    </w:p>
    <w:p w14:paraId="0F818FBC" w14:textId="77777777" w:rsidR="006F6C1D" w:rsidRPr="00E25C1C" w:rsidRDefault="006F6C1D" w:rsidP="006F6C1D">
      <w:pPr>
        <w:autoSpaceDE w:val="0"/>
        <w:autoSpaceDN w:val="0"/>
        <w:adjustRightInd w:val="0"/>
        <w:rPr>
          <w:rFonts w:ascii="TimesNewRoman" w:hAnsi="TimesNewRoman" w:cs="TimesNewRoman"/>
          <w:color w:val="000000" w:themeColor="text1"/>
        </w:rPr>
      </w:pPr>
      <w:r w:rsidRPr="00E25C1C">
        <w:rPr>
          <w:rFonts w:ascii="TimesNewRoman" w:hAnsi="TimesNewRoman" w:cs="TimesNewRoman"/>
          <w:color w:val="000000" w:themeColor="text1"/>
        </w:rPr>
        <w:tab/>
      </w:r>
      <w:r w:rsidRPr="00E25C1C">
        <w:rPr>
          <w:rFonts w:ascii="TimesNewRoman" w:hAnsi="TimesNewRoman" w:cs="TimesNewRoman"/>
          <w:color w:val="000000" w:themeColor="text1"/>
        </w:rPr>
        <w:tab/>
      </w:r>
      <w:r w:rsidRPr="00E25C1C">
        <w:rPr>
          <w:rFonts w:ascii="TimesNewRoman" w:hAnsi="TimesNewRoman" w:cs="TimesNewRoman"/>
          <w:color w:val="000000" w:themeColor="text1"/>
        </w:rPr>
        <w:tab/>
      </w:r>
      <w:r w:rsidRPr="00E25C1C">
        <w:rPr>
          <w:rFonts w:ascii="TimesNewRoman" w:hAnsi="TimesNewRoman" w:cs="TimesNewRoman"/>
          <w:color w:val="000000" w:themeColor="text1"/>
        </w:rPr>
        <w:tab/>
      </w:r>
      <w:r w:rsidRPr="00E25C1C">
        <w:rPr>
          <w:rFonts w:ascii="TimesNewRoman" w:hAnsi="TimesNewRoman" w:cs="TimesNewRoman"/>
          <w:color w:val="000000" w:themeColor="text1"/>
        </w:rPr>
        <w:tab/>
      </w:r>
      <w:r w:rsidRPr="00E25C1C">
        <w:rPr>
          <w:rFonts w:ascii="TimesNewRoman" w:hAnsi="TimesNewRoman" w:cs="TimesNewRoman"/>
          <w:color w:val="000000" w:themeColor="text1"/>
        </w:rPr>
        <w:tab/>
      </w:r>
      <w:r w:rsidRPr="00E25C1C">
        <w:rPr>
          <w:rFonts w:ascii="TimesNewRoman" w:hAnsi="TimesNewRoman" w:cs="TimesNewRoman"/>
          <w:color w:val="000000" w:themeColor="text1"/>
        </w:rPr>
        <w:tab/>
        <w:t>Mrągowo, dnia .............................................</w:t>
      </w:r>
    </w:p>
    <w:p w14:paraId="7873DF48" w14:textId="77777777" w:rsidR="006F6C1D" w:rsidRPr="00E25C1C" w:rsidRDefault="006F6C1D" w:rsidP="006F6C1D">
      <w:pPr>
        <w:autoSpaceDE w:val="0"/>
        <w:autoSpaceDN w:val="0"/>
        <w:adjustRightInd w:val="0"/>
        <w:rPr>
          <w:rFonts w:ascii="TimesNewRoman,Bold" w:hAnsi="TimesNewRoman,Bold" w:cs="TimesNewRoman,Bold"/>
          <w:bCs/>
          <w:color w:val="000000" w:themeColor="text1"/>
        </w:rPr>
      </w:pPr>
    </w:p>
    <w:p w14:paraId="1049D202" w14:textId="77777777" w:rsidR="006F6C1D" w:rsidRPr="00E25C1C" w:rsidRDefault="006F6C1D" w:rsidP="006F6C1D">
      <w:pPr>
        <w:autoSpaceDE w:val="0"/>
        <w:autoSpaceDN w:val="0"/>
        <w:adjustRightInd w:val="0"/>
        <w:rPr>
          <w:rFonts w:ascii="TimesNewRoman,Bold" w:hAnsi="TimesNewRoman,Bold" w:cs="TimesNewRoman,Bold"/>
          <w:bCs/>
          <w:color w:val="000000" w:themeColor="text1"/>
        </w:rPr>
      </w:pPr>
    </w:p>
    <w:p w14:paraId="7B0A4C26" w14:textId="77777777" w:rsidR="006F6C1D" w:rsidRPr="00E25C1C" w:rsidRDefault="006F6C1D" w:rsidP="006F6C1D">
      <w:pPr>
        <w:pStyle w:val="Styl"/>
        <w:tabs>
          <w:tab w:val="left" w:leader="dot" w:pos="6935"/>
        </w:tabs>
        <w:spacing w:line="264" w:lineRule="exact"/>
        <w:jc w:val="both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>……………………………..</w:t>
      </w:r>
    </w:p>
    <w:p w14:paraId="55183B33" w14:textId="77777777" w:rsidR="006F6C1D" w:rsidRPr="00E25C1C" w:rsidRDefault="006F6C1D" w:rsidP="006F6C1D">
      <w:pPr>
        <w:pStyle w:val="Styl"/>
        <w:tabs>
          <w:tab w:val="left" w:leader="dot" w:pos="6935"/>
        </w:tabs>
        <w:spacing w:line="264" w:lineRule="exact"/>
        <w:jc w:val="both"/>
        <w:rPr>
          <w:color w:val="000000" w:themeColor="text1"/>
          <w:sz w:val="16"/>
          <w:szCs w:val="16"/>
          <w:lang w:bidi="he-IL"/>
        </w:rPr>
      </w:pPr>
      <w:r w:rsidRPr="00E25C1C">
        <w:rPr>
          <w:color w:val="000000" w:themeColor="text1"/>
          <w:sz w:val="16"/>
          <w:szCs w:val="16"/>
          <w:lang w:bidi="he-IL"/>
        </w:rPr>
        <w:t>imię i nazwisko pracownika</w:t>
      </w:r>
    </w:p>
    <w:p w14:paraId="1DA3F4DD" w14:textId="77777777" w:rsidR="006F6C1D" w:rsidRPr="00E25C1C" w:rsidRDefault="006F6C1D" w:rsidP="006F6C1D">
      <w:pPr>
        <w:pStyle w:val="Styl"/>
        <w:tabs>
          <w:tab w:val="left" w:leader="dot" w:pos="6935"/>
        </w:tabs>
        <w:spacing w:line="264" w:lineRule="exact"/>
        <w:jc w:val="both"/>
        <w:rPr>
          <w:color w:val="000000" w:themeColor="text1"/>
          <w:sz w:val="16"/>
          <w:szCs w:val="16"/>
          <w:lang w:bidi="he-IL"/>
        </w:rPr>
      </w:pPr>
    </w:p>
    <w:p w14:paraId="35F573E3" w14:textId="77777777" w:rsidR="006F6C1D" w:rsidRPr="00E25C1C" w:rsidRDefault="006F6C1D" w:rsidP="006F6C1D">
      <w:pPr>
        <w:pStyle w:val="Styl"/>
        <w:tabs>
          <w:tab w:val="left" w:leader="dot" w:pos="6935"/>
        </w:tabs>
        <w:spacing w:line="264" w:lineRule="exact"/>
        <w:jc w:val="both"/>
        <w:rPr>
          <w:color w:val="000000" w:themeColor="text1"/>
          <w:sz w:val="16"/>
          <w:szCs w:val="16"/>
          <w:lang w:bidi="he-IL"/>
        </w:rPr>
      </w:pPr>
      <w:r w:rsidRPr="00E25C1C">
        <w:rPr>
          <w:color w:val="000000" w:themeColor="text1"/>
          <w:sz w:val="16"/>
          <w:szCs w:val="16"/>
          <w:lang w:bidi="he-IL"/>
        </w:rPr>
        <w:t>…………………………………………..</w:t>
      </w:r>
    </w:p>
    <w:p w14:paraId="246BAEBF" w14:textId="77777777" w:rsidR="006F6C1D" w:rsidRPr="00E25C1C" w:rsidRDefault="006F6C1D" w:rsidP="006F6C1D">
      <w:pPr>
        <w:pStyle w:val="Styl"/>
        <w:tabs>
          <w:tab w:val="left" w:leader="dot" w:pos="6935"/>
        </w:tabs>
        <w:spacing w:line="264" w:lineRule="exact"/>
        <w:jc w:val="both"/>
        <w:rPr>
          <w:color w:val="000000" w:themeColor="text1"/>
          <w:sz w:val="16"/>
          <w:szCs w:val="16"/>
          <w:lang w:bidi="he-IL"/>
        </w:rPr>
      </w:pPr>
      <w:r w:rsidRPr="00E25C1C">
        <w:rPr>
          <w:color w:val="000000" w:themeColor="text1"/>
          <w:sz w:val="16"/>
          <w:szCs w:val="16"/>
          <w:lang w:bidi="he-IL"/>
        </w:rPr>
        <w:t>stanowisko i komórka organizacyjna</w:t>
      </w:r>
    </w:p>
    <w:p w14:paraId="521BA2B6" w14:textId="77777777" w:rsidR="006F6C1D" w:rsidRPr="00E25C1C" w:rsidRDefault="006F6C1D" w:rsidP="006F6C1D">
      <w:pPr>
        <w:pStyle w:val="Styl"/>
        <w:tabs>
          <w:tab w:val="left" w:leader="dot" w:pos="6935"/>
        </w:tabs>
        <w:spacing w:line="264" w:lineRule="exact"/>
        <w:jc w:val="center"/>
        <w:rPr>
          <w:color w:val="000000" w:themeColor="text1"/>
          <w:lang w:bidi="he-IL"/>
        </w:rPr>
      </w:pPr>
    </w:p>
    <w:p w14:paraId="093E0B58" w14:textId="77777777" w:rsidR="006F6C1D" w:rsidRPr="00E25C1C" w:rsidRDefault="006F6C1D" w:rsidP="006F6C1D">
      <w:pPr>
        <w:pStyle w:val="Styl"/>
        <w:tabs>
          <w:tab w:val="left" w:leader="dot" w:pos="6935"/>
        </w:tabs>
        <w:spacing w:line="264" w:lineRule="exact"/>
        <w:jc w:val="center"/>
        <w:rPr>
          <w:b/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 xml:space="preserve">                                                      </w:t>
      </w:r>
      <w:r w:rsidRPr="00E25C1C">
        <w:rPr>
          <w:b/>
          <w:color w:val="000000" w:themeColor="text1"/>
          <w:lang w:bidi="he-IL"/>
        </w:rPr>
        <w:t xml:space="preserve">Burmistrz Miasta Mrągowa </w:t>
      </w:r>
    </w:p>
    <w:p w14:paraId="2C45DFAC" w14:textId="77777777" w:rsidR="006F6C1D" w:rsidRPr="00E25C1C" w:rsidRDefault="006F6C1D" w:rsidP="006F6C1D">
      <w:pPr>
        <w:pStyle w:val="Styl"/>
        <w:tabs>
          <w:tab w:val="left" w:leader="dot" w:pos="6935"/>
        </w:tabs>
        <w:spacing w:line="264" w:lineRule="exact"/>
        <w:jc w:val="both"/>
        <w:rPr>
          <w:color w:val="000000" w:themeColor="text1"/>
          <w:lang w:bidi="he-IL"/>
        </w:rPr>
      </w:pPr>
    </w:p>
    <w:p w14:paraId="0FA2A5E0" w14:textId="77777777" w:rsidR="006F6C1D" w:rsidRPr="00E25C1C" w:rsidRDefault="006F6C1D" w:rsidP="006F6C1D">
      <w:pPr>
        <w:pStyle w:val="Styl"/>
        <w:tabs>
          <w:tab w:val="left" w:leader="dot" w:pos="6935"/>
        </w:tabs>
        <w:spacing w:line="264" w:lineRule="exact"/>
        <w:jc w:val="both"/>
        <w:rPr>
          <w:color w:val="000000" w:themeColor="text1"/>
          <w:lang w:bidi="he-IL"/>
        </w:rPr>
      </w:pPr>
    </w:p>
    <w:p w14:paraId="6DC2346D" w14:textId="77777777" w:rsidR="006F6C1D" w:rsidRPr="00E25C1C" w:rsidRDefault="006F6C1D" w:rsidP="006F6C1D">
      <w:pPr>
        <w:jc w:val="center"/>
        <w:rPr>
          <w:color w:val="000000" w:themeColor="text1"/>
        </w:rPr>
      </w:pPr>
    </w:p>
    <w:p w14:paraId="4E622053" w14:textId="77777777" w:rsidR="006F6C1D" w:rsidRPr="00E25C1C" w:rsidRDefault="006F6C1D" w:rsidP="006F6C1D">
      <w:pPr>
        <w:pStyle w:val="Styl"/>
        <w:jc w:val="center"/>
        <w:rPr>
          <w:b/>
          <w:color w:val="000000" w:themeColor="text1"/>
          <w:lang w:bidi="he-IL"/>
        </w:rPr>
      </w:pPr>
      <w:r w:rsidRPr="00E25C1C">
        <w:rPr>
          <w:b/>
          <w:color w:val="000000" w:themeColor="text1"/>
          <w:lang w:bidi="he-IL"/>
        </w:rPr>
        <w:t>WNIOSEK</w:t>
      </w:r>
    </w:p>
    <w:p w14:paraId="257EEB31" w14:textId="5F63D7F1" w:rsidR="006F6C1D" w:rsidRPr="00E25C1C" w:rsidRDefault="006F6C1D" w:rsidP="006F6C1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 w:themeColor="text1"/>
        </w:rPr>
      </w:pPr>
      <w:r w:rsidRPr="00E25C1C">
        <w:rPr>
          <w:rFonts w:ascii="TimesNewRoman,Bold" w:hAnsi="TimesNewRoman,Bold" w:cs="TimesNewRoman,Bold"/>
          <w:b/>
          <w:bCs/>
          <w:color w:val="000000" w:themeColor="text1"/>
        </w:rPr>
        <w:t xml:space="preserve">o przeniesienie własności </w:t>
      </w:r>
      <w:r w:rsidR="00DF321F">
        <w:rPr>
          <w:rFonts w:ascii="TimesNewRoman,Bold" w:hAnsi="TimesNewRoman,Bold" w:cs="TimesNewRoman,Bold"/>
          <w:b/>
          <w:bCs/>
          <w:color w:val="000000" w:themeColor="text1"/>
        </w:rPr>
        <w:t xml:space="preserve">urządzenia służbowego </w:t>
      </w:r>
    </w:p>
    <w:p w14:paraId="111184E1" w14:textId="77777777" w:rsidR="006F6C1D" w:rsidRPr="00E25C1C" w:rsidRDefault="006F6C1D" w:rsidP="006F6C1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/>
          <w:bCs/>
          <w:color w:val="000000" w:themeColor="text1"/>
        </w:rPr>
      </w:pPr>
      <w:r w:rsidRPr="00E25C1C">
        <w:rPr>
          <w:rFonts w:ascii="TimesNewRoman,Bold" w:hAnsi="TimesNewRoman,Bold" w:cs="TimesNewRoman,Bold"/>
          <w:b/>
          <w:bCs/>
          <w:color w:val="000000" w:themeColor="text1"/>
        </w:rPr>
        <w:t xml:space="preserve"> wraz z kartą SIM* i akcesoriami*</w:t>
      </w:r>
    </w:p>
    <w:p w14:paraId="6823698D" w14:textId="77777777" w:rsidR="006F6C1D" w:rsidRPr="00E25C1C" w:rsidRDefault="006F6C1D" w:rsidP="006F6C1D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 w:themeColor="text1"/>
        </w:rPr>
      </w:pPr>
    </w:p>
    <w:p w14:paraId="319540CE" w14:textId="77777777" w:rsidR="006F6C1D" w:rsidRPr="00E25C1C" w:rsidRDefault="006F6C1D" w:rsidP="006F6C1D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 w:themeColor="text1"/>
        </w:rPr>
      </w:pPr>
    </w:p>
    <w:p w14:paraId="45E3FEF8" w14:textId="77777777" w:rsidR="006F6C1D" w:rsidRPr="00E25C1C" w:rsidRDefault="006F6C1D" w:rsidP="006F6C1D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/>
          <w:bCs/>
          <w:color w:val="000000" w:themeColor="text1"/>
        </w:rPr>
      </w:pPr>
    </w:p>
    <w:p w14:paraId="56B94BA8" w14:textId="6346EB7F" w:rsidR="006F6C1D" w:rsidRPr="00E25C1C" w:rsidRDefault="006F6C1D" w:rsidP="006F6C1D">
      <w:pPr>
        <w:autoSpaceDE w:val="0"/>
        <w:autoSpaceDN w:val="0"/>
        <w:adjustRightInd w:val="0"/>
        <w:spacing w:line="312" w:lineRule="auto"/>
        <w:jc w:val="both"/>
        <w:rPr>
          <w:rFonts w:ascii="TimesNewRoman,Bold" w:hAnsi="TimesNewRoman,Bold" w:cs="TimesNewRoman,Bold"/>
          <w:bCs/>
          <w:color w:val="000000" w:themeColor="text1"/>
        </w:rPr>
      </w:pPr>
      <w:r w:rsidRPr="00E25C1C">
        <w:rPr>
          <w:rFonts w:ascii="TimesNewRoman,Bold" w:hAnsi="TimesNewRoman,Bold" w:cs="TimesNewRoman,Bold"/>
          <w:bCs/>
          <w:color w:val="000000" w:themeColor="text1"/>
        </w:rPr>
        <w:t xml:space="preserve">Proszę o wyrażenie zgody na przeniesienie na mnie własności </w:t>
      </w:r>
      <w:r w:rsidR="00DF321F">
        <w:rPr>
          <w:rFonts w:ascii="TimesNewRoman,Bold" w:hAnsi="TimesNewRoman,Bold" w:cs="TimesNewRoman,Bold"/>
          <w:bCs/>
          <w:color w:val="000000" w:themeColor="text1"/>
        </w:rPr>
        <w:t xml:space="preserve">urządzenia służbowego w postaci </w:t>
      </w:r>
      <w:r w:rsidRPr="00E25C1C">
        <w:rPr>
          <w:rFonts w:ascii="TimesNewRoman,Bold" w:hAnsi="TimesNewRoman,Bold" w:cs="TimesNewRoman,Bold"/>
          <w:bCs/>
          <w:color w:val="000000" w:themeColor="text1"/>
        </w:rPr>
        <w:t xml:space="preserve"> ……………………………………………………..wraz z kartą SIM*  i akcesoriami w postaci ………………………………………………....*</w:t>
      </w:r>
    </w:p>
    <w:p w14:paraId="1D984486" w14:textId="77777777" w:rsidR="006F6C1D" w:rsidRPr="00E25C1C" w:rsidRDefault="006F6C1D" w:rsidP="006F6C1D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 w:themeColor="text1"/>
        </w:rPr>
      </w:pPr>
    </w:p>
    <w:p w14:paraId="75899002" w14:textId="77777777" w:rsidR="006F6C1D" w:rsidRPr="00E25C1C" w:rsidRDefault="006F6C1D" w:rsidP="006F6C1D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 w:themeColor="text1"/>
        </w:rPr>
      </w:pPr>
    </w:p>
    <w:p w14:paraId="396699EF" w14:textId="77777777" w:rsidR="006F6C1D" w:rsidRPr="00E25C1C" w:rsidRDefault="006F6C1D" w:rsidP="006F6C1D">
      <w:pPr>
        <w:autoSpaceDE w:val="0"/>
        <w:autoSpaceDN w:val="0"/>
        <w:adjustRightInd w:val="0"/>
        <w:jc w:val="center"/>
        <w:rPr>
          <w:rFonts w:ascii="TimesNewRoman,Bold" w:hAnsi="TimesNewRoman,Bold" w:cs="TimesNewRoman,Bold"/>
          <w:bCs/>
          <w:color w:val="000000" w:themeColor="text1"/>
        </w:rPr>
      </w:pPr>
      <w:r w:rsidRPr="00E25C1C">
        <w:rPr>
          <w:rFonts w:ascii="TimesNewRoman,Bold" w:hAnsi="TimesNewRoman,Bold" w:cs="TimesNewRoman,Bold"/>
          <w:bCs/>
          <w:color w:val="000000" w:themeColor="text1"/>
        </w:rPr>
        <w:t>Uzasadnienie:</w:t>
      </w:r>
    </w:p>
    <w:p w14:paraId="302C2D62" w14:textId="77777777" w:rsidR="006F6C1D" w:rsidRPr="00E25C1C" w:rsidRDefault="006F6C1D" w:rsidP="006F6C1D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 w:themeColor="text1"/>
        </w:rPr>
      </w:pPr>
    </w:p>
    <w:p w14:paraId="29D5CDFD" w14:textId="77777777" w:rsidR="006F6C1D" w:rsidRPr="00E25C1C" w:rsidRDefault="006F6C1D" w:rsidP="006F6C1D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 w:themeColor="text1"/>
        </w:rPr>
      </w:pPr>
    </w:p>
    <w:p w14:paraId="0A4C1E08" w14:textId="77777777" w:rsidR="006F6C1D" w:rsidRPr="00E25C1C" w:rsidRDefault="006F6C1D" w:rsidP="006F6C1D">
      <w:pPr>
        <w:autoSpaceDE w:val="0"/>
        <w:autoSpaceDN w:val="0"/>
        <w:adjustRightInd w:val="0"/>
        <w:rPr>
          <w:rFonts w:ascii="TimesNewRoman,Bold" w:hAnsi="TimesNewRoman,Bold" w:cs="TimesNewRoman,Bold"/>
          <w:bCs/>
          <w:color w:val="000000" w:themeColor="text1"/>
        </w:rPr>
      </w:pPr>
      <w:r w:rsidRPr="00E25C1C">
        <w:rPr>
          <w:rFonts w:ascii="TimesNewRoman,Bold" w:hAnsi="TimesNewRoman,Bold" w:cs="TimesNewRoman,Bold"/>
          <w:bCs/>
          <w:color w:val="000000" w:themeColor="text1"/>
        </w:rPr>
        <w:t>……………………………………………………………………………………………….…...</w:t>
      </w:r>
    </w:p>
    <w:p w14:paraId="2528D873" w14:textId="77777777" w:rsidR="006F6C1D" w:rsidRPr="00E25C1C" w:rsidRDefault="006F6C1D" w:rsidP="006F6C1D">
      <w:pPr>
        <w:autoSpaceDE w:val="0"/>
        <w:autoSpaceDN w:val="0"/>
        <w:adjustRightInd w:val="0"/>
        <w:rPr>
          <w:rFonts w:ascii="TimesNewRoman,Bold" w:hAnsi="TimesNewRoman,Bold" w:cs="TimesNewRoman,Bold"/>
          <w:bCs/>
          <w:color w:val="000000" w:themeColor="text1"/>
        </w:rPr>
      </w:pPr>
    </w:p>
    <w:p w14:paraId="2B046874" w14:textId="77777777" w:rsidR="006F6C1D" w:rsidRPr="00E25C1C" w:rsidRDefault="006F6C1D" w:rsidP="006F6C1D">
      <w:pPr>
        <w:autoSpaceDE w:val="0"/>
        <w:autoSpaceDN w:val="0"/>
        <w:adjustRightInd w:val="0"/>
        <w:rPr>
          <w:rFonts w:ascii="TimesNewRoman,Bold" w:hAnsi="TimesNewRoman,Bold" w:cs="TimesNewRoman,Bold"/>
          <w:bCs/>
          <w:color w:val="000000" w:themeColor="text1"/>
        </w:rPr>
      </w:pPr>
      <w:r w:rsidRPr="00E25C1C">
        <w:rPr>
          <w:rFonts w:ascii="TimesNewRoman,Bold" w:hAnsi="TimesNewRoman,Bold" w:cs="TimesNewRoman,Bold"/>
          <w:bCs/>
          <w:color w:val="000000" w:themeColor="text1"/>
        </w:rPr>
        <w:t>………………………………………………………………………………………………..…..</w:t>
      </w:r>
    </w:p>
    <w:p w14:paraId="6327F837" w14:textId="77777777" w:rsidR="006F6C1D" w:rsidRPr="00E25C1C" w:rsidRDefault="006F6C1D" w:rsidP="006F6C1D">
      <w:pPr>
        <w:autoSpaceDE w:val="0"/>
        <w:autoSpaceDN w:val="0"/>
        <w:adjustRightInd w:val="0"/>
        <w:rPr>
          <w:rFonts w:ascii="TimesNewRoman,Bold" w:hAnsi="TimesNewRoman,Bold" w:cs="TimesNewRoman,Bold"/>
          <w:bCs/>
          <w:color w:val="000000" w:themeColor="text1"/>
        </w:rPr>
      </w:pPr>
    </w:p>
    <w:p w14:paraId="0F6A3A2A" w14:textId="77777777" w:rsidR="006F6C1D" w:rsidRPr="00E25C1C" w:rsidRDefault="006F6C1D" w:rsidP="006F6C1D">
      <w:pPr>
        <w:autoSpaceDE w:val="0"/>
        <w:autoSpaceDN w:val="0"/>
        <w:adjustRightInd w:val="0"/>
        <w:rPr>
          <w:rFonts w:ascii="TimesNewRoman,Bold" w:hAnsi="TimesNewRoman,Bold" w:cs="TimesNewRoman,Bold"/>
          <w:bCs/>
          <w:color w:val="000000" w:themeColor="text1"/>
        </w:rPr>
      </w:pPr>
      <w:r w:rsidRPr="00E25C1C">
        <w:rPr>
          <w:rFonts w:ascii="TimesNewRoman,Bold" w:hAnsi="TimesNewRoman,Bold" w:cs="TimesNewRoman,Bold"/>
          <w:bCs/>
          <w:color w:val="000000" w:themeColor="text1"/>
        </w:rPr>
        <w:t>…………………………………………………………………………………………………....</w:t>
      </w:r>
    </w:p>
    <w:p w14:paraId="79460B1C" w14:textId="77777777" w:rsidR="006F6C1D" w:rsidRPr="00E25C1C" w:rsidRDefault="006F6C1D" w:rsidP="006F6C1D">
      <w:pPr>
        <w:autoSpaceDE w:val="0"/>
        <w:autoSpaceDN w:val="0"/>
        <w:adjustRightInd w:val="0"/>
        <w:rPr>
          <w:rFonts w:ascii="TimesNewRoman,Bold" w:hAnsi="TimesNewRoman,Bold" w:cs="TimesNewRoman,Bold"/>
          <w:bCs/>
          <w:color w:val="000000" w:themeColor="text1"/>
        </w:rPr>
      </w:pPr>
    </w:p>
    <w:p w14:paraId="0F2537AC" w14:textId="77777777" w:rsidR="006F6C1D" w:rsidRPr="00E25C1C" w:rsidRDefault="006F6C1D" w:rsidP="006F6C1D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 w:themeColor="text1"/>
        </w:rPr>
      </w:pPr>
    </w:p>
    <w:p w14:paraId="21D576C3" w14:textId="77777777" w:rsidR="006F6C1D" w:rsidRPr="00E25C1C" w:rsidRDefault="006F6C1D" w:rsidP="006F6C1D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 w:themeColor="text1"/>
        </w:rPr>
      </w:pPr>
    </w:p>
    <w:p w14:paraId="1539CFF0" w14:textId="77777777" w:rsidR="006F6C1D" w:rsidRPr="00E25C1C" w:rsidRDefault="006F6C1D" w:rsidP="006F6C1D">
      <w:pPr>
        <w:autoSpaceDE w:val="0"/>
        <w:autoSpaceDN w:val="0"/>
        <w:adjustRightInd w:val="0"/>
        <w:ind w:left="5664"/>
        <w:rPr>
          <w:rFonts w:ascii="TimesNewRoman,Bold" w:hAnsi="TimesNewRoman,Bold" w:cs="TimesNewRoman,Bold"/>
          <w:bCs/>
          <w:color w:val="000000" w:themeColor="text1"/>
        </w:rPr>
      </w:pPr>
      <w:r w:rsidRPr="00E25C1C">
        <w:rPr>
          <w:rFonts w:ascii="TimesNewRoman,Bold" w:hAnsi="TimesNewRoman,Bold" w:cs="TimesNewRoman,Bold"/>
          <w:bCs/>
          <w:color w:val="000000" w:themeColor="text1"/>
        </w:rPr>
        <w:t>……………………………..</w:t>
      </w:r>
    </w:p>
    <w:p w14:paraId="65EAED65" w14:textId="77777777" w:rsidR="006F6C1D" w:rsidRPr="00E25C1C" w:rsidRDefault="006F6C1D" w:rsidP="006F6C1D">
      <w:pPr>
        <w:autoSpaceDE w:val="0"/>
        <w:autoSpaceDN w:val="0"/>
        <w:adjustRightInd w:val="0"/>
        <w:ind w:left="5664"/>
        <w:rPr>
          <w:rFonts w:ascii="TimesNewRoman,Bold" w:hAnsi="TimesNewRoman,Bold" w:cs="TimesNewRoman,Bold"/>
          <w:bCs/>
          <w:color w:val="000000" w:themeColor="text1"/>
        </w:rPr>
      </w:pPr>
      <w:r w:rsidRPr="00E25C1C">
        <w:rPr>
          <w:rFonts w:ascii="TimesNewRoman,Bold" w:hAnsi="TimesNewRoman,Bold" w:cs="TimesNewRoman,Bold"/>
          <w:bCs/>
          <w:color w:val="000000" w:themeColor="text1"/>
        </w:rPr>
        <w:t>pieczątka i podpis pracownika</w:t>
      </w:r>
    </w:p>
    <w:p w14:paraId="00A23947" w14:textId="77777777" w:rsidR="006F6C1D" w:rsidRPr="00E25C1C" w:rsidRDefault="006F6C1D" w:rsidP="006F6C1D">
      <w:pPr>
        <w:pBdr>
          <w:bottom w:val="single" w:sz="6" w:space="0" w:color="auto"/>
        </w:pBdr>
        <w:autoSpaceDE w:val="0"/>
        <w:autoSpaceDN w:val="0"/>
        <w:adjustRightInd w:val="0"/>
        <w:ind w:left="1800"/>
        <w:rPr>
          <w:rFonts w:ascii="TimesNewRoman,Bold" w:hAnsi="TimesNewRoman,Bold" w:cs="TimesNewRoman,Bold"/>
          <w:b/>
          <w:bCs/>
          <w:color w:val="000000" w:themeColor="text1"/>
          <w:sz w:val="4"/>
          <w:szCs w:val="4"/>
        </w:rPr>
      </w:pPr>
    </w:p>
    <w:p w14:paraId="6A7BF663" w14:textId="77777777" w:rsidR="006F6C1D" w:rsidRPr="00E25C1C" w:rsidRDefault="006F6C1D" w:rsidP="006F6C1D">
      <w:pPr>
        <w:pBdr>
          <w:bottom w:val="single" w:sz="6" w:space="0" w:color="auto"/>
        </w:pBdr>
        <w:autoSpaceDE w:val="0"/>
        <w:autoSpaceDN w:val="0"/>
        <w:adjustRightInd w:val="0"/>
        <w:ind w:left="1800"/>
        <w:rPr>
          <w:rFonts w:ascii="TimesNewRoman,Bold" w:hAnsi="TimesNewRoman,Bold" w:cs="TimesNewRoman,Bold"/>
          <w:b/>
          <w:bCs/>
          <w:color w:val="000000" w:themeColor="text1"/>
        </w:rPr>
      </w:pPr>
    </w:p>
    <w:p w14:paraId="30A82A81" w14:textId="77777777" w:rsidR="006F6C1D" w:rsidRPr="00E25C1C" w:rsidRDefault="006F6C1D" w:rsidP="006F6C1D">
      <w:pPr>
        <w:autoSpaceDE w:val="0"/>
        <w:autoSpaceDN w:val="0"/>
        <w:adjustRightInd w:val="0"/>
        <w:ind w:left="1800"/>
        <w:rPr>
          <w:rFonts w:ascii="TimesNewRoman,Bold" w:hAnsi="TimesNewRoman,Bold" w:cs="TimesNewRoman,Bold"/>
          <w:b/>
          <w:bCs/>
          <w:color w:val="000000" w:themeColor="text1"/>
        </w:rPr>
      </w:pPr>
    </w:p>
    <w:p w14:paraId="3E736371" w14:textId="77777777" w:rsidR="006F6C1D" w:rsidRPr="00E25C1C" w:rsidRDefault="006F6C1D" w:rsidP="006F6C1D">
      <w:pPr>
        <w:pStyle w:val="Styl"/>
        <w:jc w:val="both"/>
        <w:rPr>
          <w:color w:val="000000" w:themeColor="text1"/>
          <w:lang w:bidi="he-IL"/>
        </w:rPr>
      </w:pPr>
      <w:r w:rsidRPr="00E25C1C">
        <w:rPr>
          <w:rFonts w:ascii="Century Gothic" w:hAnsi="Century Gothic"/>
          <w:color w:val="000000" w:themeColor="text1"/>
          <w:sz w:val="48"/>
          <w:szCs w:val="48"/>
          <w:lang w:bidi="he-IL"/>
        </w:rPr>
        <w:t>□</w:t>
      </w:r>
      <w:r w:rsidRPr="00E25C1C">
        <w:rPr>
          <w:rFonts w:ascii="Century Gothic" w:hAnsi="Century Gothic"/>
          <w:color w:val="000000" w:themeColor="text1"/>
          <w:lang w:bidi="he-IL"/>
        </w:rPr>
        <w:t xml:space="preserve"> </w:t>
      </w:r>
      <w:r w:rsidRPr="00E25C1C">
        <w:rPr>
          <w:color w:val="000000" w:themeColor="text1"/>
          <w:lang w:bidi="he-IL"/>
        </w:rPr>
        <w:t>Wyrażam zgodę,</w:t>
      </w:r>
    </w:p>
    <w:p w14:paraId="6BBAB1F3" w14:textId="77777777" w:rsidR="006F6C1D" w:rsidRPr="00E25C1C" w:rsidRDefault="006F6C1D" w:rsidP="006F6C1D">
      <w:pPr>
        <w:pStyle w:val="Styl"/>
        <w:ind w:left="907" w:hanging="907"/>
        <w:jc w:val="both"/>
        <w:rPr>
          <w:color w:val="000000" w:themeColor="text1"/>
          <w:lang w:bidi="he-IL"/>
        </w:rPr>
      </w:pPr>
      <w:r w:rsidRPr="00E25C1C">
        <w:rPr>
          <w:rFonts w:ascii="Century Gothic" w:hAnsi="Century Gothic"/>
          <w:color w:val="000000" w:themeColor="text1"/>
          <w:sz w:val="48"/>
          <w:szCs w:val="48"/>
          <w:lang w:bidi="he-IL"/>
        </w:rPr>
        <w:t>□</w:t>
      </w:r>
      <w:r w:rsidRPr="00E25C1C">
        <w:rPr>
          <w:rFonts w:ascii="Century Gothic" w:hAnsi="Century Gothic"/>
          <w:color w:val="000000" w:themeColor="text1"/>
          <w:lang w:bidi="he-IL"/>
        </w:rPr>
        <w:t xml:space="preserve"> </w:t>
      </w:r>
      <w:r w:rsidRPr="00E25C1C">
        <w:rPr>
          <w:color w:val="000000" w:themeColor="text1"/>
          <w:lang w:bidi="he-IL"/>
        </w:rPr>
        <w:t>Nie wyrażam zgody</w:t>
      </w:r>
    </w:p>
    <w:p w14:paraId="7449B78D" w14:textId="77777777" w:rsidR="006F6C1D" w:rsidRPr="00E25C1C" w:rsidRDefault="006F6C1D" w:rsidP="006F6C1D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 w:themeColor="text1"/>
        </w:rPr>
      </w:pPr>
    </w:p>
    <w:p w14:paraId="4B139B3A" w14:textId="77777777" w:rsidR="006F6C1D" w:rsidRPr="00E25C1C" w:rsidRDefault="006F6C1D" w:rsidP="006F6C1D">
      <w:pPr>
        <w:pStyle w:val="Styl"/>
        <w:ind w:left="5193"/>
        <w:jc w:val="both"/>
        <w:rPr>
          <w:color w:val="000000" w:themeColor="text1"/>
          <w:lang w:bidi="he-IL"/>
        </w:rPr>
      </w:pPr>
      <w:r w:rsidRPr="00E25C1C">
        <w:rPr>
          <w:color w:val="000000" w:themeColor="text1"/>
          <w:lang w:bidi="he-IL"/>
        </w:rPr>
        <w:t>……………………..……………..</w:t>
      </w:r>
    </w:p>
    <w:p w14:paraId="4A36D56A" w14:textId="77777777" w:rsidR="006F6C1D" w:rsidRPr="00E25C1C" w:rsidRDefault="006F6C1D" w:rsidP="006F6C1D">
      <w:pPr>
        <w:pStyle w:val="Styl"/>
        <w:ind w:left="5193" w:firstLine="471"/>
        <w:rPr>
          <w:color w:val="000000" w:themeColor="text1"/>
          <w:sz w:val="16"/>
          <w:szCs w:val="16"/>
          <w:lang w:bidi="he-IL"/>
        </w:rPr>
      </w:pPr>
      <w:r w:rsidRPr="00E25C1C">
        <w:rPr>
          <w:color w:val="000000" w:themeColor="text1"/>
          <w:sz w:val="16"/>
          <w:szCs w:val="16"/>
          <w:lang w:bidi="he-IL"/>
        </w:rPr>
        <w:t>podpis, pieczątka  Burmistrza Miasta</w:t>
      </w:r>
    </w:p>
    <w:p w14:paraId="34A61914" w14:textId="77777777" w:rsidR="006F6C1D" w:rsidRPr="006F6C1D" w:rsidRDefault="006F6C1D" w:rsidP="006F6C1D">
      <w:pPr>
        <w:autoSpaceDE w:val="0"/>
        <w:autoSpaceDN w:val="0"/>
        <w:adjustRightInd w:val="0"/>
        <w:jc w:val="both"/>
        <w:rPr>
          <w:rFonts w:ascii="TimesNewRoman,Bold" w:hAnsi="TimesNewRoman,Bold" w:cs="TimesNewRoman,Bold"/>
          <w:bCs/>
          <w:color w:val="000000" w:themeColor="text1"/>
          <w:sz w:val="16"/>
          <w:szCs w:val="16"/>
        </w:rPr>
      </w:pPr>
      <w:r w:rsidRPr="00E25C1C">
        <w:rPr>
          <w:rFonts w:ascii="TimesNewRoman,Bold" w:hAnsi="TimesNewRoman,Bold" w:cs="TimesNewRoman,Bold"/>
          <w:bCs/>
          <w:color w:val="000000" w:themeColor="text1"/>
          <w:sz w:val="16"/>
          <w:szCs w:val="16"/>
        </w:rPr>
        <w:t>* Niepotrzebne skreślić</w:t>
      </w:r>
    </w:p>
    <w:sectPr w:rsidR="006F6C1D" w:rsidRPr="006F6C1D" w:rsidSect="005D5377">
      <w:pgSz w:w="11906" w:h="16838"/>
      <w:pgMar w:top="1134" w:right="1134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82E3D"/>
    <w:multiLevelType w:val="hybridMultilevel"/>
    <w:tmpl w:val="20A80E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46D42"/>
    <w:multiLevelType w:val="hybridMultilevel"/>
    <w:tmpl w:val="69684C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E83B34"/>
    <w:multiLevelType w:val="hybridMultilevel"/>
    <w:tmpl w:val="05B40498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36FD52E3"/>
    <w:multiLevelType w:val="hybridMultilevel"/>
    <w:tmpl w:val="BFCA5732"/>
    <w:lvl w:ilvl="0" w:tplc="A274C9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E143C"/>
    <w:multiLevelType w:val="hybridMultilevel"/>
    <w:tmpl w:val="95AA08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1D2DEF"/>
    <w:multiLevelType w:val="hybridMultilevel"/>
    <w:tmpl w:val="D7DED8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C6CCF"/>
    <w:multiLevelType w:val="hybridMultilevel"/>
    <w:tmpl w:val="907681A4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47265158"/>
    <w:multiLevelType w:val="hybridMultilevel"/>
    <w:tmpl w:val="D70EF0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D0D85"/>
    <w:multiLevelType w:val="hybridMultilevel"/>
    <w:tmpl w:val="7E726772"/>
    <w:lvl w:ilvl="0" w:tplc="E8685A2A">
      <w:start w:val="1"/>
      <w:numFmt w:val="lowerLetter"/>
      <w:lvlText w:val="%1)"/>
      <w:lvlJc w:val="left"/>
      <w:pPr>
        <w:ind w:left="8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9" w15:restartNumberingAfterBreak="0">
    <w:nsid w:val="50C96586"/>
    <w:multiLevelType w:val="hybridMultilevel"/>
    <w:tmpl w:val="68A03B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6A221B"/>
    <w:multiLevelType w:val="hybridMultilevel"/>
    <w:tmpl w:val="12046D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6E3538"/>
    <w:multiLevelType w:val="hybridMultilevel"/>
    <w:tmpl w:val="DEAE55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556AD7"/>
    <w:multiLevelType w:val="hybridMultilevel"/>
    <w:tmpl w:val="643CED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54AB8"/>
    <w:multiLevelType w:val="hybridMultilevel"/>
    <w:tmpl w:val="7C80A6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6831494">
    <w:abstractNumId w:val="5"/>
  </w:num>
  <w:num w:numId="2" w16cid:durableId="75170876">
    <w:abstractNumId w:val="9"/>
  </w:num>
  <w:num w:numId="3" w16cid:durableId="1045176942">
    <w:abstractNumId w:val="12"/>
  </w:num>
  <w:num w:numId="4" w16cid:durableId="2133742905">
    <w:abstractNumId w:val="1"/>
  </w:num>
  <w:num w:numId="5" w16cid:durableId="771362963">
    <w:abstractNumId w:val="6"/>
  </w:num>
  <w:num w:numId="6" w16cid:durableId="803037768">
    <w:abstractNumId w:val="0"/>
  </w:num>
  <w:num w:numId="7" w16cid:durableId="1775903109">
    <w:abstractNumId w:val="10"/>
  </w:num>
  <w:num w:numId="8" w16cid:durableId="881093630">
    <w:abstractNumId w:val="4"/>
  </w:num>
  <w:num w:numId="9" w16cid:durableId="2093041317">
    <w:abstractNumId w:val="3"/>
  </w:num>
  <w:num w:numId="10" w16cid:durableId="286278430">
    <w:abstractNumId w:val="11"/>
  </w:num>
  <w:num w:numId="11" w16cid:durableId="1516109942">
    <w:abstractNumId w:val="2"/>
  </w:num>
  <w:num w:numId="12" w16cid:durableId="1863779307">
    <w:abstractNumId w:val="8"/>
  </w:num>
  <w:num w:numId="13" w16cid:durableId="694617808">
    <w:abstractNumId w:val="13"/>
  </w:num>
  <w:num w:numId="14" w16cid:durableId="21414556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C1D"/>
    <w:rsid w:val="00082442"/>
    <w:rsid w:val="00090AE4"/>
    <w:rsid w:val="0046164D"/>
    <w:rsid w:val="0048463A"/>
    <w:rsid w:val="005E0BB6"/>
    <w:rsid w:val="006F6C1D"/>
    <w:rsid w:val="007C0813"/>
    <w:rsid w:val="008E0B4D"/>
    <w:rsid w:val="00975DE7"/>
    <w:rsid w:val="00B41173"/>
    <w:rsid w:val="00BF417B"/>
    <w:rsid w:val="00DF321F"/>
    <w:rsid w:val="00E262A7"/>
    <w:rsid w:val="00E96E92"/>
    <w:rsid w:val="00FB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8C17"/>
  <w15:chartTrackingRefBased/>
  <w15:docId w15:val="{21DB2252-D588-4244-B9D4-002675831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6F6C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F6C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62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62A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1234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5</cp:revision>
  <cp:lastPrinted>2024-04-29T07:29:00Z</cp:lastPrinted>
  <dcterms:created xsi:type="dcterms:W3CDTF">2024-04-19T12:50:00Z</dcterms:created>
  <dcterms:modified xsi:type="dcterms:W3CDTF">2024-04-29T07:30:00Z</dcterms:modified>
</cp:coreProperties>
</file>