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A4AEF" w14:textId="5CCD385B" w:rsidR="00E92EC7" w:rsidRPr="0061494B" w:rsidRDefault="00E92EC7" w:rsidP="0061494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>Z</w:t>
      </w:r>
      <w:r w:rsidR="001138DD" w:rsidRPr="0061494B">
        <w:rPr>
          <w:rFonts w:ascii="Times New Roman" w:hAnsi="Times New Roman"/>
          <w:bCs/>
          <w:sz w:val="24"/>
          <w:szCs w:val="24"/>
        </w:rPr>
        <w:t>arządzenie</w:t>
      </w:r>
      <w:r w:rsidRPr="0061494B">
        <w:rPr>
          <w:rFonts w:ascii="Times New Roman" w:hAnsi="Times New Roman"/>
          <w:bCs/>
          <w:sz w:val="24"/>
          <w:szCs w:val="24"/>
        </w:rPr>
        <w:t xml:space="preserve"> Nr </w:t>
      </w:r>
      <w:r w:rsidR="006A7FA1">
        <w:rPr>
          <w:rFonts w:ascii="Times New Roman" w:hAnsi="Times New Roman"/>
          <w:bCs/>
          <w:sz w:val="24"/>
          <w:szCs w:val="24"/>
        </w:rPr>
        <w:t>19</w:t>
      </w:r>
      <w:r w:rsidR="003B20D4">
        <w:rPr>
          <w:rFonts w:ascii="Times New Roman" w:hAnsi="Times New Roman"/>
          <w:bCs/>
          <w:sz w:val="24"/>
          <w:szCs w:val="24"/>
        </w:rPr>
        <w:t>/2024</w:t>
      </w:r>
      <w:r w:rsidRPr="0061494B">
        <w:rPr>
          <w:rFonts w:ascii="Times New Roman" w:hAnsi="Times New Roman"/>
          <w:bCs/>
          <w:sz w:val="24"/>
          <w:szCs w:val="24"/>
        </w:rPr>
        <w:t xml:space="preserve"> </w:t>
      </w:r>
    </w:p>
    <w:p w14:paraId="2959A444" w14:textId="77777777" w:rsidR="00E92EC7" w:rsidRPr="0061494B" w:rsidRDefault="00E92EC7" w:rsidP="0061494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>Burmistrza Miasta Mrągowa</w:t>
      </w:r>
    </w:p>
    <w:p w14:paraId="6EFF9ED7" w14:textId="74483262" w:rsidR="00E92EC7" w:rsidRPr="0061494B" w:rsidRDefault="00E92EC7" w:rsidP="0061494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 xml:space="preserve"> z dnia </w:t>
      </w:r>
      <w:r w:rsidR="006A7FA1">
        <w:rPr>
          <w:rFonts w:ascii="Times New Roman" w:hAnsi="Times New Roman"/>
          <w:bCs/>
          <w:sz w:val="24"/>
          <w:szCs w:val="24"/>
        </w:rPr>
        <w:t>29.03.</w:t>
      </w:r>
      <w:r w:rsidRPr="0061494B">
        <w:rPr>
          <w:rFonts w:ascii="Times New Roman" w:hAnsi="Times New Roman"/>
          <w:bCs/>
          <w:sz w:val="24"/>
          <w:szCs w:val="24"/>
        </w:rPr>
        <w:t>202</w:t>
      </w:r>
      <w:r w:rsidR="00A07BE8" w:rsidRPr="0061494B">
        <w:rPr>
          <w:rFonts w:ascii="Times New Roman" w:hAnsi="Times New Roman"/>
          <w:bCs/>
          <w:sz w:val="24"/>
          <w:szCs w:val="24"/>
        </w:rPr>
        <w:t>4</w:t>
      </w:r>
      <w:r w:rsidRPr="0061494B">
        <w:rPr>
          <w:rFonts w:ascii="Times New Roman" w:hAnsi="Times New Roman"/>
          <w:bCs/>
          <w:sz w:val="24"/>
          <w:szCs w:val="24"/>
        </w:rPr>
        <w:t xml:space="preserve"> r.</w:t>
      </w:r>
    </w:p>
    <w:p w14:paraId="5F7D8BA6" w14:textId="77777777" w:rsidR="00E92EC7" w:rsidRPr="0061494B" w:rsidRDefault="00E92EC7" w:rsidP="0061494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DFC188E" w14:textId="325B73DE" w:rsidR="00962AC2" w:rsidRPr="0061494B" w:rsidRDefault="00E92EC7" w:rsidP="0061494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>w sprawi</w:t>
      </w:r>
      <w:r w:rsidR="0061494B">
        <w:rPr>
          <w:rFonts w:ascii="Times New Roman" w:hAnsi="Times New Roman"/>
          <w:bCs/>
          <w:sz w:val="24"/>
          <w:szCs w:val="24"/>
        </w:rPr>
        <w:t>e</w:t>
      </w:r>
      <w:r w:rsidRPr="0061494B">
        <w:rPr>
          <w:rFonts w:ascii="Times New Roman" w:hAnsi="Times New Roman"/>
          <w:bCs/>
          <w:sz w:val="24"/>
          <w:szCs w:val="24"/>
        </w:rPr>
        <w:t xml:space="preserve"> </w:t>
      </w:r>
      <w:r w:rsidR="00A07BE8" w:rsidRPr="0061494B">
        <w:rPr>
          <w:rFonts w:ascii="Times New Roman" w:hAnsi="Times New Roman"/>
          <w:bCs/>
          <w:sz w:val="24"/>
          <w:szCs w:val="24"/>
        </w:rPr>
        <w:t xml:space="preserve">zmiany </w:t>
      </w:r>
      <w:bookmarkStart w:id="0" w:name="_Hlk161059885"/>
      <w:r w:rsidR="001138DD" w:rsidRPr="0061494B">
        <w:rPr>
          <w:rFonts w:ascii="Times New Roman" w:hAnsi="Times New Roman"/>
          <w:bCs/>
          <w:sz w:val="24"/>
          <w:szCs w:val="24"/>
        </w:rPr>
        <w:t>z</w:t>
      </w:r>
      <w:r w:rsidR="00A07BE8" w:rsidRPr="0061494B">
        <w:rPr>
          <w:rFonts w:ascii="Times New Roman" w:hAnsi="Times New Roman"/>
          <w:bCs/>
          <w:sz w:val="24"/>
          <w:szCs w:val="24"/>
        </w:rPr>
        <w:t xml:space="preserve">arządzenia </w:t>
      </w:r>
      <w:r w:rsidR="001138DD" w:rsidRPr="0061494B">
        <w:rPr>
          <w:rFonts w:ascii="Times New Roman" w:hAnsi="Times New Roman"/>
          <w:bCs/>
          <w:sz w:val="24"/>
          <w:szCs w:val="24"/>
        </w:rPr>
        <w:t xml:space="preserve">nr 1/2023 </w:t>
      </w:r>
      <w:r w:rsidR="00A07BE8" w:rsidRPr="0061494B">
        <w:rPr>
          <w:rFonts w:ascii="Times New Roman" w:hAnsi="Times New Roman"/>
          <w:bCs/>
          <w:sz w:val="24"/>
          <w:szCs w:val="24"/>
        </w:rPr>
        <w:t>Burmistrza Miasta Mrągowa</w:t>
      </w:r>
      <w:bookmarkEnd w:id="0"/>
      <w:r w:rsidRPr="0061494B">
        <w:rPr>
          <w:rFonts w:ascii="Times New Roman" w:hAnsi="Times New Roman"/>
          <w:bCs/>
          <w:sz w:val="24"/>
          <w:szCs w:val="24"/>
        </w:rPr>
        <w:t xml:space="preserve"> </w:t>
      </w:r>
      <w:r w:rsidR="00A07BE8" w:rsidRPr="0061494B">
        <w:rPr>
          <w:rFonts w:ascii="Times New Roman" w:hAnsi="Times New Roman"/>
          <w:bCs/>
          <w:sz w:val="24"/>
          <w:szCs w:val="24"/>
        </w:rPr>
        <w:t>z dnia 10.01.2023 r.</w:t>
      </w:r>
      <w:r w:rsidRPr="0061494B">
        <w:rPr>
          <w:rFonts w:ascii="Times New Roman" w:hAnsi="Times New Roman"/>
          <w:bCs/>
          <w:sz w:val="24"/>
          <w:szCs w:val="24"/>
        </w:rPr>
        <w:br/>
      </w:r>
      <w:r w:rsidR="00A07BE8" w:rsidRPr="0061494B">
        <w:rPr>
          <w:rFonts w:ascii="Times New Roman" w:hAnsi="Times New Roman"/>
          <w:bCs/>
          <w:sz w:val="24"/>
          <w:szCs w:val="24"/>
        </w:rPr>
        <w:t xml:space="preserve">w przedmiocie upoważnienia Dyrektora Miejskiego Ośrodka Pomocy Społecznej w </w:t>
      </w:r>
      <w:r w:rsidR="009B4240">
        <w:rPr>
          <w:rFonts w:ascii="Times New Roman" w:hAnsi="Times New Roman"/>
          <w:bCs/>
          <w:sz w:val="24"/>
          <w:szCs w:val="24"/>
        </w:rPr>
        <w:t xml:space="preserve">Mrągowie </w:t>
      </w:r>
      <w:r w:rsidRPr="0061494B">
        <w:rPr>
          <w:rFonts w:ascii="Times New Roman" w:hAnsi="Times New Roman"/>
          <w:bCs/>
          <w:sz w:val="24"/>
          <w:szCs w:val="24"/>
        </w:rPr>
        <w:t>do prowadzenia postępowań w sprawach dotyczących refundacji podatku VAT odbiorcom paliw gazowych</w:t>
      </w:r>
      <w:r w:rsidR="00962AC2" w:rsidRPr="0061494B">
        <w:rPr>
          <w:rFonts w:ascii="Times New Roman" w:hAnsi="Times New Roman"/>
          <w:bCs/>
          <w:sz w:val="24"/>
          <w:szCs w:val="24"/>
        </w:rPr>
        <w:t xml:space="preserve"> w gospodarstwach domowych.</w:t>
      </w:r>
    </w:p>
    <w:p w14:paraId="2DBEDC96" w14:textId="77777777" w:rsidR="00E92EC7" w:rsidRPr="0061494B" w:rsidRDefault="00E92EC7" w:rsidP="0061494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3F579D" w14:textId="7CCBB284" w:rsidR="00E92EC7" w:rsidRPr="0061494B" w:rsidRDefault="00E92EC7" w:rsidP="0061494B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 xml:space="preserve">Na podstawie </w:t>
      </w:r>
      <w:r w:rsidR="00962AC2" w:rsidRPr="0061494B">
        <w:rPr>
          <w:rFonts w:ascii="Times New Roman" w:hAnsi="Times New Roman"/>
          <w:bCs/>
          <w:sz w:val="24"/>
          <w:szCs w:val="24"/>
        </w:rPr>
        <w:t xml:space="preserve">art. 21 ust. 2 ustawy z dnia 15 grudnia 2022 r. o szczególnej ochronie niektórych odbiorców paliw gazowych </w:t>
      </w:r>
      <w:bookmarkStart w:id="1" w:name="_Hlk161061776"/>
      <w:r w:rsidR="00962AC2" w:rsidRPr="0061494B">
        <w:rPr>
          <w:rFonts w:ascii="Times New Roman" w:hAnsi="Times New Roman"/>
          <w:bCs/>
          <w:sz w:val="24"/>
          <w:szCs w:val="24"/>
        </w:rPr>
        <w:t>w 2023 r.</w:t>
      </w:r>
      <w:r w:rsidR="00A07BE8" w:rsidRPr="0061494B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Hlk161063400"/>
      <w:r w:rsidR="00A07BE8" w:rsidRPr="0061494B">
        <w:rPr>
          <w:rFonts w:ascii="Times New Roman" w:hAnsi="Times New Roman"/>
          <w:bCs/>
          <w:sz w:val="24"/>
          <w:szCs w:val="24"/>
        </w:rPr>
        <w:t>oraz w 2024 r. w związku z sytuacją na rynku gazu</w:t>
      </w:r>
      <w:r w:rsidR="00962AC2" w:rsidRPr="0061494B">
        <w:rPr>
          <w:rFonts w:ascii="Times New Roman" w:hAnsi="Times New Roman"/>
          <w:bCs/>
          <w:sz w:val="24"/>
          <w:szCs w:val="24"/>
        </w:rPr>
        <w:t xml:space="preserve"> (</w:t>
      </w:r>
      <w:r w:rsidR="00A07BE8" w:rsidRPr="0061494B">
        <w:rPr>
          <w:rFonts w:ascii="Times New Roman" w:hAnsi="Times New Roman"/>
          <w:bCs/>
          <w:sz w:val="24"/>
          <w:szCs w:val="24"/>
        </w:rPr>
        <w:t xml:space="preserve">t.j. </w:t>
      </w:r>
      <w:r w:rsidR="00962AC2" w:rsidRPr="0061494B">
        <w:rPr>
          <w:rFonts w:ascii="Times New Roman" w:hAnsi="Times New Roman"/>
          <w:bCs/>
          <w:sz w:val="24"/>
          <w:szCs w:val="24"/>
        </w:rPr>
        <w:t>Dz. U z 202</w:t>
      </w:r>
      <w:r w:rsidR="00A07BE8" w:rsidRPr="0061494B">
        <w:rPr>
          <w:rFonts w:ascii="Times New Roman" w:hAnsi="Times New Roman"/>
          <w:bCs/>
          <w:sz w:val="24"/>
          <w:szCs w:val="24"/>
        </w:rPr>
        <w:t>4</w:t>
      </w:r>
      <w:r w:rsidR="00962AC2" w:rsidRPr="0061494B">
        <w:rPr>
          <w:rFonts w:ascii="Times New Roman" w:hAnsi="Times New Roman"/>
          <w:bCs/>
          <w:sz w:val="24"/>
          <w:szCs w:val="24"/>
        </w:rPr>
        <w:t xml:space="preserve"> r.</w:t>
      </w:r>
      <w:r w:rsidR="00A07BE8" w:rsidRPr="0061494B">
        <w:rPr>
          <w:rFonts w:ascii="Times New Roman" w:hAnsi="Times New Roman"/>
          <w:bCs/>
          <w:sz w:val="24"/>
          <w:szCs w:val="24"/>
        </w:rPr>
        <w:t>,</w:t>
      </w:r>
      <w:r w:rsidR="00962AC2" w:rsidRPr="0061494B">
        <w:rPr>
          <w:rFonts w:ascii="Times New Roman" w:hAnsi="Times New Roman"/>
          <w:bCs/>
          <w:sz w:val="24"/>
          <w:szCs w:val="24"/>
        </w:rPr>
        <w:t xml:space="preserve"> poz. </w:t>
      </w:r>
      <w:r w:rsidR="00A07BE8" w:rsidRPr="0061494B">
        <w:rPr>
          <w:rFonts w:ascii="Times New Roman" w:hAnsi="Times New Roman"/>
          <w:bCs/>
          <w:sz w:val="24"/>
          <w:szCs w:val="24"/>
        </w:rPr>
        <w:t>303</w:t>
      </w:r>
      <w:r w:rsidR="00962AC2" w:rsidRPr="0061494B">
        <w:rPr>
          <w:rFonts w:ascii="Times New Roman" w:hAnsi="Times New Roman"/>
          <w:bCs/>
          <w:sz w:val="24"/>
          <w:szCs w:val="24"/>
        </w:rPr>
        <w:t>)</w:t>
      </w:r>
      <w:bookmarkEnd w:id="1"/>
      <w:bookmarkEnd w:id="2"/>
      <w:r w:rsidR="0061494B" w:rsidRPr="0061494B">
        <w:rPr>
          <w:rFonts w:ascii="Times New Roman" w:hAnsi="Times New Roman"/>
          <w:bCs/>
          <w:sz w:val="24"/>
          <w:szCs w:val="24"/>
        </w:rPr>
        <w:t xml:space="preserve">, </w:t>
      </w:r>
      <w:r w:rsidRPr="0061494B">
        <w:rPr>
          <w:rFonts w:ascii="Times New Roman" w:hAnsi="Times New Roman"/>
          <w:bCs/>
          <w:sz w:val="24"/>
          <w:szCs w:val="24"/>
        </w:rPr>
        <w:t>zarządzam, co następuje:</w:t>
      </w:r>
    </w:p>
    <w:p w14:paraId="4610D848" w14:textId="77777777" w:rsidR="00E92EC7" w:rsidRPr="0061494B" w:rsidRDefault="00E92EC7" w:rsidP="0061494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7398F8" w14:textId="3F144B83" w:rsidR="00A07BE8" w:rsidRPr="0061494B" w:rsidRDefault="00E92EC7" w:rsidP="004A58B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>§ 1.</w:t>
      </w:r>
      <w:r w:rsidR="0061494B">
        <w:rPr>
          <w:rFonts w:ascii="Times New Roman" w:hAnsi="Times New Roman"/>
          <w:bCs/>
          <w:sz w:val="24"/>
          <w:szCs w:val="24"/>
        </w:rPr>
        <w:t xml:space="preserve"> 1) </w:t>
      </w:r>
      <w:r w:rsidR="00A07BE8" w:rsidRPr="0061494B">
        <w:rPr>
          <w:rFonts w:ascii="Times New Roman" w:hAnsi="Times New Roman"/>
          <w:bCs/>
          <w:sz w:val="24"/>
          <w:szCs w:val="24"/>
        </w:rPr>
        <w:t>§</w:t>
      </w:r>
      <w:r w:rsidR="000510CC" w:rsidRPr="0061494B">
        <w:rPr>
          <w:rFonts w:ascii="Times New Roman" w:hAnsi="Times New Roman"/>
          <w:bCs/>
          <w:sz w:val="24"/>
          <w:szCs w:val="24"/>
        </w:rPr>
        <w:t xml:space="preserve"> </w:t>
      </w:r>
      <w:r w:rsidR="00A07BE8" w:rsidRPr="0061494B">
        <w:rPr>
          <w:rFonts w:ascii="Times New Roman" w:hAnsi="Times New Roman"/>
          <w:bCs/>
          <w:sz w:val="24"/>
          <w:szCs w:val="24"/>
        </w:rPr>
        <w:t xml:space="preserve">1 pkt 1) zarządzenia nr 1/2023 </w:t>
      </w:r>
      <w:bookmarkStart w:id="3" w:name="_Hlk161061948"/>
      <w:r w:rsidR="00A07BE8" w:rsidRPr="0061494B">
        <w:rPr>
          <w:rFonts w:ascii="Times New Roman" w:hAnsi="Times New Roman"/>
          <w:bCs/>
          <w:sz w:val="24"/>
          <w:szCs w:val="24"/>
        </w:rPr>
        <w:t>Burmistrza Miasta Mrągowa z dnia 10.01.2023 r. otrzymuje brzmienie</w:t>
      </w:r>
      <w:bookmarkEnd w:id="3"/>
      <w:r w:rsidR="00A07BE8" w:rsidRPr="0061494B">
        <w:rPr>
          <w:rFonts w:ascii="Times New Roman" w:hAnsi="Times New Roman"/>
          <w:bCs/>
          <w:sz w:val="24"/>
          <w:szCs w:val="24"/>
        </w:rPr>
        <w:t>:</w:t>
      </w:r>
    </w:p>
    <w:p w14:paraId="1ACB44F7" w14:textId="50496822" w:rsidR="000510CC" w:rsidRPr="0061494B" w:rsidRDefault="000510CC" w:rsidP="0061494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 xml:space="preserve">„Upoważniam Panią Monikę Oleszkiewicz - Adamską </w:t>
      </w:r>
      <w:r w:rsidR="00BB020C">
        <w:rPr>
          <w:rFonts w:ascii="Times New Roman" w:hAnsi="Times New Roman"/>
          <w:bCs/>
          <w:sz w:val="24"/>
          <w:szCs w:val="24"/>
        </w:rPr>
        <w:t>- d</w:t>
      </w:r>
      <w:r w:rsidRPr="0061494B">
        <w:rPr>
          <w:rFonts w:ascii="Times New Roman" w:hAnsi="Times New Roman"/>
          <w:bCs/>
          <w:sz w:val="24"/>
          <w:szCs w:val="24"/>
        </w:rPr>
        <w:t xml:space="preserve">yrektora Miejskiego Ośrodka Pomocy Społecznej w Mrągowie do prowadzenia postępowań w sprawach dotyczących refundacji podatku VAT odbiorcom paliw gazowych w gospodarstwach domowych, </w:t>
      </w:r>
      <w:r w:rsidRPr="0061494B">
        <w:rPr>
          <w:rFonts w:ascii="Times New Roman" w:hAnsi="Times New Roman"/>
          <w:bCs/>
          <w:sz w:val="24"/>
          <w:szCs w:val="24"/>
        </w:rPr>
        <w:br/>
        <w:t xml:space="preserve">o których mowa w art. 18 ustawy z dnia 15 grudnia 2022 r. o szczególnej ochronie niektórych odbiorców paliw gazowych w 2023 r. oraz w 2024r. w związku z sytuacją </w:t>
      </w:r>
      <w:r w:rsidR="00AD1404" w:rsidRPr="0061494B">
        <w:rPr>
          <w:rFonts w:ascii="Times New Roman" w:hAnsi="Times New Roman"/>
          <w:bCs/>
          <w:sz w:val="24"/>
          <w:szCs w:val="24"/>
        </w:rPr>
        <w:br/>
      </w:r>
      <w:r w:rsidRPr="0061494B">
        <w:rPr>
          <w:rFonts w:ascii="Times New Roman" w:hAnsi="Times New Roman"/>
          <w:bCs/>
          <w:sz w:val="24"/>
          <w:szCs w:val="24"/>
        </w:rPr>
        <w:t>na rynku gazu (t.j. Dz. U. z 2024 r., poz. 303)”,</w:t>
      </w:r>
    </w:p>
    <w:p w14:paraId="6AFFBDF3" w14:textId="77777777" w:rsidR="000510CC" w:rsidRPr="0061494B" w:rsidRDefault="000510CC" w:rsidP="0061494B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0871B3A4" w14:textId="0F6A4C4E" w:rsidR="00A07BE8" w:rsidRPr="00A65DA3" w:rsidRDefault="00A65DA3" w:rsidP="00A65DA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2) </w:t>
      </w:r>
      <w:r w:rsidR="00A07BE8" w:rsidRPr="00A65DA3">
        <w:rPr>
          <w:rFonts w:ascii="Times New Roman" w:hAnsi="Times New Roman"/>
          <w:bCs/>
          <w:sz w:val="24"/>
          <w:szCs w:val="24"/>
        </w:rPr>
        <w:t xml:space="preserve">§ 1 pkt 2) </w:t>
      </w:r>
      <w:r w:rsidR="000510CC" w:rsidRPr="00A65DA3">
        <w:rPr>
          <w:rFonts w:ascii="Times New Roman" w:hAnsi="Times New Roman"/>
          <w:bCs/>
          <w:sz w:val="24"/>
          <w:szCs w:val="24"/>
        </w:rPr>
        <w:t>wyżej wskazanego zarządzenia otrzymuje brzmienie:</w:t>
      </w:r>
    </w:p>
    <w:p w14:paraId="7CCFE309" w14:textId="6DDF279A" w:rsidR="000510CC" w:rsidRPr="0061494B" w:rsidRDefault="000510CC" w:rsidP="0061494B">
      <w:pPr>
        <w:spacing w:after="0" w:line="360" w:lineRule="auto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  <w:r w:rsidRPr="0061494B">
        <w:rPr>
          <w:rStyle w:val="markedcontent"/>
          <w:rFonts w:ascii="Times New Roman" w:hAnsi="Times New Roman"/>
          <w:bCs/>
          <w:sz w:val="24"/>
          <w:szCs w:val="24"/>
        </w:rPr>
        <w:t xml:space="preserve">„Niniejsze upoważnienie obejmuje umocowanie do wydawania decyzji administracyjnych </w:t>
      </w:r>
      <w:r w:rsidRPr="0061494B">
        <w:rPr>
          <w:rStyle w:val="markedcontent"/>
          <w:rFonts w:ascii="Times New Roman" w:hAnsi="Times New Roman"/>
          <w:bCs/>
          <w:sz w:val="24"/>
          <w:szCs w:val="24"/>
        </w:rPr>
        <w:br/>
        <w:t xml:space="preserve">i podejmowania wszelkich innych czynności niezbędnych do rozpoznania wniosków </w:t>
      </w:r>
      <w:r w:rsidRPr="0061494B">
        <w:rPr>
          <w:rStyle w:val="markedcontent"/>
          <w:rFonts w:ascii="Times New Roman" w:hAnsi="Times New Roman"/>
          <w:bCs/>
          <w:sz w:val="24"/>
          <w:szCs w:val="24"/>
        </w:rPr>
        <w:br/>
        <w:t xml:space="preserve">o </w:t>
      </w:r>
      <w:r w:rsidRPr="0061494B">
        <w:rPr>
          <w:rFonts w:ascii="Times New Roman" w:hAnsi="Times New Roman"/>
          <w:bCs/>
          <w:sz w:val="24"/>
          <w:szCs w:val="24"/>
        </w:rPr>
        <w:t>refundację podatku VAT odbiorcom paliw gazowych w gospodarstwach domowych</w:t>
      </w:r>
      <w:r w:rsidRPr="0061494B">
        <w:rPr>
          <w:rStyle w:val="markedcontent"/>
          <w:rFonts w:ascii="Times New Roman" w:hAnsi="Times New Roman"/>
          <w:bCs/>
          <w:sz w:val="24"/>
          <w:szCs w:val="24"/>
        </w:rPr>
        <w:t xml:space="preserve"> oraz wypłaty tej refundacji</w:t>
      </w:r>
      <w:r w:rsidRPr="0061494B">
        <w:rPr>
          <w:rFonts w:ascii="Times New Roman" w:hAnsi="Times New Roman"/>
          <w:bCs/>
          <w:sz w:val="24"/>
          <w:szCs w:val="24"/>
        </w:rPr>
        <w:t xml:space="preserve"> (tj. </w:t>
      </w:r>
      <w:r w:rsidRPr="0061494B">
        <w:rPr>
          <w:rStyle w:val="markedcontent"/>
          <w:rFonts w:ascii="Times New Roman" w:hAnsi="Times New Roman"/>
          <w:bCs/>
          <w:sz w:val="24"/>
          <w:szCs w:val="24"/>
        </w:rPr>
        <w:t xml:space="preserve">kwoty odpowiadającej podatkowi VAT wynikającej z opłaconej faktury dokumentującej dostarczenie paliw gazowych od dnia 1 stycznia 2023 r. do dnia </w:t>
      </w:r>
      <w:r w:rsidR="00AD1404" w:rsidRPr="0061494B">
        <w:rPr>
          <w:rStyle w:val="markedcontent"/>
          <w:rFonts w:ascii="Times New Roman" w:hAnsi="Times New Roman"/>
          <w:bCs/>
          <w:sz w:val="24"/>
          <w:szCs w:val="24"/>
        </w:rPr>
        <w:br/>
      </w:r>
      <w:r w:rsidRPr="0061494B">
        <w:rPr>
          <w:rStyle w:val="markedcontent"/>
          <w:rFonts w:ascii="Times New Roman" w:hAnsi="Times New Roman"/>
          <w:bCs/>
          <w:sz w:val="24"/>
          <w:szCs w:val="24"/>
        </w:rPr>
        <w:t>31 grudnia 2023 r. oraz od dnia 1 stycznia 2024 r. do dnia 30 czerwca 2024 r. do tego odbiorcy paliw gazowych)”.</w:t>
      </w:r>
    </w:p>
    <w:p w14:paraId="672AA5FA" w14:textId="77777777" w:rsidR="000510CC" w:rsidRPr="0061494B" w:rsidRDefault="000510CC" w:rsidP="0061494B">
      <w:pPr>
        <w:pStyle w:val="Akapitzlist"/>
        <w:spacing w:after="0" w:line="360" w:lineRule="auto"/>
        <w:ind w:left="360"/>
        <w:jc w:val="both"/>
        <w:rPr>
          <w:rStyle w:val="markedcontent"/>
          <w:rFonts w:ascii="Times New Roman" w:hAnsi="Times New Roman"/>
          <w:bCs/>
          <w:sz w:val="24"/>
          <w:szCs w:val="24"/>
        </w:rPr>
      </w:pPr>
    </w:p>
    <w:p w14:paraId="7A12F881" w14:textId="7DAE552D" w:rsidR="00E92EC7" w:rsidRPr="0061494B" w:rsidRDefault="00E92EC7" w:rsidP="0061494B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61494B">
        <w:rPr>
          <w:rFonts w:ascii="Times New Roman" w:hAnsi="Times New Roman"/>
          <w:bCs/>
          <w:sz w:val="24"/>
          <w:szCs w:val="24"/>
        </w:rPr>
        <w:t xml:space="preserve">§ 2. </w:t>
      </w:r>
      <w:r w:rsidR="0061494B" w:rsidRPr="0061494B">
        <w:rPr>
          <w:rFonts w:ascii="Times New Roman" w:hAnsi="Times New Roman"/>
          <w:bCs/>
          <w:sz w:val="24"/>
          <w:szCs w:val="24"/>
        </w:rPr>
        <w:t xml:space="preserve"> </w:t>
      </w:r>
      <w:r w:rsidRPr="0061494B">
        <w:rPr>
          <w:rFonts w:ascii="Times New Roman" w:hAnsi="Times New Roman"/>
          <w:bCs/>
          <w:sz w:val="24"/>
          <w:szCs w:val="24"/>
        </w:rPr>
        <w:t>Zarządzenie wchodzi w życie z dniem podpisania</w:t>
      </w:r>
      <w:r w:rsidR="00226702" w:rsidRPr="0061494B">
        <w:rPr>
          <w:rFonts w:ascii="Times New Roman" w:hAnsi="Times New Roman"/>
          <w:bCs/>
          <w:sz w:val="24"/>
          <w:szCs w:val="24"/>
        </w:rPr>
        <w:t>,</w:t>
      </w:r>
      <w:r w:rsidR="000510CC" w:rsidRPr="0061494B">
        <w:rPr>
          <w:rFonts w:ascii="Times New Roman" w:hAnsi="Times New Roman"/>
          <w:bCs/>
          <w:sz w:val="24"/>
          <w:szCs w:val="24"/>
        </w:rPr>
        <w:t xml:space="preserve"> z mocą od dnia 01.01.2024 r.</w:t>
      </w:r>
    </w:p>
    <w:p w14:paraId="6B27590A" w14:textId="5F8FB716" w:rsidR="00E92EC7" w:rsidRDefault="00E92EC7" w:rsidP="00E92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FBAE8" w14:textId="0462300D" w:rsidR="00E92EC7" w:rsidRDefault="00E92EC7" w:rsidP="00E92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BF3874" w14:textId="77777777" w:rsidR="003E5572" w:rsidRDefault="003E5572"/>
    <w:sectPr w:rsidR="003E5572" w:rsidSect="0061494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E1A73"/>
    <w:multiLevelType w:val="hybridMultilevel"/>
    <w:tmpl w:val="332ED1B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C8E"/>
    <w:multiLevelType w:val="hybridMultilevel"/>
    <w:tmpl w:val="B4768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071614">
    <w:abstractNumId w:val="1"/>
  </w:num>
  <w:num w:numId="2" w16cid:durableId="3117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AD"/>
    <w:rsid w:val="000510CC"/>
    <w:rsid w:val="000B25F6"/>
    <w:rsid w:val="001138DD"/>
    <w:rsid w:val="00226702"/>
    <w:rsid w:val="003B20D4"/>
    <w:rsid w:val="003E5572"/>
    <w:rsid w:val="004A58B9"/>
    <w:rsid w:val="0061494B"/>
    <w:rsid w:val="006A7FA1"/>
    <w:rsid w:val="006C0C1B"/>
    <w:rsid w:val="006F19D4"/>
    <w:rsid w:val="00854378"/>
    <w:rsid w:val="00893152"/>
    <w:rsid w:val="00962AC2"/>
    <w:rsid w:val="009705FE"/>
    <w:rsid w:val="009B4240"/>
    <w:rsid w:val="009D6EAE"/>
    <w:rsid w:val="00A07BE8"/>
    <w:rsid w:val="00A65DA3"/>
    <w:rsid w:val="00AD1404"/>
    <w:rsid w:val="00BB020C"/>
    <w:rsid w:val="00C31A86"/>
    <w:rsid w:val="00C95072"/>
    <w:rsid w:val="00D43ACF"/>
    <w:rsid w:val="00DD7B2B"/>
    <w:rsid w:val="00DF1E7D"/>
    <w:rsid w:val="00E515AD"/>
    <w:rsid w:val="00E92EC7"/>
    <w:rsid w:val="00E970FA"/>
    <w:rsid w:val="00F82656"/>
    <w:rsid w:val="00F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93C"/>
  <w15:chartTrackingRefBased/>
  <w15:docId w15:val="{2E14D008-B7CD-4723-94BA-B54FAFBC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FF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F86FF0"/>
  </w:style>
  <w:style w:type="paragraph" w:styleId="Akapitzlist">
    <w:name w:val="List Paragraph"/>
    <w:basedOn w:val="Normalny"/>
    <w:uiPriority w:val="34"/>
    <w:qFormat/>
    <w:rsid w:val="00DF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Mrągowo</dc:creator>
  <cp:keywords/>
  <dc:description/>
  <cp:lastModifiedBy>Paulina Koneszko</cp:lastModifiedBy>
  <cp:revision>22</cp:revision>
  <cp:lastPrinted>2024-03-26T11:03:00Z</cp:lastPrinted>
  <dcterms:created xsi:type="dcterms:W3CDTF">2022-08-16T10:50:00Z</dcterms:created>
  <dcterms:modified xsi:type="dcterms:W3CDTF">2024-04-02T09:27:00Z</dcterms:modified>
</cp:coreProperties>
</file>