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1204533B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4178E">
        <w:rPr>
          <w:rFonts w:ascii="Times New Roman" w:eastAsia="Times New Roman" w:hAnsi="Times New Roman" w:cs="Times New Roman"/>
          <w:sz w:val="24"/>
          <w:szCs w:val="24"/>
          <w:lang w:eastAsia="pl-PL"/>
        </w:rPr>
        <w:t>1954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4178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0C987510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4178E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7DF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34178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69846462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34178E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3DD839" w14:textId="77777777" w:rsidR="0034178E" w:rsidRPr="00640E36" w:rsidRDefault="0034178E" w:rsidP="003417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640E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40E36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7E4F00C8" w:rsidR="00A25CC9" w:rsidRPr="001A2E9A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1A2E9A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1A2E9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</w:t>
      </w:r>
      <w:r w:rsidR="008E34DD" w:rsidRPr="0034178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sprawozdanie </w:t>
      </w:r>
      <w:r w:rsidR="008E34DD" w:rsidRPr="0034178E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34178E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1A2E9A" w:rsidRPr="0034178E">
        <w:rPr>
          <w:rFonts w:ascii="Times New Roman" w:hAnsi="Times New Roman" w:cs="Times New Roman"/>
          <w:sz w:val="24"/>
          <w:szCs w:val="24"/>
        </w:rPr>
        <w:t>Mrągowski Uniwersytet Trzeciego Wieku z siedzibą w Mrągowie</w:t>
      </w:r>
      <w:r w:rsidR="008E34DD" w:rsidRPr="0034178E">
        <w:rPr>
          <w:rFonts w:ascii="Times New Roman" w:hAnsi="Times New Roman" w:cs="Times New Roman"/>
          <w:sz w:val="24"/>
          <w:szCs w:val="24"/>
        </w:rPr>
        <w:t>, w roku 202</w:t>
      </w:r>
      <w:r w:rsidR="0034178E" w:rsidRPr="0034178E">
        <w:rPr>
          <w:rFonts w:ascii="Times New Roman" w:hAnsi="Times New Roman" w:cs="Times New Roman"/>
          <w:sz w:val="24"/>
          <w:szCs w:val="24"/>
        </w:rPr>
        <w:t>3</w:t>
      </w:r>
      <w:r w:rsidR="008E34DD" w:rsidRPr="0034178E">
        <w:rPr>
          <w:rFonts w:ascii="Times New Roman" w:hAnsi="Times New Roman" w:cs="Times New Roman"/>
          <w:sz w:val="24"/>
          <w:szCs w:val="24"/>
        </w:rPr>
        <w:t>, zadania publicznego pn. ,,</w:t>
      </w:r>
      <w:r w:rsidR="000A09A5" w:rsidRPr="0034178E">
        <w:rPr>
          <w:rFonts w:ascii="Times New Roman" w:eastAsia="Arial" w:hAnsi="Times New Roman" w:cs="Times New Roman"/>
          <w:bCs/>
          <w:sz w:val="24"/>
          <w:szCs w:val="24"/>
        </w:rPr>
        <w:t>Na doświadczenia nigdy nie jest za późno – rozwijanie i zaspakajanie zainteresowań mieszkańców miasta Mrągowa</w:t>
      </w:r>
      <w:r w:rsidR="008E34DD" w:rsidRPr="001A2E9A">
        <w:rPr>
          <w:rFonts w:ascii="Times New Roman" w:hAnsi="Times New Roman" w:cs="Times New Roman"/>
          <w:sz w:val="24"/>
          <w:szCs w:val="24"/>
        </w:rPr>
        <w:t>”</w:t>
      </w:r>
      <w:r w:rsidR="008E34DD" w:rsidRPr="001A2E9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A09A5"/>
    <w:rsid w:val="000C3650"/>
    <w:rsid w:val="00117DD0"/>
    <w:rsid w:val="00144363"/>
    <w:rsid w:val="0017755F"/>
    <w:rsid w:val="001A2E9A"/>
    <w:rsid w:val="001C5A0C"/>
    <w:rsid w:val="002D1F4A"/>
    <w:rsid w:val="00304D8D"/>
    <w:rsid w:val="0033608C"/>
    <w:rsid w:val="0034178E"/>
    <w:rsid w:val="0037396A"/>
    <w:rsid w:val="003807E5"/>
    <w:rsid w:val="00397D56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F07DF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21</cp:revision>
  <cp:lastPrinted>2023-01-11T10:54:00Z</cp:lastPrinted>
  <dcterms:created xsi:type="dcterms:W3CDTF">2022-02-21T16:01:00Z</dcterms:created>
  <dcterms:modified xsi:type="dcterms:W3CDTF">2024-03-07T09:49:00Z</dcterms:modified>
</cp:coreProperties>
</file>