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F336" w14:textId="289A4DD9" w:rsidR="004701A1" w:rsidRDefault="004701A1" w:rsidP="004701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166274">
        <w:rPr>
          <w:rFonts w:ascii="Times New Roman" w:hAnsi="Times New Roman" w:cs="Times New Roman"/>
          <w:sz w:val="24"/>
          <w:szCs w:val="24"/>
        </w:rPr>
        <w:t>1922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04D6498B" w14:textId="77777777" w:rsidR="004701A1" w:rsidRDefault="004701A1" w:rsidP="004701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BURMISTRZA MIASTA MRĄGOWO </w:t>
      </w:r>
    </w:p>
    <w:p w14:paraId="2BD014C4" w14:textId="53329881" w:rsidR="004701A1" w:rsidRDefault="004701A1" w:rsidP="004701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166274">
        <w:rPr>
          <w:rFonts w:ascii="Times New Roman" w:hAnsi="Times New Roman" w:cs="Times New Roman"/>
          <w:sz w:val="24"/>
          <w:szCs w:val="24"/>
        </w:rPr>
        <w:t>30.01.</w:t>
      </w:r>
      <w:r>
        <w:rPr>
          <w:rFonts w:ascii="Times New Roman" w:hAnsi="Times New Roman" w:cs="Times New Roman"/>
          <w:sz w:val="24"/>
          <w:szCs w:val="24"/>
        </w:rPr>
        <w:t>2024 r.</w:t>
      </w:r>
    </w:p>
    <w:p w14:paraId="68B970AD" w14:textId="77777777" w:rsidR="004701A1" w:rsidRDefault="004701A1" w:rsidP="004701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249602" w14:textId="77777777" w:rsidR="004701A1" w:rsidRDefault="004701A1" w:rsidP="004701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regulaminu pracy Miejskiej Komisji Urbanistyczno-Architektonicznej </w:t>
      </w:r>
    </w:p>
    <w:p w14:paraId="65B5BC39" w14:textId="77777777" w:rsidR="004701A1" w:rsidRDefault="004701A1" w:rsidP="00470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E935C" w14:textId="2E93BB53" w:rsidR="004701A1" w:rsidRDefault="004701A1" w:rsidP="00470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30 ust. 1 ustawy z dnia 8 marca 1990 r. o samorządzie gminnym (t.j. Dz. U. </w:t>
      </w:r>
      <w:r>
        <w:rPr>
          <w:rFonts w:ascii="Times New Roman" w:hAnsi="Times New Roman" w:cs="Times New Roman"/>
          <w:sz w:val="24"/>
          <w:szCs w:val="24"/>
        </w:rPr>
        <w:br/>
        <w:t xml:space="preserve">z 2023, poz. 40 ze zm.) oraz art. 8 ust. 3 ustawy z dnia 27 marca 2003 r. o planowaniu </w:t>
      </w:r>
      <w:r>
        <w:rPr>
          <w:rFonts w:ascii="Times New Roman" w:hAnsi="Times New Roman" w:cs="Times New Roman"/>
          <w:sz w:val="24"/>
          <w:szCs w:val="24"/>
        </w:rPr>
        <w:br/>
        <w:t>i zagospodarowaniu przestrzennym (t.j. Dz. U. z 2023 r., poz. 977 ze zm.),</w:t>
      </w:r>
    </w:p>
    <w:p w14:paraId="2A4801DF" w14:textId="77777777" w:rsidR="004701A1" w:rsidRDefault="004701A1" w:rsidP="004701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26BEB9" w14:textId="69EBEEE3" w:rsidR="004701A1" w:rsidRDefault="004701A1" w:rsidP="004701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 Mrągowo zarządza, co następuje:</w:t>
      </w:r>
    </w:p>
    <w:p w14:paraId="5CC1B217" w14:textId="77777777" w:rsidR="004701A1" w:rsidRPr="004701A1" w:rsidRDefault="004701A1" w:rsidP="004701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FB034" w14:textId="36F45BDA" w:rsidR="004701A1" w:rsidRPr="004701A1" w:rsidRDefault="004701A1" w:rsidP="004701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1A1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CC76B11" w14:textId="77777777" w:rsidR="004701A1" w:rsidRDefault="004701A1" w:rsidP="004701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Ustalam Regulamin pracy Miejskiej Komisji Urbanistyczno-Architektonicznej stanowiący załącznik do niniejszego zarządzenia.</w:t>
      </w:r>
    </w:p>
    <w:p w14:paraId="39636383" w14:textId="74863372" w:rsidR="004701A1" w:rsidRDefault="004701A1" w:rsidP="004701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14:paraId="12ADCA42" w14:textId="57749B4D" w:rsidR="004701A1" w:rsidRPr="004701A1" w:rsidRDefault="004701A1" w:rsidP="004701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1A1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30350AFD" w14:textId="77777777" w:rsidR="004701A1" w:rsidRDefault="004701A1" w:rsidP="004701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Kierownikowi Referatu Budownictwa, Inwestycji </w:t>
      </w:r>
      <w:r>
        <w:rPr>
          <w:rFonts w:ascii="Times New Roman" w:hAnsi="Times New Roman" w:cs="Times New Roman"/>
          <w:sz w:val="24"/>
          <w:szCs w:val="24"/>
        </w:rPr>
        <w:br/>
        <w:t>i Gospodarki Nieruchomościami.</w:t>
      </w:r>
    </w:p>
    <w:p w14:paraId="4EA263EA" w14:textId="77777777" w:rsidR="004701A1" w:rsidRDefault="004701A1" w:rsidP="004701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FD75D" w14:textId="2F76C266" w:rsidR="004701A1" w:rsidRPr="004701A1" w:rsidRDefault="004701A1" w:rsidP="004701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1A1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38760A64" w14:textId="5C5DFB4F" w:rsidR="004701A1" w:rsidRDefault="004701A1" w:rsidP="004701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1528/2023 Burmistrza Miasta Mrągowa z dnia 14 lutego 2023 roku </w:t>
      </w:r>
      <w:r>
        <w:rPr>
          <w:rFonts w:ascii="Times New Roman" w:hAnsi="Times New Roman" w:cs="Times New Roman"/>
          <w:sz w:val="24"/>
          <w:szCs w:val="24"/>
        </w:rPr>
        <w:br/>
        <w:t>w sprawie regulaminu pracy Miejskiej Komisji Urbanistyczno-Architektonicznej i ustalenia jej regulaminu.</w:t>
      </w:r>
    </w:p>
    <w:p w14:paraId="144D0600" w14:textId="77777777" w:rsidR="004701A1" w:rsidRDefault="004701A1" w:rsidP="004701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8745" w14:textId="7A0C8C55" w:rsidR="004701A1" w:rsidRPr="004701A1" w:rsidRDefault="004701A1" w:rsidP="004701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1A1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677C02CF" w14:textId="77777777" w:rsidR="004701A1" w:rsidRDefault="004701A1" w:rsidP="004701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B84A781" w14:textId="77777777" w:rsidR="004701A1" w:rsidRDefault="004701A1" w:rsidP="004701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AC459" w14:textId="77777777" w:rsidR="004701A1" w:rsidRDefault="004701A1" w:rsidP="004701A1"/>
    <w:p w14:paraId="4D3F684C" w14:textId="77777777" w:rsidR="00166274" w:rsidRDefault="00166274" w:rsidP="001662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B U R M I S T R Z</w:t>
      </w:r>
    </w:p>
    <w:p w14:paraId="14910B98" w14:textId="684FEA6C" w:rsidR="00166274" w:rsidRDefault="00166274" w:rsidP="0016627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dr hab. Stanisław Bułajewski</w:t>
      </w:r>
    </w:p>
    <w:p w14:paraId="5CEB64EB" w14:textId="77777777" w:rsidR="004701A1" w:rsidRDefault="004701A1" w:rsidP="004701A1"/>
    <w:p w14:paraId="4E47B27D" w14:textId="77777777" w:rsidR="004701A1" w:rsidRDefault="004701A1" w:rsidP="004701A1">
      <w:pPr>
        <w:jc w:val="right"/>
      </w:pPr>
    </w:p>
    <w:p w14:paraId="71B51303" w14:textId="77777777" w:rsidR="00CF3C80" w:rsidRDefault="00CF3C80"/>
    <w:sectPr w:rsidR="00CF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A1"/>
    <w:rsid w:val="00166274"/>
    <w:rsid w:val="004701A1"/>
    <w:rsid w:val="00C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AF07"/>
  <w15:chartTrackingRefBased/>
  <w15:docId w15:val="{CE889693-2F5B-45DB-82B6-6D9724C9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1A1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2</cp:revision>
  <cp:lastPrinted>2024-01-25T14:26:00Z</cp:lastPrinted>
  <dcterms:created xsi:type="dcterms:W3CDTF">2024-01-25T14:22:00Z</dcterms:created>
  <dcterms:modified xsi:type="dcterms:W3CDTF">2024-02-16T07:41:00Z</dcterms:modified>
</cp:coreProperties>
</file>