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288C5" w14:textId="644B1E1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8A0B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2E72">
        <w:rPr>
          <w:rFonts w:ascii="Times New Roman" w:eastAsia="Times New Roman" w:hAnsi="Times New Roman" w:cs="Times New Roman"/>
          <w:sz w:val="24"/>
          <w:szCs w:val="24"/>
          <w:lang w:eastAsia="pl-PL"/>
        </w:rPr>
        <w:t>1870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F7634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14:paraId="2355CD8D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2DBB67DA" w14:textId="5AFB7265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</w:t>
      </w:r>
      <w:r w:rsidR="00F76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4DD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76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stycznia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F7634A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098BD091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CD1142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3EA9F4" w14:textId="270BA18E" w:rsidR="008A0B23" w:rsidRPr="00C07ECB" w:rsidRDefault="00E23E38" w:rsidP="00F7634A">
      <w:pPr>
        <w:pStyle w:val="NormalnyWeb"/>
        <w:spacing w:after="0" w:line="360" w:lineRule="auto"/>
        <w:ind w:left="-57" w:right="6"/>
        <w:jc w:val="both"/>
      </w:pPr>
      <w:r w:rsidRPr="00C14A73">
        <w:t xml:space="preserve">w sprawie </w:t>
      </w:r>
      <w:r w:rsidR="007544DF">
        <w:t xml:space="preserve">unieważnienia </w:t>
      </w:r>
      <w:r w:rsidR="00C14A73" w:rsidRPr="00C14A73">
        <w:t>otwarte</w:t>
      </w:r>
      <w:r w:rsidR="00057B1F">
        <w:t>go konkursu ofert</w:t>
      </w:r>
      <w:r w:rsidR="00F7634A">
        <w:t xml:space="preserve"> w części</w:t>
      </w:r>
      <w:r w:rsidR="003D150C">
        <w:t xml:space="preserve"> dotyczącej realizacji w roku 2024</w:t>
      </w:r>
      <w:r w:rsidR="00F7634A">
        <w:t xml:space="preserve"> zadania publicznego</w:t>
      </w:r>
      <w:r w:rsidR="00F7634A" w:rsidRPr="00F7634A">
        <w:t xml:space="preserve"> </w:t>
      </w:r>
      <w:r w:rsidR="00F7634A" w:rsidRPr="00C14A73">
        <w:t>pn. „Wspieranie działań na rzecz osób, rodzin i grup zagrożonych wykluczeniem społecznym, poprzez działania edukacyjne, organizację wypoczynku letniego</w:t>
      </w:r>
      <w:r w:rsidR="003D150C">
        <w:t xml:space="preserve">               </w:t>
      </w:r>
      <w:r w:rsidR="00F7634A" w:rsidRPr="00C14A73">
        <w:t xml:space="preserve"> i zimowego oraz imprez</w:t>
      </w:r>
      <w:r w:rsidR="00F7634A">
        <w:t>y</w:t>
      </w:r>
      <w:r w:rsidR="00F7634A" w:rsidRPr="00C14A73">
        <w:t xml:space="preserve"> profilaktyczn</w:t>
      </w:r>
      <w:r w:rsidR="00F7634A">
        <w:t>e</w:t>
      </w:r>
      <w:r w:rsidR="00F7634A" w:rsidRPr="00C14A73">
        <w:t>”</w:t>
      </w:r>
      <w:r w:rsidR="00C14A73">
        <w:t>.</w:t>
      </w:r>
    </w:p>
    <w:p w14:paraId="124C4894" w14:textId="4EE74BA1" w:rsidR="003D150C" w:rsidRDefault="008E34DD" w:rsidP="00F7634A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169294"/>
      <w:r w:rsidRPr="00057B1F">
        <w:rPr>
          <w:rFonts w:ascii="Times New Roman" w:hAnsi="Times New Roman" w:cs="Times New Roman"/>
          <w:sz w:val="24"/>
          <w:szCs w:val="24"/>
        </w:rPr>
        <w:t xml:space="preserve">Działając na podstawie </w:t>
      </w:r>
      <w:r w:rsidRPr="008E0939">
        <w:rPr>
          <w:rFonts w:ascii="Times New Roman" w:hAnsi="Times New Roman" w:cs="Times New Roman"/>
          <w:sz w:val="24"/>
          <w:szCs w:val="24"/>
        </w:rPr>
        <w:t xml:space="preserve">art. </w:t>
      </w:r>
      <w:r w:rsidR="007544DF" w:rsidRPr="008E0939">
        <w:rPr>
          <w:rFonts w:ascii="Times New Roman" w:hAnsi="Times New Roman" w:cs="Times New Roman"/>
          <w:sz w:val="24"/>
          <w:szCs w:val="24"/>
        </w:rPr>
        <w:t>18a</w:t>
      </w:r>
      <w:r w:rsidRPr="008E0939">
        <w:rPr>
          <w:rFonts w:ascii="Times New Roman" w:hAnsi="Times New Roman" w:cs="Times New Roman"/>
          <w:sz w:val="24"/>
          <w:szCs w:val="24"/>
        </w:rPr>
        <w:t xml:space="preserve"> ust. 1</w:t>
      </w:r>
      <w:r w:rsidR="007544DF" w:rsidRPr="008E0939">
        <w:rPr>
          <w:rFonts w:ascii="Times New Roman" w:hAnsi="Times New Roman" w:cs="Times New Roman"/>
          <w:sz w:val="24"/>
          <w:szCs w:val="24"/>
        </w:rPr>
        <w:t xml:space="preserve"> pkt 1</w:t>
      </w:r>
      <w:r w:rsidRPr="008E0939">
        <w:rPr>
          <w:rFonts w:ascii="Times New Roman" w:hAnsi="Times New Roman" w:cs="Times New Roman"/>
          <w:sz w:val="24"/>
          <w:szCs w:val="24"/>
        </w:rPr>
        <w:t xml:space="preserve"> ustawy z dnia 24 kwietnia 2003 r. o działalności pożytku</w:t>
      </w:r>
      <w:r w:rsidR="00FA181C" w:rsidRPr="008E0939">
        <w:rPr>
          <w:rFonts w:ascii="Times New Roman" w:hAnsi="Times New Roman" w:cs="Times New Roman"/>
          <w:sz w:val="24"/>
          <w:szCs w:val="24"/>
        </w:rPr>
        <w:t xml:space="preserve"> publicznego</w:t>
      </w:r>
      <w:r w:rsidR="00FA181C">
        <w:rPr>
          <w:rFonts w:ascii="Times New Roman" w:hAnsi="Times New Roman" w:cs="Times New Roman"/>
          <w:sz w:val="24"/>
          <w:szCs w:val="24"/>
        </w:rPr>
        <w:t xml:space="preserve"> i o wolontariacie </w:t>
      </w:r>
      <w:r w:rsidR="00FA181C" w:rsidRPr="00FA18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proofErr w:type="spellStart"/>
      <w:r w:rsidR="00FA181C" w:rsidRPr="00FA18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="00FA181C" w:rsidRPr="00FA18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.: Dz</w:t>
      </w:r>
      <w:r w:rsidR="00FA181C" w:rsidRPr="008E09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U. z </w:t>
      </w:r>
      <w:r w:rsidR="008E0939" w:rsidRPr="008E09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2023 r. poz. 571)</w:t>
      </w:r>
      <w:r w:rsidR="00A25CC9" w:rsidRPr="00C07ECB">
        <w:rPr>
          <w:rFonts w:ascii="Times New Roman" w:hAnsi="Times New Roman" w:cs="Times New Roman"/>
          <w:sz w:val="24"/>
          <w:szCs w:val="24"/>
        </w:rPr>
        <w:t>, Burmistrz Miasta Mrągowa</w:t>
      </w:r>
      <w:r w:rsidRPr="00C07ECB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366D6BEA" w14:textId="1B560AC1" w:rsidR="003D150C" w:rsidRPr="003D150C" w:rsidRDefault="003D150C" w:rsidP="00F7634A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50C">
        <w:rPr>
          <w:rFonts w:ascii="Times New Roman" w:hAnsi="Times New Roman" w:cs="Times New Roman"/>
          <w:bCs/>
          <w:sz w:val="24"/>
          <w:szCs w:val="24"/>
        </w:rPr>
        <w:t>§ 1.</w:t>
      </w:r>
      <w:r w:rsidRPr="003D150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D150C">
        <w:rPr>
          <w:rFonts w:ascii="Times New Roman" w:hAnsi="Times New Roman" w:cs="Times New Roman"/>
          <w:sz w:val="24"/>
          <w:szCs w:val="24"/>
        </w:rPr>
        <w:t>Unieważniam otwarty konkurs ofert w części dotyczącej realizacji w roku 2024 zadania publicznego pn. „Wspieranie działań na rzecz osób, rodzin i grup zagrożonych wykluczeniem społecznym, poprzez działania edukacyjne, organizację wypoczynku letniego i zimowego oraz imprezy profilaktyczne”</w:t>
      </w:r>
    </w:p>
    <w:bookmarkEnd w:id="0"/>
    <w:p w14:paraId="40268841" w14:textId="77777777" w:rsidR="006A2355" w:rsidRDefault="00A25CC9" w:rsidP="006A2355">
      <w:pPr>
        <w:pStyle w:val="NormalnyWeb"/>
        <w:spacing w:after="0" w:line="360" w:lineRule="auto"/>
        <w:ind w:left="-57" w:right="6"/>
        <w:jc w:val="both"/>
        <w:rPr>
          <w:bCs/>
        </w:rPr>
      </w:pPr>
      <w:r w:rsidRPr="00C07ECB">
        <w:rPr>
          <w:bCs/>
        </w:rPr>
        <w:t>§ 2</w:t>
      </w:r>
      <w:r w:rsidR="00DB3F3E" w:rsidRPr="00C07ECB">
        <w:rPr>
          <w:bCs/>
        </w:rPr>
        <w:t>.</w:t>
      </w:r>
      <w:r w:rsidR="0057582C" w:rsidRPr="00C07ECB">
        <w:rPr>
          <w:b/>
          <w:bCs/>
        </w:rPr>
        <w:t xml:space="preserve"> </w:t>
      </w:r>
      <w:r w:rsidR="00DB3F3E" w:rsidRPr="00C07ECB">
        <w:rPr>
          <w:bCs/>
        </w:rPr>
        <w:t>Wykonanie zarządzenia powierz</w:t>
      </w:r>
      <w:r w:rsidR="0069114E" w:rsidRPr="00C07ECB">
        <w:rPr>
          <w:bCs/>
        </w:rPr>
        <w:t>a</w:t>
      </w:r>
      <w:r w:rsidR="00BC01A0" w:rsidRPr="00C07ECB">
        <w:rPr>
          <w:bCs/>
        </w:rPr>
        <w:t>m</w:t>
      </w:r>
      <w:r w:rsidR="0069114E" w:rsidRPr="00C07ECB">
        <w:rPr>
          <w:bCs/>
        </w:rPr>
        <w:t xml:space="preserve"> </w:t>
      </w:r>
      <w:r w:rsidR="00BC01A0" w:rsidRPr="00C07ECB">
        <w:rPr>
          <w:bCs/>
        </w:rPr>
        <w:t>kierownikowi</w:t>
      </w:r>
      <w:r w:rsidR="0069114E" w:rsidRPr="00C07ECB">
        <w:rPr>
          <w:bCs/>
        </w:rPr>
        <w:t xml:space="preserve"> Referat</w:t>
      </w:r>
      <w:r w:rsidR="00BC01A0" w:rsidRPr="00C07ECB">
        <w:rPr>
          <w:bCs/>
        </w:rPr>
        <w:t>u</w:t>
      </w:r>
      <w:r w:rsidR="0069114E" w:rsidRPr="00C07ECB">
        <w:rPr>
          <w:bCs/>
        </w:rPr>
        <w:t xml:space="preserve"> Edukacji</w:t>
      </w:r>
      <w:r w:rsidR="008E34DD" w:rsidRPr="00C07ECB">
        <w:rPr>
          <w:bCs/>
        </w:rPr>
        <w:t>, K</w:t>
      </w:r>
      <w:r w:rsidRPr="00C07ECB">
        <w:rPr>
          <w:bCs/>
        </w:rPr>
        <w:t>ultury, Sportu, Z</w:t>
      </w:r>
      <w:r w:rsidR="008E34DD" w:rsidRPr="00C07ECB">
        <w:rPr>
          <w:bCs/>
        </w:rPr>
        <w:t>drowia i Opieki Społecznej</w:t>
      </w:r>
      <w:r w:rsidR="00DB3F3E" w:rsidRPr="00C07ECB">
        <w:rPr>
          <w:bCs/>
        </w:rPr>
        <w:t>.</w:t>
      </w:r>
    </w:p>
    <w:p w14:paraId="2145F171" w14:textId="77777777" w:rsidR="00DD4963" w:rsidRPr="00C07ECB" w:rsidRDefault="00A25CC9" w:rsidP="006A2355">
      <w:pPr>
        <w:pStyle w:val="NormalnyWeb"/>
        <w:spacing w:after="0" w:line="360" w:lineRule="auto"/>
        <w:ind w:left="-57" w:right="6"/>
        <w:jc w:val="both"/>
      </w:pPr>
      <w:r w:rsidRPr="00C07ECB">
        <w:rPr>
          <w:bCs/>
        </w:rPr>
        <w:t>§ 3</w:t>
      </w:r>
      <w:r w:rsidR="00DD4963" w:rsidRPr="00C07ECB">
        <w:rPr>
          <w:bCs/>
        </w:rPr>
        <w:t>.</w:t>
      </w:r>
      <w:r w:rsidR="00DD4963" w:rsidRPr="00C07ECB">
        <w:rPr>
          <w:b/>
          <w:bCs/>
        </w:rPr>
        <w:t> </w:t>
      </w:r>
      <w:r w:rsidR="00DD4963" w:rsidRPr="00C07ECB">
        <w:t>Zarządzenie wchod</w:t>
      </w:r>
      <w:r w:rsidR="00DB3F3E" w:rsidRPr="00C07ECB">
        <w:t>zi w życie z dniem podpisania.</w:t>
      </w:r>
    </w:p>
    <w:p w14:paraId="134C4F00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7F6965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00B347B5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3FFB42F3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2544367A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4EAA3C3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8994794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2B5BED81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8D2960F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1D3BD34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0E4DBA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C8D09C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0F7A3D9" w14:textId="77777777" w:rsidR="006D4CD7" w:rsidRPr="006D4CD7" w:rsidRDefault="006D4CD7" w:rsidP="00C14A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281455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57B1F"/>
    <w:rsid w:val="00080572"/>
    <w:rsid w:val="000C3650"/>
    <w:rsid w:val="00117DD0"/>
    <w:rsid w:val="00162BEA"/>
    <w:rsid w:val="0017755F"/>
    <w:rsid w:val="001C5A0C"/>
    <w:rsid w:val="00273A35"/>
    <w:rsid w:val="002D1F4A"/>
    <w:rsid w:val="00304D8D"/>
    <w:rsid w:val="0033608C"/>
    <w:rsid w:val="0037396A"/>
    <w:rsid w:val="003C0609"/>
    <w:rsid w:val="003D150C"/>
    <w:rsid w:val="00413BC9"/>
    <w:rsid w:val="0048404E"/>
    <w:rsid w:val="00494E22"/>
    <w:rsid w:val="004D7E89"/>
    <w:rsid w:val="005256F1"/>
    <w:rsid w:val="005260F0"/>
    <w:rsid w:val="0057582C"/>
    <w:rsid w:val="00667EF5"/>
    <w:rsid w:val="0069114E"/>
    <w:rsid w:val="006A2355"/>
    <w:rsid w:val="006B4FA6"/>
    <w:rsid w:val="006D3D26"/>
    <w:rsid w:val="006D4CD7"/>
    <w:rsid w:val="007544DF"/>
    <w:rsid w:val="00777B34"/>
    <w:rsid w:val="00796024"/>
    <w:rsid w:val="007F047D"/>
    <w:rsid w:val="0081738B"/>
    <w:rsid w:val="008273F5"/>
    <w:rsid w:val="008534AB"/>
    <w:rsid w:val="00862E09"/>
    <w:rsid w:val="008A0B23"/>
    <w:rsid w:val="008E0939"/>
    <w:rsid w:val="008E34DD"/>
    <w:rsid w:val="008F2E72"/>
    <w:rsid w:val="00924906"/>
    <w:rsid w:val="009456A9"/>
    <w:rsid w:val="009C63FF"/>
    <w:rsid w:val="00A02411"/>
    <w:rsid w:val="00A25CC9"/>
    <w:rsid w:val="00A50DC9"/>
    <w:rsid w:val="00AC19A4"/>
    <w:rsid w:val="00BB5FBA"/>
    <w:rsid w:val="00BC01A0"/>
    <w:rsid w:val="00C07ECB"/>
    <w:rsid w:val="00C14A73"/>
    <w:rsid w:val="00D84E8B"/>
    <w:rsid w:val="00DB3F3E"/>
    <w:rsid w:val="00DD4963"/>
    <w:rsid w:val="00DF660C"/>
    <w:rsid w:val="00E16611"/>
    <w:rsid w:val="00E23E38"/>
    <w:rsid w:val="00E430A8"/>
    <w:rsid w:val="00E64DD5"/>
    <w:rsid w:val="00EF0837"/>
    <w:rsid w:val="00F7634A"/>
    <w:rsid w:val="00F8743B"/>
    <w:rsid w:val="00FA181C"/>
    <w:rsid w:val="00FB118E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1DF88"/>
  <w15:docId w15:val="{484C17D7-2CB0-45B2-B3BC-E889E15C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styleId="NormalnyWeb">
    <w:name w:val="Normal (Web)"/>
    <w:basedOn w:val="Normalny"/>
    <w:uiPriority w:val="99"/>
    <w:unhideWhenUsed/>
    <w:rsid w:val="00C14A7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25</cp:revision>
  <cp:lastPrinted>2024-01-03T10:20:00Z</cp:lastPrinted>
  <dcterms:created xsi:type="dcterms:W3CDTF">2022-02-21T16:01:00Z</dcterms:created>
  <dcterms:modified xsi:type="dcterms:W3CDTF">2024-01-04T06:45:00Z</dcterms:modified>
</cp:coreProperties>
</file>