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38362638" w:rsidR="00121396" w:rsidRPr="00743F9E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 xml:space="preserve">ZARZĄDZENIE NR </w:t>
      </w:r>
      <w:r w:rsidR="005E4D7F">
        <w:rPr>
          <w:rFonts w:eastAsiaTheme="minorHAnsi"/>
          <w:b/>
          <w:bCs/>
          <w:color w:val="000000"/>
          <w:lang w:eastAsia="en-US"/>
        </w:rPr>
        <w:t>1771</w:t>
      </w:r>
      <w:r w:rsidRPr="00743F9E">
        <w:rPr>
          <w:rFonts w:eastAsiaTheme="minorHAnsi"/>
          <w:b/>
          <w:bCs/>
          <w:color w:val="000000"/>
          <w:lang w:eastAsia="en-US"/>
        </w:rPr>
        <w:t>/202</w:t>
      </w:r>
      <w:r w:rsidR="001552C5" w:rsidRPr="00743F9E">
        <w:rPr>
          <w:rFonts w:eastAsiaTheme="minorHAnsi"/>
          <w:b/>
          <w:bCs/>
          <w:color w:val="000000"/>
          <w:lang w:eastAsia="en-US"/>
        </w:rPr>
        <w:t>3</w:t>
      </w:r>
    </w:p>
    <w:p w14:paraId="2C7E9539" w14:textId="7777777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0F2F8939" w14:textId="22568CE2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>z dnia</w:t>
      </w:r>
      <w:r w:rsidR="005E4D7F">
        <w:rPr>
          <w:rFonts w:eastAsiaTheme="minorHAnsi"/>
          <w:color w:val="000000"/>
          <w:lang w:eastAsia="en-US"/>
        </w:rPr>
        <w:t xml:space="preserve"> 17 </w:t>
      </w:r>
      <w:r w:rsidR="002A0282">
        <w:rPr>
          <w:rFonts w:eastAsiaTheme="minorHAnsi"/>
          <w:color w:val="000000"/>
          <w:lang w:eastAsia="en-US"/>
        </w:rPr>
        <w:t xml:space="preserve">października </w:t>
      </w:r>
      <w:r w:rsidR="00446AB5" w:rsidRPr="00743F9E">
        <w:rPr>
          <w:rFonts w:eastAsiaTheme="minorHAnsi"/>
          <w:color w:val="000000"/>
          <w:lang w:eastAsia="en-US"/>
        </w:rPr>
        <w:t>202</w:t>
      </w:r>
      <w:r w:rsidR="001552C5" w:rsidRPr="00743F9E">
        <w:rPr>
          <w:rFonts w:eastAsiaTheme="minorHAnsi"/>
          <w:color w:val="000000"/>
          <w:lang w:eastAsia="en-US"/>
        </w:rPr>
        <w:t>3</w:t>
      </w:r>
      <w:r w:rsidRPr="00743F9E">
        <w:rPr>
          <w:rFonts w:eastAsiaTheme="minorHAnsi"/>
          <w:color w:val="000000"/>
          <w:lang w:eastAsia="en-US"/>
        </w:rPr>
        <w:t xml:space="preserve"> roku</w:t>
      </w:r>
    </w:p>
    <w:p w14:paraId="2DAFF732" w14:textId="7777777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52AB0870" w14:textId="0FA785E3" w:rsidR="00990FFF" w:rsidRPr="00743F9E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743F9E">
        <w:rPr>
          <w:rFonts w:eastAsiaTheme="minorHAnsi"/>
          <w:b/>
          <w:bCs/>
          <w:color w:val="000000"/>
          <w:lang w:eastAsia="en-US"/>
        </w:rPr>
        <w:t>:</w:t>
      </w:r>
      <w:r w:rsidRPr="00743F9E">
        <w:rPr>
          <w:rFonts w:eastAsiaTheme="minorHAnsi"/>
          <w:b/>
          <w:bCs/>
          <w:color w:val="000000"/>
          <w:lang w:eastAsia="en-US"/>
        </w:rPr>
        <w:t xml:space="preserve"> </w:t>
      </w:r>
      <w:r w:rsidR="002A0282">
        <w:rPr>
          <w:rFonts w:eastAsiaTheme="minorHAnsi"/>
          <w:b/>
          <w:bCs/>
          <w:color w:val="000000"/>
          <w:lang w:eastAsia="en-US"/>
        </w:rPr>
        <w:t>przyjęcia raportu z konsultacji społecznych projektu</w:t>
      </w:r>
      <w:r w:rsidR="001552C5" w:rsidRPr="00743F9E">
        <w:rPr>
          <w:rFonts w:eastAsiaTheme="minorHAnsi"/>
          <w:b/>
          <w:bCs/>
          <w:color w:val="000000"/>
          <w:lang w:eastAsia="en-US"/>
        </w:rPr>
        <w:t xml:space="preserve"> </w:t>
      </w:r>
      <w:r w:rsidR="002A0282" w:rsidRPr="002A0282">
        <w:rPr>
          <w:rFonts w:eastAsiaTheme="minorHAnsi"/>
          <w:b/>
          <w:bCs/>
          <w:color w:val="000000"/>
          <w:lang w:eastAsia="en-US"/>
        </w:rPr>
        <w:t>„Strategii Rozwoju Społeczno-Gospodarczego Gminy Miasto Mrągowo do roku 2030”.</w:t>
      </w:r>
    </w:p>
    <w:p w14:paraId="066F9146" w14:textId="7777777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5D3CC63D" w14:textId="473F4947" w:rsidR="00743F9E" w:rsidRPr="003E28D8" w:rsidRDefault="00743F9E" w:rsidP="002A02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>Działając na podstawie art. 30 ust. 1</w:t>
      </w:r>
      <w:r w:rsidR="002A0282">
        <w:rPr>
          <w:rFonts w:eastAsiaTheme="minorHAnsi"/>
          <w:color w:val="000000"/>
          <w:lang w:eastAsia="en-US"/>
        </w:rPr>
        <w:t xml:space="preserve">, </w:t>
      </w:r>
      <w:r w:rsidRPr="00743F9E">
        <w:rPr>
          <w:rFonts w:eastAsiaTheme="minorHAnsi"/>
          <w:color w:val="000000"/>
          <w:lang w:eastAsia="en-US"/>
        </w:rPr>
        <w:t>art. 31</w:t>
      </w:r>
      <w:r w:rsidR="002A0282">
        <w:rPr>
          <w:rFonts w:eastAsiaTheme="minorHAnsi"/>
          <w:color w:val="000000"/>
          <w:lang w:eastAsia="en-US"/>
        </w:rPr>
        <w:t xml:space="preserve"> oraz art. 10f ust. 1</w:t>
      </w:r>
      <w:r w:rsidRPr="00743F9E">
        <w:rPr>
          <w:rFonts w:eastAsiaTheme="minorHAnsi"/>
          <w:color w:val="000000"/>
          <w:lang w:eastAsia="en-US"/>
        </w:rPr>
        <w:t xml:space="preserve"> ustawy z dnia 8 marca 1990 r. o samorządzie gminnym (</w:t>
      </w:r>
      <w:proofErr w:type="spellStart"/>
      <w:r w:rsidR="003E28D8">
        <w:rPr>
          <w:rFonts w:eastAsiaTheme="minorHAnsi"/>
          <w:color w:val="000000"/>
          <w:lang w:eastAsia="en-US"/>
        </w:rPr>
        <w:t>t.j</w:t>
      </w:r>
      <w:proofErr w:type="spellEnd"/>
      <w:r w:rsidR="003E28D8">
        <w:rPr>
          <w:rFonts w:eastAsiaTheme="minorHAnsi"/>
          <w:color w:val="000000"/>
          <w:lang w:eastAsia="en-US"/>
        </w:rPr>
        <w:t xml:space="preserve">. </w:t>
      </w:r>
      <w:r w:rsidRPr="00743F9E">
        <w:rPr>
          <w:rFonts w:eastAsiaTheme="minorHAnsi"/>
          <w:color w:val="000000"/>
          <w:lang w:eastAsia="en-US"/>
        </w:rPr>
        <w:t>Dz.U. z 2023 r. poz. 40 ze zm.)</w:t>
      </w:r>
      <w:r w:rsidR="003E28D8">
        <w:rPr>
          <w:rFonts w:eastAsiaTheme="minorHAnsi"/>
          <w:color w:val="000000"/>
          <w:lang w:eastAsia="en-US"/>
        </w:rPr>
        <w:t xml:space="preserve"> w związku z </w:t>
      </w:r>
      <w:r w:rsidR="002A0282">
        <w:rPr>
          <w:rFonts w:eastAsiaTheme="minorHAnsi"/>
          <w:color w:val="000000"/>
          <w:lang w:eastAsia="en-US"/>
        </w:rPr>
        <w:t>u</w:t>
      </w:r>
      <w:r w:rsidR="002A0282" w:rsidRPr="002A0282">
        <w:rPr>
          <w:rFonts w:eastAsiaTheme="minorHAnsi"/>
          <w:color w:val="000000"/>
          <w:lang w:eastAsia="en-US"/>
        </w:rPr>
        <w:t xml:space="preserve">chwała </w:t>
      </w:r>
      <w:r w:rsidR="002A0282">
        <w:rPr>
          <w:rFonts w:eastAsiaTheme="minorHAnsi"/>
          <w:color w:val="000000"/>
          <w:lang w:eastAsia="en-US"/>
        </w:rPr>
        <w:t>n</w:t>
      </w:r>
      <w:r w:rsidR="002A0282" w:rsidRPr="002A0282">
        <w:rPr>
          <w:rFonts w:eastAsiaTheme="minorHAnsi"/>
          <w:color w:val="000000"/>
          <w:lang w:eastAsia="en-US"/>
        </w:rPr>
        <w:t>r LXII/3/2023 Rady Miejskiej W Mrągowie</w:t>
      </w:r>
      <w:r w:rsidR="002A0282">
        <w:rPr>
          <w:rFonts w:eastAsiaTheme="minorHAnsi"/>
          <w:color w:val="000000"/>
          <w:lang w:eastAsia="en-US"/>
        </w:rPr>
        <w:t xml:space="preserve"> </w:t>
      </w:r>
      <w:r w:rsidR="002A0282" w:rsidRPr="002A0282">
        <w:rPr>
          <w:rFonts w:eastAsiaTheme="minorHAnsi"/>
          <w:color w:val="000000"/>
          <w:lang w:eastAsia="en-US"/>
        </w:rPr>
        <w:t>z dnia 25 maja 2023 r.</w:t>
      </w:r>
      <w:r w:rsidR="002A0282">
        <w:rPr>
          <w:rFonts w:eastAsiaTheme="minorHAnsi"/>
          <w:color w:val="000000"/>
          <w:lang w:eastAsia="en-US"/>
        </w:rPr>
        <w:t xml:space="preserve"> </w:t>
      </w:r>
      <w:r w:rsidR="002A0282" w:rsidRPr="002A0282">
        <w:rPr>
          <w:rFonts w:eastAsiaTheme="minorHAnsi"/>
          <w:color w:val="000000"/>
          <w:lang w:eastAsia="en-US"/>
        </w:rPr>
        <w:t>w sprawie przystąpienia do sporządzenia „Strategii Rozwoju Społeczno-Gospodarczego Gminy Miasto Mrągowo do roku 2030” oraz określenia szczegółowego trybu i harmonogramu opracowania projektu strategii, w tym trybu konsultacji</w:t>
      </w:r>
      <w:r w:rsidR="002A0282">
        <w:rPr>
          <w:rFonts w:eastAsiaTheme="minorHAnsi"/>
          <w:color w:val="000000"/>
          <w:lang w:eastAsia="en-US"/>
        </w:rPr>
        <w:t xml:space="preserve">, </w:t>
      </w:r>
      <w:r w:rsidRPr="003E28D8">
        <w:rPr>
          <w:rFonts w:eastAsiaTheme="minorHAnsi"/>
          <w:b/>
          <w:bCs/>
          <w:color w:val="000000"/>
          <w:lang w:eastAsia="en-US"/>
        </w:rPr>
        <w:t>zarządzam, co następuje:</w:t>
      </w:r>
    </w:p>
    <w:p w14:paraId="3BCC4F64" w14:textId="77777777" w:rsidR="00652134" w:rsidRPr="00743F9E" w:rsidRDefault="00652134" w:rsidP="00743F9E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239B1BC9" w14:textId="77777777" w:rsidR="00743F9E" w:rsidRPr="00743F9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§ 1</w:t>
      </w:r>
      <w:r w:rsidRPr="00743F9E">
        <w:rPr>
          <w:rFonts w:eastAsiaTheme="minorHAnsi"/>
          <w:color w:val="000000"/>
          <w:lang w:eastAsia="en-US"/>
        </w:rPr>
        <w:t xml:space="preserve">. </w:t>
      </w:r>
    </w:p>
    <w:p w14:paraId="530C7AA9" w14:textId="3874FFF8" w:rsidR="00990FFF" w:rsidRPr="00743F9E" w:rsidRDefault="002A0282" w:rsidP="00DB44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Przyjmuję</w:t>
      </w:r>
      <w:r w:rsidR="00743F9E" w:rsidRPr="00743F9E">
        <w:rPr>
          <w:rFonts w:eastAsiaTheme="minorHAnsi"/>
          <w:color w:val="000000"/>
          <w:lang w:eastAsia="en-US"/>
        </w:rPr>
        <w:t xml:space="preserve"> </w:t>
      </w:r>
      <w:r w:rsidRPr="002A0282">
        <w:rPr>
          <w:rFonts w:eastAsiaTheme="minorHAnsi"/>
          <w:color w:val="000000"/>
          <w:lang w:eastAsia="en-US"/>
        </w:rPr>
        <w:t>raport z konsultacji społecznych projektu „Strategii Rozwoju Społeczno-Gospodarczego Gminy Miasto Mrągowo do roku 2030”</w:t>
      </w:r>
      <w:r w:rsidR="00EF170E">
        <w:rPr>
          <w:rFonts w:eastAsiaTheme="minorHAnsi"/>
          <w:color w:val="000000"/>
          <w:lang w:eastAsia="en-US"/>
        </w:rPr>
        <w:t>, stanowiący załącznik do zarządzenia.</w:t>
      </w:r>
    </w:p>
    <w:p w14:paraId="20CA89A7" w14:textId="77777777" w:rsidR="00164575" w:rsidRPr="00743F9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382B85AA" w14:textId="0E42513B" w:rsidR="00121396" w:rsidRPr="00743F9E" w:rsidRDefault="00121396" w:rsidP="00743F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§ 2.</w:t>
      </w:r>
      <w:r w:rsidRPr="00743F9E">
        <w:rPr>
          <w:rFonts w:eastAsiaTheme="minorHAnsi"/>
          <w:color w:val="000000"/>
          <w:lang w:eastAsia="en-US"/>
        </w:rPr>
        <w:t xml:space="preserve"> </w:t>
      </w:r>
    </w:p>
    <w:p w14:paraId="1C265121" w14:textId="1BA600F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 xml:space="preserve">Zarządzenie wchodzi w życie z dniem </w:t>
      </w:r>
      <w:r w:rsidR="006A0116" w:rsidRPr="00743F9E">
        <w:rPr>
          <w:rFonts w:eastAsiaTheme="minorHAnsi"/>
          <w:color w:val="000000"/>
          <w:lang w:eastAsia="en-US"/>
        </w:rPr>
        <w:t>podpisania</w:t>
      </w:r>
      <w:r w:rsidRPr="00743F9E">
        <w:rPr>
          <w:rFonts w:eastAsiaTheme="minorHAnsi"/>
          <w:color w:val="000000"/>
          <w:lang w:eastAsia="en-US"/>
        </w:rPr>
        <w:t>.</w:t>
      </w:r>
    </w:p>
    <w:p w14:paraId="05033157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0092F228" w:rsidR="00901AF1" w:rsidRPr="00DB44D4" w:rsidRDefault="00DB44D4" w:rsidP="00DB44D4">
      <w:pPr>
        <w:tabs>
          <w:tab w:val="left" w:pos="5812"/>
          <w:tab w:val="left" w:pos="6096"/>
        </w:tabs>
        <w:autoSpaceDE w:val="0"/>
        <w:autoSpaceDN w:val="0"/>
        <w:adjustRightInd w:val="0"/>
        <w:spacing w:line="276" w:lineRule="auto"/>
        <w:ind w:left="4536"/>
        <w:jc w:val="center"/>
        <w:rPr>
          <w:rFonts w:eastAsiaTheme="minorHAnsi"/>
          <w:color w:val="000000"/>
          <w:lang w:eastAsia="en-US"/>
        </w:rPr>
      </w:pPr>
      <w:r w:rsidRPr="00DB44D4">
        <w:rPr>
          <w:rFonts w:eastAsiaTheme="minorHAnsi"/>
          <w:b/>
          <w:bCs/>
          <w:color w:val="000000"/>
          <w:lang w:eastAsia="en-US"/>
        </w:rPr>
        <w:t>Burmistrz Miasta Mrągowo</w:t>
      </w:r>
      <w:r w:rsidRPr="00DB44D4">
        <w:rPr>
          <w:rFonts w:eastAsiaTheme="minorHAnsi"/>
          <w:color w:val="000000"/>
          <w:lang w:eastAsia="en-US"/>
        </w:rPr>
        <w:br/>
        <w:t xml:space="preserve">(-) dr hab. Stanisław </w:t>
      </w:r>
      <w:proofErr w:type="spellStart"/>
      <w:r w:rsidRPr="00DB44D4">
        <w:rPr>
          <w:rFonts w:eastAsiaTheme="minorHAnsi"/>
          <w:color w:val="000000"/>
          <w:lang w:eastAsia="en-US"/>
        </w:rPr>
        <w:t>Bułajewski</w:t>
      </w:r>
      <w:proofErr w:type="spellEnd"/>
    </w:p>
    <w:p w14:paraId="15345D6B" w14:textId="14F08054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05A8CD" w14:textId="5746ED50" w:rsidR="00571E59" w:rsidRDefault="00571E59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70AEB8E" w14:textId="2E6C6CA6" w:rsidR="00997A12" w:rsidRDefault="00997A12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090F59F" w14:textId="242B9C05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80D3BB1" w14:textId="6EB7C0E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A704253" w14:textId="5FAD2CE9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1A0E0C8" w14:textId="63DC0EFA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C37811D" w14:textId="4860E56A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84DEFF8" w14:textId="391259E6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00F9DC8" w14:textId="4224B13C" w:rsidR="008A0E9D" w:rsidRDefault="008A0E9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4B031C0" w14:textId="77777777" w:rsidR="008A0E9D" w:rsidRDefault="008A0E9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4616EE" w14:textId="7777777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D54A27" w:rsidSect="00155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9F9E" w14:textId="77777777" w:rsidR="00C6094F" w:rsidRDefault="00C6094F" w:rsidP="0043639F">
      <w:r>
        <w:separator/>
      </w:r>
    </w:p>
  </w:endnote>
  <w:endnote w:type="continuationSeparator" w:id="0">
    <w:p w14:paraId="4181736B" w14:textId="77777777" w:rsidR="00C6094F" w:rsidRDefault="00C6094F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2A84" w14:textId="77777777" w:rsidR="00A44A97" w:rsidRDefault="00A44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559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41070" w14:textId="0D965695" w:rsidR="005E7125" w:rsidRDefault="006D6FAE">
            <w:pPr>
              <w:pStyle w:val="Stopka"/>
              <w:jc w:val="right"/>
            </w:pP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2FEF" w14:textId="77777777" w:rsidR="00A44A97" w:rsidRDefault="00A44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7834" w14:textId="77777777" w:rsidR="00C6094F" w:rsidRDefault="00C6094F" w:rsidP="0043639F">
      <w:r>
        <w:separator/>
      </w:r>
    </w:p>
  </w:footnote>
  <w:footnote w:type="continuationSeparator" w:id="0">
    <w:p w14:paraId="5EF1FBB7" w14:textId="77777777" w:rsidR="00C6094F" w:rsidRDefault="00C6094F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1353" w14:textId="77777777" w:rsidR="00A44A97" w:rsidRDefault="00A44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1A09" w14:textId="77777777" w:rsidR="00A44A97" w:rsidRDefault="00A44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3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4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454B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3747"/>
    <w:rsid w:val="00254B4D"/>
    <w:rsid w:val="002570FD"/>
    <w:rsid w:val="002A0282"/>
    <w:rsid w:val="002A3411"/>
    <w:rsid w:val="002C36DE"/>
    <w:rsid w:val="002C687E"/>
    <w:rsid w:val="002D5B25"/>
    <w:rsid w:val="002F17B9"/>
    <w:rsid w:val="0030427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3C57"/>
    <w:rsid w:val="003868AD"/>
    <w:rsid w:val="0038799F"/>
    <w:rsid w:val="00393BDC"/>
    <w:rsid w:val="00395524"/>
    <w:rsid w:val="003A6DEB"/>
    <w:rsid w:val="003B1143"/>
    <w:rsid w:val="003B26B9"/>
    <w:rsid w:val="003E28D8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C5B47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E4D7F"/>
    <w:rsid w:val="005E7125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D4292"/>
    <w:rsid w:val="006D4F83"/>
    <w:rsid w:val="006E40C7"/>
    <w:rsid w:val="006F04D2"/>
    <w:rsid w:val="00705679"/>
    <w:rsid w:val="007269C4"/>
    <w:rsid w:val="00743F9E"/>
    <w:rsid w:val="007518C7"/>
    <w:rsid w:val="00753E81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6D25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4A97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5DD9"/>
    <w:rsid w:val="00C4744F"/>
    <w:rsid w:val="00C609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81490"/>
    <w:rsid w:val="00D848BD"/>
    <w:rsid w:val="00D9428A"/>
    <w:rsid w:val="00DA32CC"/>
    <w:rsid w:val="00DA6198"/>
    <w:rsid w:val="00DB44D4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EF170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Ewelina Krzywosz</cp:lastModifiedBy>
  <cp:revision>2</cp:revision>
  <cp:lastPrinted>2023-10-16T06:41:00Z</cp:lastPrinted>
  <dcterms:created xsi:type="dcterms:W3CDTF">2023-10-19T11:34:00Z</dcterms:created>
  <dcterms:modified xsi:type="dcterms:W3CDTF">2023-10-19T11:34:00Z</dcterms:modified>
</cp:coreProperties>
</file>