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93EF" w14:textId="77777777" w:rsidR="0017303D" w:rsidRPr="00F00AE3" w:rsidRDefault="0017303D" w:rsidP="0017303D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86835716"/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67/2021</w:t>
      </w: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BURMISTR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 MIASTA  MRĄGOW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14:paraId="72E00F7D" w14:textId="77777777" w:rsidR="0017303D" w:rsidRPr="00F00AE3" w:rsidRDefault="0017303D" w:rsidP="0017303D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grudnia</w:t>
      </w: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  </w:t>
      </w:r>
    </w:p>
    <w:p w14:paraId="18BF1C2F" w14:textId="77777777" w:rsidR="0017303D" w:rsidRPr="00F00AE3" w:rsidRDefault="0017303D" w:rsidP="0017303D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A8EE98" w14:textId="0B1D01AA" w:rsidR="0017303D" w:rsidRPr="00F00AE3" w:rsidRDefault="0017303D" w:rsidP="0017303D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zarządzenia nr 55/2021 Burmistrza Miasta Mrągowa z dnia 3 listopada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2021 r. w sprawie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Regulaminu Wynagradzania Pracowników Urzędu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 w:rsidR="00DC42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D62DE9" w14:textId="77777777" w:rsidR="0017303D" w:rsidRPr="00F00AE3" w:rsidRDefault="0017303D" w:rsidP="0017303D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8AC24AD" w14:textId="77777777" w:rsidR="0017303D" w:rsidRPr="00100C39" w:rsidRDefault="0017303D" w:rsidP="0017303D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art. 39 ust. 1 i 2 ustawy z dnia 21 listopada 2008 r. o </w:t>
      </w:r>
      <w:r w:rsidRPr="00100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pracownikach samorządowych (Dz. U. z 2019, poz. 1282 z </w:t>
      </w:r>
      <w:proofErr w:type="spellStart"/>
      <w:r w:rsidRPr="00100C3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00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</w:p>
    <w:p w14:paraId="3F07E34E" w14:textId="77777777" w:rsidR="0017303D" w:rsidRPr="00100C39" w:rsidRDefault="0017303D" w:rsidP="0017303D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A7F4BD" w14:textId="77777777" w:rsidR="0017303D" w:rsidRPr="00DC421A" w:rsidRDefault="0017303D" w:rsidP="0017303D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264C27D" w14:textId="77777777" w:rsidR="0017303D" w:rsidRPr="00F00AE3" w:rsidRDefault="0017303D" w:rsidP="0017303D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zarządzam, co następuje:</w:t>
      </w:r>
    </w:p>
    <w:p w14:paraId="2E86085B" w14:textId="77777777" w:rsidR="0017303D" w:rsidRPr="00DC421A" w:rsidRDefault="0017303D" w:rsidP="0017303D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6FB67D1" w14:textId="77777777" w:rsidR="0017303D" w:rsidRPr="00F00AE3" w:rsidRDefault="0017303D" w:rsidP="0017303D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5CAB82F" w14:textId="33F62365" w:rsidR="0017303D" w:rsidRPr="009D788A" w:rsidRDefault="0017303D" w:rsidP="00173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Wynagradzania pracowników Urzędu Miejskiego w Mrągowie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stanowiącym załącznik do Zarządzenia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/2021 Burmistrza Miasta Mrągowo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</w:t>
      </w:r>
      <w:r w:rsidR="00DC421A" w:rsidRPr="00DC4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4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DC421A"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Regulaminu Wynagradzania Pracowników Urzędu</w:t>
      </w:r>
      <w:r w:rsidR="00DC4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421A"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 w:rsidR="00DC42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C421A"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>, wprowadza się następujące zmiany:</w:t>
      </w:r>
    </w:p>
    <w:p w14:paraId="5D08B532" w14:textId="77777777" w:rsidR="0017303D" w:rsidRDefault="0017303D" w:rsidP="0017303D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1C1C00" w14:textId="77777777" w:rsidR="0017303D" w:rsidRDefault="0017303D" w:rsidP="0017303D">
      <w:pPr>
        <w:pStyle w:val="Akapitzlist"/>
        <w:numPr>
          <w:ilvl w:val="0"/>
          <w:numId w:val="1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15 ust. 2  punkt 1) i 2 ) otrzymują następujące brzmienie:</w:t>
      </w:r>
    </w:p>
    <w:p w14:paraId="7B6B07DC" w14:textId="77777777" w:rsidR="0017303D" w:rsidRPr="00BB1649" w:rsidRDefault="0017303D" w:rsidP="0017303D">
      <w:pPr>
        <w:tabs>
          <w:tab w:val="left" w:pos="709"/>
          <w:tab w:val="left" w:pos="7650"/>
        </w:tabs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54197749" w14:textId="77777777" w:rsidR="0017303D" w:rsidRPr="009D788A" w:rsidRDefault="0017303D" w:rsidP="0017303D">
      <w:pPr>
        <w:pStyle w:val="Akapitzlist"/>
        <w:numPr>
          <w:ilvl w:val="0"/>
          <w:numId w:val="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0,31284 zł – dla samochodu o pojemności skokowej silnika do 900 m</w:t>
      </w:r>
      <w:r w:rsidRPr="009D7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</w:p>
    <w:p w14:paraId="700208CD" w14:textId="77777777" w:rsidR="0017303D" w:rsidRDefault="0017303D" w:rsidP="0017303D">
      <w:pPr>
        <w:pStyle w:val="Akapitzlist"/>
        <w:numPr>
          <w:ilvl w:val="0"/>
          <w:numId w:val="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>0,50148 zł –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 samochodu o pojemności skokowej silnika powyżej 900 m</w:t>
      </w:r>
      <w:r w:rsidRPr="009D7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1918A626" w14:textId="77777777" w:rsidR="0017303D" w:rsidRPr="00BB1649" w:rsidRDefault="0017303D" w:rsidP="0017303D">
      <w:pPr>
        <w:pStyle w:val="Akapitzlist"/>
        <w:tabs>
          <w:tab w:val="left" w:pos="709"/>
          <w:tab w:val="left" w:pos="7650"/>
        </w:tabs>
        <w:spacing w:after="0" w:line="276" w:lineRule="auto"/>
        <w:ind w:left="1072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1AAB514" w14:textId="77777777" w:rsidR="0017303D" w:rsidRDefault="0017303D" w:rsidP="0017303D">
      <w:pPr>
        <w:pStyle w:val="Akapitzlist"/>
        <w:numPr>
          <w:ilvl w:val="0"/>
          <w:numId w:val="1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26 punkt 3) otrzymuje brzmienie:</w:t>
      </w:r>
    </w:p>
    <w:p w14:paraId="6CF19FB9" w14:textId="77777777" w:rsidR="0017303D" w:rsidRPr="00BB1649" w:rsidRDefault="0017303D" w:rsidP="0017303D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C8965C9" w14:textId="77777777" w:rsidR="0017303D" w:rsidRDefault="0017303D" w:rsidP="0017303D">
      <w:pPr>
        <w:pStyle w:val="Akapitzlist"/>
        <w:numPr>
          <w:ilvl w:val="0"/>
          <w:numId w:val="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1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jednego roku od dnia zatrudnienia w Urzędzie na czas nieokreślony,”</w:t>
      </w:r>
    </w:p>
    <w:p w14:paraId="0E1280F3" w14:textId="77777777" w:rsidR="0017303D" w:rsidRPr="00BB1649" w:rsidRDefault="0017303D" w:rsidP="0017303D">
      <w:pPr>
        <w:pStyle w:val="Akapitzlist"/>
        <w:tabs>
          <w:tab w:val="left" w:pos="709"/>
          <w:tab w:val="left" w:pos="7650"/>
        </w:tabs>
        <w:spacing w:after="0" w:line="276" w:lineRule="auto"/>
        <w:ind w:left="1072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6E9B534" w14:textId="77777777" w:rsidR="0017303D" w:rsidRPr="00BB1649" w:rsidRDefault="0017303D" w:rsidP="001730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649">
        <w:rPr>
          <w:rFonts w:ascii="Times New Roman" w:hAnsi="Times New Roman" w:cs="Times New Roman"/>
          <w:sz w:val="24"/>
          <w:szCs w:val="24"/>
        </w:rPr>
        <w:t>Dotychczasowy załącznik nr 1 do Regulaminu Wynagradzania Pracowników Urzędu Miejskiego w Mrągowie – Wymagania kwalifikacyjne, kategorie zaszeregowania oraz minimalne i maksymalne stawki wynagrodzenia zasadniczego na określonych stanowiskach, zastępuje się nowym załącznikiem nr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649">
        <w:rPr>
          <w:rFonts w:ascii="Times New Roman" w:hAnsi="Times New Roman" w:cs="Times New Roman"/>
          <w:sz w:val="24"/>
          <w:szCs w:val="24"/>
        </w:rPr>
        <w:t xml:space="preserve"> w brzmieniu nadanym niniejszym zarządzeniem.</w:t>
      </w:r>
    </w:p>
    <w:p w14:paraId="7ED97E4D" w14:textId="77777777" w:rsidR="0017303D" w:rsidRPr="00DC421A" w:rsidRDefault="0017303D" w:rsidP="0017303D">
      <w:pPr>
        <w:pStyle w:val="Akapitzlist"/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14:paraId="78CF5E42" w14:textId="77777777" w:rsidR="0017303D" w:rsidRDefault="0017303D" w:rsidP="001730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649">
        <w:rPr>
          <w:rFonts w:ascii="Times New Roman" w:hAnsi="Times New Roman" w:cs="Times New Roman"/>
          <w:sz w:val="24"/>
          <w:szCs w:val="24"/>
        </w:rPr>
        <w:t>Dotychczasowy załącznik nr 2 do Regulaminu Wynagradzania Pracowników Urzędu Miejskiego w Mrągowie – Minimalne i maksymalne kwoty wynagrodzenia zasadniczego, zastępuje się nowym załącznikiem nr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649">
        <w:rPr>
          <w:rFonts w:ascii="Times New Roman" w:hAnsi="Times New Roman" w:cs="Times New Roman"/>
          <w:sz w:val="24"/>
          <w:szCs w:val="24"/>
        </w:rPr>
        <w:t xml:space="preserve"> w brzmieniu nadanym niniejszym zarządzeniem.</w:t>
      </w:r>
    </w:p>
    <w:p w14:paraId="466007C8" w14:textId="77777777" w:rsidR="0017303D" w:rsidRPr="00BB1649" w:rsidRDefault="0017303D" w:rsidP="0017303D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6D175C98" w14:textId="77777777" w:rsidR="0017303D" w:rsidRPr="00BB1649" w:rsidRDefault="0017303D" w:rsidP="0017303D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1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3448245D" w14:textId="77777777" w:rsidR="0017303D" w:rsidRPr="00BB1649" w:rsidRDefault="0017303D" w:rsidP="0017303D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 wchodzi w życie od dnia 01.01.2022 r. </w:t>
      </w:r>
    </w:p>
    <w:p w14:paraId="4EA7C20D" w14:textId="77777777" w:rsidR="0017303D" w:rsidRPr="0052667D" w:rsidRDefault="0017303D" w:rsidP="0017303D"/>
    <w:p w14:paraId="14CC4464" w14:textId="77777777" w:rsidR="0017303D" w:rsidRPr="0052667D" w:rsidRDefault="0017303D" w:rsidP="00173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26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Niniejsza zmiana Regulaminu została uzgodniona z przedstawicielem pracowników.</w:t>
      </w:r>
    </w:p>
    <w:p w14:paraId="7B6877BB" w14:textId="77777777" w:rsidR="0017303D" w:rsidRPr="00BB1649" w:rsidRDefault="0017303D" w:rsidP="0017303D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1C6451B" w14:textId="77777777" w:rsidR="0017303D" w:rsidRPr="00BB1649" w:rsidRDefault="0017303D" w:rsidP="0017303D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BB164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……………………………………………….</w:t>
      </w:r>
    </w:p>
    <w:p w14:paraId="5E560688" w14:textId="77777777" w:rsidR="0017303D" w:rsidRPr="00BB1649" w:rsidRDefault="0017303D" w:rsidP="0017303D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BB164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(podpis przedstawiciela pracowników) </w:t>
      </w:r>
    </w:p>
    <w:p w14:paraId="254574A3" w14:textId="77777777" w:rsidR="0017303D" w:rsidRDefault="0017303D" w:rsidP="0017303D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49853E6" w14:textId="77777777" w:rsidR="0017303D" w:rsidRDefault="0017303D" w:rsidP="0017303D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2D791B9" w14:textId="77777777" w:rsidR="0017303D" w:rsidRPr="00BB1649" w:rsidRDefault="0017303D" w:rsidP="001730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72FE20B9" w14:textId="77777777" w:rsidR="0017303D" w:rsidRPr="00BB1649" w:rsidRDefault="0017303D" w:rsidP="0017303D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  <w:r w:rsidRPr="00BB1649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>Sporządziła:</w:t>
      </w:r>
    </w:p>
    <w:p w14:paraId="1A3A5418" w14:textId="77777777" w:rsidR="0017303D" w:rsidRPr="0052667D" w:rsidRDefault="0017303D" w:rsidP="0017303D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  <w:r w:rsidRPr="00BB1649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 xml:space="preserve">Barbara Gabrychowicz- Olchowik </w:t>
      </w:r>
    </w:p>
    <w:p w14:paraId="4AB8CC00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Załącznik Nr 1</w:t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>do Regulaminu Wynagradzania</w:t>
      </w:r>
    </w:p>
    <w:p w14:paraId="2E76E714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Pracowników Urzędu Miejskiego</w:t>
      </w:r>
    </w:p>
    <w:p w14:paraId="228BC442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>w Mrągowie</w:t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</w:t>
      </w:r>
    </w:p>
    <w:p w14:paraId="66F4D138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KWALIFIKACYJNE, KATEGORIE ZASZEREGOWANIA ORAZ MINIMALNE I MAKSYMALNE STAWKI WYNAGRODZENIA ZASADNICZEGO NA OKREŚLONYCH STANOWISKACH.</w:t>
      </w:r>
    </w:p>
    <w:p w14:paraId="590B48DA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pl-PL"/>
        </w:rPr>
      </w:pPr>
    </w:p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339"/>
        <w:gridCol w:w="1713"/>
        <w:gridCol w:w="2607"/>
        <w:gridCol w:w="900"/>
      </w:tblGrid>
      <w:tr w:rsidR="0017303D" w:rsidRPr="00F00AE3" w14:paraId="54F3768D" w14:textId="77777777" w:rsidTr="00ED0E4F">
        <w:trPr>
          <w:cantSplit/>
          <w:jc w:val="center"/>
        </w:trPr>
        <w:tc>
          <w:tcPr>
            <w:tcW w:w="649" w:type="dxa"/>
            <w:vMerge w:val="restart"/>
            <w:vAlign w:val="center"/>
          </w:tcPr>
          <w:p w14:paraId="20F6C889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39" w:type="dxa"/>
            <w:vMerge w:val="restart"/>
            <w:vAlign w:val="center"/>
          </w:tcPr>
          <w:p w14:paraId="3677F47B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Stanowisko</w:t>
            </w:r>
          </w:p>
          <w:p w14:paraId="32EADBD1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 w:val="restart"/>
          </w:tcPr>
          <w:p w14:paraId="76FF9F30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Minimalny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maksymalny poziom wynagrodzenia zasadniczego</w:t>
            </w:r>
          </w:p>
        </w:tc>
        <w:tc>
          <w:tcPr>
            <w:tcW w:w="3507" w:type="dxa"/>
            <w:gridSpan w:val="2"/>
          </w:tcPr>
          <w:p w14:paraId="478AF277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Minimalne wymagania</w:t>
            </w:r>
          </w:p>
          <w:p w14:paraId="3884AD27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kwalifikacyjne</w:t>
            </w:r>
          </w:p>
        </w:tc>
      </w:tr>
      <w:tr w:rsidR="0017303D" w:rsidRPr="00F00AE3" w14:paraId="55BCBB50" w14:textId="77777777" w:rsidTr="00ED0E4F">
        <w:trPr>
          <w:cantSplit/>
          <w:trHeight w:val="709"/>
          <w:jc w:val="center"/>
        </w:trPr>
        <w:tc>
          <w:tcPr>
            <w:tcW w:w="649" w:type="dxa"/>
            <w:vMerge/>
            <w:vAlign w:val="center"/>
          </w:tcPr>
          <w:p w14:paraId="1B17E0B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</w:tcPr>
          <w:p w14:paraId="7E143F4A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  <w:vMerge/>
          </w:tcPr>
          <w:p w14:paraId="69CCFB48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07" w:type="dxa"/>
            <w:vAlign w:val="center"/>
          </w:tcPr>
          <w:p w14:paraId="77D0EDAB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Wykształcenie oraz umiejętności zawodowe</w:t>
            </w:r>
          </w:p>
        </w:tc>
        <w:tc>
          <w:tcPr>
            <w:tcW w:w="900" w:type="dxa"/>
            <w:vAlign w:val="center"/>
          </w:tcPr>
          <w:p w14:paraId="253AA44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Staż pracy</w:t>
            </w:r>
            <w:r w:rsidRPr="00F00AE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 latach</w:t>
            </w:r>
          </w:p>
        </w:tc>
      </w:tr>
      <w:tr w:rsidR="0017303D" w:rsidRPr="00F00AE3" w14:paraId="01C23A2E" w14:textId="77777777" w:rsidTr="00ED0E4F">
        <w:trPr>
          <w:cantSplit/>
          <w:trHeight w:val="539"/>
          <w:jc w:val="center"/>
        </w:trPr>
        <w:tc>
          <w:tcPr>
            <w:tcW w:w="8208" w:type="dxa"/>
            <w:gridSpan w:val="5"/>
            <w:vAlign w:val="center"/>
          </w:tcPr>
          <w:p w14:paraId="446ADA82" w14:textId="77777777" w:rsidR="0017303D" w:rsidRPr="0052667D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24D7D06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STANOWISKA KIEROWNICZE URZĘDNICZE</w:t>
            </w:r>
          </w:p>
        </w:tc>
      </w:tr>
      <w:tr w:rsidR="0017303D" w:rsidRPr="00F00AE3" w14:paraId="573B948C" w14:textId="77777777" w:rsidTr="00ED0E4F">
        <w:trPr>
          <w:trHeight w:val="601"/>
          <w:jc w:val="center"/>
        </w:trPr>
        <w:tc>
          <w:tcPr>
            <w:tcW w:w="649" w:type="dxa"/>
            <w:vAlign w:val="center"/>
          </w:tcPr>
          <w:p w14:paraId="133EB8E0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Align w:val="center"/>
          </w:tcPr>
          <w:p w14:paraId="68472BC3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Miasta</w:t>
            </w:r>
          </w:p>
        </w:tc>
        <w:tc>
          <w:tcPr>
            <w:tcW w:w="1713" w:type="dxa"/>
          </w:tcPr>
          <w:p w14:paraId="0D66C623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XVII-XX</w:t>
            </w:r>
          </w:p>
          <w:p w14:paraId="3ACBEE9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6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2950 – 6100</w:t>
            </w:r>
          </w:p>
        </w:tc>
        <w:tc>
          <w:tcPr>
            <w:tcW w:w="2607" w:type="dxa"/>
          </w:tcPr>
          <w:p w14:paraId="3C8C70A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CA2B5A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Wyższe</w:t>
            </w:r>
            <w:r w:rsidRPr="00F00AE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50EE0B7D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17303D" w:rsidRPr="00F00AE3" w14:paraId="70D1CA58" w14:textId="77777777" w:rsidTr="00ED0E4F">
        <w:trPr>
          <w:jc w:val="center"/>
        </w:trPr>
        <w:tc>
          <w:tcPr>
            <w:tcW w:w="649" w:type="dxa"/>
            <w:vAlign w:val="center"/>
          </w:tcPr>
          <w:p w14:paraId="23BEAC68" w14:textId="77777777" w:rsidR="0017303D" w:rsidRPr="0052667D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6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Align w:val="center"/>
          </w:tcPr>
          <w:p w14:paraId="64E8DAAF" w14:textId="77777777" w:rsidR="0017303D" w:rsidRPr="0052667D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6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Zastępca Skarbnika</w:t>
            </w:r>
          </w:p>
        </w:tc>
        <w:tc>
          <w:tcPr>
            <w:tcW w:w="1713" w:type="dxa"/>
          </w:tcPr>
          <w:p w14:paraId="541A61A9" w14:textId="77777777" w:rsidR="0017303D" w:rsidRPr="0052667D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6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XV-XVIII</w:t>
            </w:r>
          </w:p>
          <w:p w14:paraId="1321746D" w14:textId="77777777" w:rsidR="0017303D" w:rsidRPr="0052667D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6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2850 – 5700</w:t>
            </w:r>
          </w:p>
        </w:tc>
        <w:tc>
          <w:tcPr>
            <w:tcW w:w="2607" w:type="dxa"/>
          </w:tcPr>
          <w:p w14:paraId="057C3FE2" w14:textId="77777777" w:rsidR="0017303D" w:rsidRPr="0052667D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66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 ekonomiczne lub podyplomowe ekonomiczne</w:t>
            </w:r>
          </w:p>
        </w:tc>
        <w:tc>
          <w:tcPr>
            <w:tcW w:w="900" w:type="dxa"/>
            <w:vAlign w:val="center"/>
          </w:tcPr>
          <w:p w14:paraId="0AAB831E" w14:textId="77777777" w:rsidR="0017303D" w:rsidRPr="0052667D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6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17303D" w:rsidRPr="00F00AE3" w14:paraId="007C5D31" w14:textId="77777777" w:rsidTr="00ED0E4F">
        <w:trPr>
          <w:jc w:val="center"/>
        </w:trPr>
        <w:tc>
          <w:tcPr>
            <w:tcW w:w="649" w:type="dxa"/>
            <w:vAlign w:val="center"/>
          </w:tcPr>
          <w:p w14:paraId="3B4C97DE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39" w:type="dxa"/>
            <w:vAlign w:val="center"/>
          </w:tcPr>
          <w:p w14:paraId="046AE9E8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Rzecznik Prasowy </w:t>
            </w:r>
          </w:p>
        </w:tc>
        <w:tc>
          <w:tcPr>
            <w:tcW w:w="1713" w:type="dxa"/>
          </w:tcPr>
          <w:p w14:paraId="149C1CFC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XV-XVIII</w:t>
            </w:r>
          </w:p>
          <w:p w14:paraId="4410AFC3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6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2850 - 5700</w:t>
            </w:r>
          </w:p>
        </w:tc>
        <w:tc>
          <w:tcPr>
            <w:tcW w:w="2607" w:type="dxa"/>
          </w:tcPr>
          <w:p w14:paraId="4F3398DE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097C4C00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17303D" w:rsidRPr="00F00AE3" w14:paraId="4535BB14" w14:textId="77777777" w:rsidTr="00ED0E4F">
        <w:trPr>
          <w:jc w:val="center"/>
        </w:trPr>
        <w:tc>
          <w:tcPr>
            <w:tcW w:w="649" w:type="dxa"/>
            <w:vAlign w:val="center"/>
          </w:tcPr>
          <w:p w14:paraId="3E0FD553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39" w:type="dxa"/>
            <w:vAlign w:val="center"/>
          </w:tcPr>
          <w:p w14:paraId="0077B7A9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Urzędu Stanu Cywilnego</w:t>
            </w:r>
          </w:p>
        </w:tc>
        <w:tc>
          <w:tcPr>
            <w:tcW w:w="1713" w:type="dxa"/>
          </w:tcPr>
          <w:p w14:paraId="0BCD798F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XVI-XVIII</w:t>
            </w:r>
          </w:p>
          <w:p w14:paraId="64BD080A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6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2900– 5700</w:t>
            </w:r>
          </w:p>
        </w:tc>
        <w:tc>
          <w:tcPr>
            <w:tcW w:w="3507" w:type="dxa"/>
            <w:gridSpan w:val="2"/>
          </w:tcPr>
          <w:p w14:paraId="42EA499A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 odrębnych przepisów</w:t>
            </w:r>
          </w:p>
          <w:p w14:paraId="31167290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303D" w:rsidRPr="00F00AE3" w14:paraId="3523D6AB" w14:textId="77777777" w:rsidTr="00ED0E4F">
        <w:trPr>
          <w:jc w:val="center"/>
        </w:trPr>
        <w:tc>
          <w:tcPr>
            <w:tcW w:w="649" w:type="dxa"/>
            <w:vAlign w:val="center"/>
          </w:tcPr>
          <w:p w14:paraId="3956D40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39" w:type="dxa"/>
            <w:vAlign w:val="center"/>
          </w:tcPr>
          <w:p w14:paraId="531090EB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Zastępca Kierownika Urzędu Stanu Cywilnego</w:t>
            </w:r>
          </w:p>
        </w:tc>
        <w:tc>
          <w:tcPr>
            <w:tcW w:w="1713" w:type="dxa"/>
          </w:tcPr>
          <w:p w14:paraId="3D945DB0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7FDB0C5D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XIII-XVI</w:t>
            </w:r>
          </w:p>
          <w:p w14:paraId="11764D6A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5266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2750 – 5300</w:t>
            </w:r>
          </w:p>
        </w:tc>
        <w:tc>
          <w:tcPr>
            <w:tcW w:w="3507" w:type="dxa"/>
            <w:gridSpan w:val="2"/>
          </w:tcPr>
          <w:p w14:paraId="02849847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D29B2F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 odrębnych przepisów</w:t>
            </w:r>
          </w:p>
          <w:p w14:paraId="3198272E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303D" w:rsidRPr="00F00AE3" w14:paraId="4306A05A" w14:textId="77777777" w:rsidTr="00ED0E4F">
        <w:trPr>
          <w:jc w:val="center"/>
        </w:trPr>
        <w:tc>
          <w:tcPr>
            <w:tcW w:w="649" w:type="dxa"/>
            <w:vAlign w:val="center"/>
          </w:tcPr>
          <w:p w14:paraId="3AEF387C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339" w:type="dxa"/>
            <w:vAlign w:val="center"/>
          </w:tcPr>
          <w:p w14:paraId="0656C923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Referatu</w:t>
            </w:r>
          </w:p>
        </w:tc>
        <w:tc>
          <w:tcPr>
            <w:tcW w:w="1713" w:type="dxa"/>
          </w:tcPr>
          <w:p w14:paraId="4A6F0042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XIII-XVIII</w:t>
            </w:r>
          </w:p>
          <w:p w14:paraId="1F69B4D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6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2750 – 5700</w:t>
            </w:r>
          </w:p>
        </w:tc>
        <w:tc>
          <w:tcPr>
            <w:tcW w:w="2607" w:type="dxa"/>
            <w:vAlign w:val="center"/>
          </w:tcPr>
          <w:p w14:paraId="354ADC1E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13EB4018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17303D" w:rsidRPr="00F00AE3" w14:paraId="542A21D7" w14:textId="77777777" w:rsidTr="00ED0E4F">
        <w:trPr>
          <w:jc w:val="center"/>
        </w:trPr>
        <w:tc>
          <w:tcPr>
            <w:tcW w:w="649" w:type="dxa"/>
            <w:vAlign w:val="center"/>
          </w:tcPr>
          <w:p w14:paraId="7042690B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339" w:type="dxa"/>
            <w:vAlign w:val="center"/>
          </w:tcPr>
          <w:p w14:paraId="3EC4CEB8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Pełnomocnik do spraw ochrony informacji niejawnych</w:t>
            </w:r>
          </w:p>
        </w:tc>
        <w:tc>
          <w:tcPr>
            <w:tcW w:w="1713" w:type="dxa"/>
          </w:tcPr>
          <w:p w14:paraId="1F3B4F46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5CEF8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XIII-XVIII</w:t>
            </w:r>
          </w:p>
          <w:p w14:paraId="255D98E9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6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2750</w:t>
            </w:r>
            <w:r w:rsidRPr="00526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5266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5700</w:t>
            </w:r>
          </w:p>
        </w:tc>
        <w:tc>
          <w:tcPr>
            <w:tcW w:w="3507" w:type="dxa"/>
            <w:gridSpan w:val="2"/>
          </w:tcPr>
          <w:p w14:paraId="12BFE316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6777E8F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13F1D4D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 odrębnych przepisów</w:t>
            </w:r>
          </w:p>
          <w:p w14:paraId="3D53D549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303D" w:rsidRPr="00F00AE3" w14:paraId="028E55AA" w14:textId="77777777" w:rsidTr="00ED0E4F">
        <w:trPr>
          <w:jc w:val="center"/>
        </w:trPr>
        <w:tc>
          <w:tcPr>
            <w:tcW w:w="649" w:type="dxa"/>
            <w:vAlign w:val="center"/>
          </w:tcPr>
          <w:p w14:paraId="6F612A8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339" w:type="dxa"/>
            <w:vAlign w:val="center"/>
          </w:tcPr>
          <w:p w14:paraId="7DA8FBFE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Audytor wewnętrzny</w:t>
            </w:r>
          </w:p>
        </w:tc>
        <w:tc>
          <w:tcPr>
            <w:tcW w:w="1713" w:type="dxa"/>
          </w:tcPr>
          <w:p w14:paraId="56D82ACB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XV-XVIII</w:t>
            </w:r>
          </w:p>
          <w:p w14:paraId="3DEEA0C3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6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2850 – 5700</w:t>
            </w:r>
          </w:p>
        </w:tc>
        <w:tc>
          <w:tcPr>
            <w:tcW w:w="3507" w:type="dxa"/>
            <w:gridSpan w:val="2"/>
          </w:tcPr>
          <w:p w14:paraId="069A2BB7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8BBAE9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 odrębnych przepisów</w:t>
            </w:r>
          </w:p>
        </w:tc>
      </w:tr>
      <w:tr w:rsidR="0017303D" w:rsidRPr="00F00AE3" w14:paraId="0A7270CC" w14:textId="77777777" w:rsidTr="00ED0E4F">
        <w:trPr>
          <w:trHeight w:val="467"/>
          <w:jc w:val="center"/>
        </w:trPr>
        <w:tc>
          <w:tcPr>
            <w:tcW w:w="8208" w:type="dxa"/>
            <w:gridSpan w:val="5"/>
            <w:vAlign w:val="center"/>
          </w:tcPr>
          <w:p w14:paraId="29790625" w14:textId="77777777" w:rsidR="0017303D" w:rsidRPr="0052667D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2ED7371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 STANOWISKA URZĘDNICZE</w:t>
            </w:r>
          </w:p>
        </w:tc>
      </w:tr>
      <w:tr w:rsidR="0017303D" w:rsidRPr="00F00AE3" w14:paraId="5754042B" w14:textId="77777777" w:rsidTr="00ED0E4F">
        <w:trPr>
          <w:jc w:val="center"/>
        </w:trPr>
        <w:tc>
          <w:tcPr>
            <w:tcW w:w="649" w:type="dxa"/>
            <w:vAlign w:val="center"/>
          </w:tcPr>
          <w:p w14:paraId="635E052B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Align w:val="center"/>
          </w:tcPr>
          <w:p w14:paraId="28F9324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Główny specjalista</w:t>
            </w:r>
          </w:p>
        </w:tc>
        <w:tc>
          <w:tcPr>
            <w:tcW w:w="1713" w:type="dxa"/>
          </w:tcPr>
          <w:p w14:paraId="7B0A26E7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XII-XVIII</w:t>
            </w:r>
          </w:p>
          <w:p w14:paraId="4F8361B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6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2700 – 5700</w:t>
            </w:r>
          </w:p>
        </w:tc>
        <w:tc>
          <w:tcPr>
            <w:tcW w:w="2607" w:type="dxa"/>
            <w:vAlign w:val="center"/>
          </w:tcPr>
          <w:p w14:paraId="7E4824E8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30BCD56A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17303D" w:rsidRPr="00F00AE3" w14:paraId="61D2168B" w14:textId="77777777" w:rsidTr="00ED0E4F">
        <w:trPr>
          <w:jc w:val="center"/>
        </w:trPr>
        <w:tc>
          <w:tcPr>
            <w:tcW w:w="649" w:type="dxa"/>
            <w:vAlign w:val="center"/>
          </w:tcPr>
          <w:p w14:paraId="4D30DC7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39" w:type="dxa"/>
            <w:vAlign w:val="center"/>
          </w:tcPr>
          <w:p w14:paraId="6686517D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Starszy inspektor</w:t>
            </w:r>
          </w:p>
        </w:tc>
        <w:tc>
          <w:tcPr>
            <w:tcW w:w="1713" w:type="dxa"/>
          </w:tcPr>
          <w:p w14:paraId="49F1123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 -  XVII</w:t>
            </w:r>
          </w:p>
          <w:p w14:paraId="40546760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6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2700 – 5500</w:t>
            </w:r>
          </w:p>
        </w:tc>
        <w:tc>
          <w:tcPr>
            <w:tcW w:w="2607" w:type="dxa"/>
            <w:vAlign w:val="center"/>
          </w:tcPr>
          <w:p w14:paraId="010EABD7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2AE3020A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17303D" w:rsidRPr="00F00AE3" w14:paraId="2B30E276" w14:textId="77777777" w:rsidTr="00ED0E4F">
        <w:trPr>
          <w:trHeight w:val="700"/>
          <w:jc w:val="center"/>
        </w:trPr>
        <w:tc>
          <w:tcPr>
            <w:tcW w:w="649" w:type="dxa"/>
            <w:vAlign w:val="center"/>
          </w:tcPr>
          <w:p w14:paraId="53B7C0D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39" w:type="dxa"/>
            <w:vAlign w:val="center"/>
          </w:tcPr>
          <w:p w14:paraId="4B6D5D9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</w:t>
            </w:r>
          </w:p>
        </w:tc>
        <w:tc>
          <w:tcPr>
            <w:tcW w:w="1713" w:type="dxa"/>
          </w:tcPr>
          <w:p w14:paraId="3DABEB6E" w14:textId="77777777" w:rsidR="0017303D" w:rsidRPr="00AC5F69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XII-XVI</w:t>
            </w:r>
          </w:p>
          <w:p w14:paraId="0773ADB0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2700 – 5300</w:t>
            </w:r>
          </w:p>
        </w:tc>
        <w:tc>
          <w:tcPr>
            <w:tcW w:w="2607" w:type="dxa"/>
            <w:vAlign w:val="center"/>
          </w:tcPr>
          <w:p w14:paraId="7BDADA6D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15FA8F39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4855287E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  <w:p w14:paraId="05FF38C0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17303D" w:rsidRPr="00F00AE3" w14:paraId="3ADE035E" w14:textId="77777777" w:rsidTr="00ED0E4F">
        <w:trPr>
          <w:trHeight w:val="700"/>
          <w:jc w:val="center"/>
        </w:trPr>
        <w:tc>
          <w:tcPr>
            <w:tcW w:w="649" w:type="dxa"/>
            <w:vAlign w:val="center"/>
          </w:tcPr>
          <w:p w14:paraId="0D6C9200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39" w:type="dxa"/>
            <w:vAlign w:val="center"/>
          </w:tcPr>
          <w:p w14:paraId="1929C84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Starszy specjalista </w:t>
            </w:r>
          </w:p>
        </w:tc>
        <w:tc>
          <w:tcPr>
            <w:tcW w:w="1713" w:type="dxa"/>
          </w:tcPr>
          <w:p w14:paraId="72F4B05E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 –XV</w:t>
            </w:r>
          </w:p>
          <w:p w14:paraId="301EF3EB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2650 - 5100</w:t>
            </w:r>
          </w:p>
        </w:tc>
        <w:tc>
          <w:tcPr>
            <w:tcW w:w="2607" w:type="dxa"/>
            <w:vAlign w:val="center"/>
          </w:tcPr>
          <w:p w14:paraId="2E805C42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0D601A4F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17303D" w:rsidRPr="00F00AE3" w14:paraId="246D9C72" w14:textId="77777777" w:rsidTr="00ED0E4F">
        <w:trPr>
          <w:jc w:val="center"/>
        </w:trPr>
        <w:tc>
          <w:tcPr>
            <w:tcW w:w="649" w:type="dxa"/>
            <w:vAlign w:val="center"/>
          </w:tcPr>
          <w:p w14:paraId="72340F9A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339" w:type="dxa"/>
            <w:vAlign w:val="center"/>
          </w:tcPr>
          <w:p w14:paraId="52477AB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Specjalista </w:t>
            </w:r>
          </w:p>
        </w:tc>
        <w:tc>
          <w:tcPr>
            <w:tcW w:w="1713" w:type="dxa"/>
          </w:tcPr>
          <w:p w14:paraId="1B3B6406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X-XIV</w:t>
            </w:r>
          </w:p>
          <w:p w14:paraId="5078EDBB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2600 – 4900</w:t>
            </w:r>
          </w:p>
        </w:tc>
        <w:tc>
          <w:tcPr>
            <w:tcW w:w="2607" w:type="dxa"/>
            <w:vAlign w:val="center"/>
          </w:tcPr>
          <w:p w14:paraId="4A44F793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52DA97AB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26F97016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4A4DC439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17303D" w:rsidRPr="00F00AE3" w14:paraId="7950F20D" w14:textId="77777777" w:rsidTr="00ED0E4F">
        <w:trPr>
          <w:jc w:val="center"/>
        </w:trPr>
        <w:tc>
          <w:tcPr>
            <w:tcW w:w="649" w:type="dxa"/>
            <w:vAlign w:val="center"/>
          </w:tcPr>
          <w:p w14:paraId="1C177DCF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2339" w:type="dxa"/>
            <w:vAlign w:val="center"/>
          </w:tcPr>
          <w:p w14:paraId="4C42311C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Podinspektor</w:t>
            </w:r>
          </w:p>
        </w:tc>
        <w:tc>
          <w:tcPr>
            <w:tcW w:w="1713" w:type="dxa"/>
          </w:tcPr>
          <w:p w14:paraId="2262E0E1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X-XIII</w:t>
            </w:r>
          </w:p>
          <w:p w14:paraId="4659EC2F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2600 – 4700</w:t>
            </w:r>
          </w:p>
        </w:tc>
        <w:tc>
          <w:tcPr>
            <w:tcW w:w="2607" w:type="dxa"/>
            <w:vAlign w:val="center"/>
          </w:tcPr>
          <w:p w14:paraId="02C695C1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176BB5F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1A3004E6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14:paraId="3F3898F6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17303D" w:rsidRPr="00F00AE3" w14:paraId="2DFC03D0" w14:textId="77777777" w:rsidTr="00ED0E4F">
        <w:trPr>
          <w:trHeight w:val="646"/>
          <w:jc w:val="center"/>
        </w:trPr>
        <w:tc>
          <w:tcPr>
            <w:tcW w:w="649" w:type="dxa"/>
            <w:vAlign w:val="center"/>
          </w:tcPr>
          <w:p w14:paraId="3162D103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339" w:type="dxa"/>
            <w:vAlign w:val="center"/>
          </w:tcPr>
          <w:p w14:paraId="36F9365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Referent, kasjer, księgowy</w:t>
            </w:r>
          </w:p>
        </w:tc>
        <w:tc>
          <w:tcPr>
            <w:tcW w:w="1713" w:type="dxa"/>
          </w:tcPr>
          <w:p w14:paraId="11A63758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IX-XI</w:t>
            </w:r>
          </w:p>
          <w:p w14:paraId="30A5E3FE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2550 – 4300</w:t>
            </w:r>
          </w:p>
        </w:tc>
        <w:tc>
          <w:tcPr>
            <w:tcW w:w="2607" w:type="dxa"/>
            <w:vAlign w:val="center"/>
          </w:tcPr>
          <w:p w14:paraId="6728438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0EB2FA4B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  <w:p w14:paraId="0338D2D6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35FD0913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  <w:p w14:paraId="4751F39F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17303D" w:rsidRPr="00F00AE3" w14:paraId="7115C23B" w14:textId="77777777" w:rsidTr="00ED0E4F">
        <w:trPr>
          <w:jc w:val="center"/>
        </w:trPr>
        <w:tc>
          <w:tcPr>
            <w:tcW w:w="649" w:type="dxa"/>
            <w:vAlign w:val="center"/>
          </w:tcPr>
          <w:p w14:paraId="382B0F5D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339" w:type="dxa"/>
            <w:vAlign w:val="center"/>
          </w:tcPr>
          <w:p w14:paraId="66F94397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Młodszy referent,</w:t>
            </w:r>
          </w:p>
          <w:p w14:paraId="03A2EBC6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Młodszy księgowy</w:t>
            </w:r>
          </w:p>
        </w:tc>
        <w:tc>
          <w:tcPr>
            <w:tcW w:w="1713" w:type="dxa"/>
          </w:tcPr>
          <w:p w14:paraId="1C3BBE5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VIII-X</w:t>
            </w:r>
          </w:p>
          <w:p w14:paraId="3B018D9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2500 – 4100</w:t>
            </w:r>
          </w:p>
        </w:tc>
        <w:tc>
          <w:tcPr>
            <w:tcW w:w="2607" w:type="dxa"/>
            <w:vAlign w:val="center"/>
          </w:tcPr>
          <w:p w14:paraId="45A16AA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5C84E36D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17303D" w:rsidRPr="00F00AE3" w14:paraId="0DD21958" w14:textId="77777777" w:rsidTr="00ED0E4F">
        <w:trPr>
          <w:jc w:val="center"/>
        </w:trPr>
        <w:tc>
          <w:tcPr>
            <w:tcW w:w="649" w:type="dxa"/>
            <w:vAlign w:val="center"/>
          </w:tcPr>
          <w:p w14:paraId="6AC95861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339" w:type="dxa"/>
            <w:vAlign w:val="center"/>
          </w:tcPr>
          <w:p w14:paraId="49506052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Informatyk urzędu </w:t>
            </w:r>
          </w:p>
        </w:tc>
        <w:tc>
          <w:tcPr>
            <w:tcW w:w="1713" w:type="dxa"/>
          </w:tcPr>
          <w:p w14:paraId="2B8C16F6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 - XVIII</w:t>
            </w:r>
          </w:p>
          <w:p w14:paraId="3859A7CB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2700 – 5700</w:t>
            </w:r>
          </w:p>
        </w:tc>
        <w:tc>
          <w:tcPr>
            <w:tcW w:w="2607" w:type="dxa"/>
            <w:vAlign w:val="center"/>
          </w:tcPr>
          <w:p w14:paraId="6286FB13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6F5AEA0E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17303D" w:rsidRPr="00F00AE3" w14:paraId="2D1570A2" w14:textId="77777777" w:rsidTr="00ED0E4F">
        <w:trPr>
          <w:jc w:val="center"/>
        </w:trPr>
        <w:tc>
          <w:tcPr>
            <w:tcW w:w="649" w:type="dxa"/>
            <w:vAlign w:val="center"/>
          </w:tcPr>
          <w:p w14:paraId="5022FAFE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339" w:type="dxa"/>
            <w:vAlign w:val="center"/>
          </w:tcPr>
          <w:p w14:paraId="6903BAB0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Starszy informatyk</w:t>
            </w:r>
          </w:p>
        </w:tc>
        <w:tc>
          <w:tcPr>
            <w:tcW w:w="1713" w:type="dxa"/>
          </w:tcPr>
          <w:p w14:paraId="4F1DD8AA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XI-XVI</w:t>
            </w:r>
          </w:p>
          <w:p w14:paraId="470DCCB8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2650 – 5300</w:t>
            </w:r>
          </w:p>
        </w:tc>
        <w:tc>
          <w:tcPr>
            <w:tcW w:w="2607" w:type="dxa"/>
            <w:vAlign w:val="center"/>
          </w:tcPr>
          <w:p w14:paraId="77739C50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2940915D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17303D" w:rsidRPr="00F00AE3" w14:paraId="5A7EC4A8" w14:textId="77777777" w:rsidTr="00ED0E4F">
        <w:trPr>
          <w:jc w:val="center"/>
        </w:trPr>
        <w:tc>
          <w:tcPr>
            <w:tcW w:w="649" w:type="dxa"/>
            <w:vAlign w:val="center"/>
          </w:tcPr>
          <w:p w14:paraId="2A8EB42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339" w:type="dxa"/>
            <w:vAlign w:val="center"/>
          </w:tcPr>
          <w:p w14:paraId="3FA1B93F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Informatyk </w:t>
            </w:r>
          </w:p>
        </w:tc>
        <w:tc>
          <w:tcPr>
            <w:tcW w:w="1713" w:type="dxa"/>
          </w:tcPr>
          <w:p w14:paraId="3A4C7C81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 – XIV</w:t>
            </w:r>
          </w:p>
          <w:p w14:paraId="235139CE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2600 - 4900</w:t>
            </w:r>
          </w:p>
        </w:tc>
        <w:tc>
          <w:tcPr>
            <w:tcW w:w="2607" w:type="dxa"/>
            <w:vAlign w:val="center"/>
          </w:tcPr>
          <w:p w14:paraId="7E235E9C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2DF1918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27683EC2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14:paraId="653C6F17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17303D" w:rsidRPr="00F00AE3" w14:paraId="06480CF7" w14:textId="77777777" w:rsidTr="00ED0E4F">
        <w:trPr>
          <w:trHeight w:val="479"/>
          <w:jc w:val="center"/>
        </w:trPr>
        <w:tc>
          <w:tcPr>
            <w:tcW w:w="8208" w:type="dxa"/>
            <w:gridSpan w:val="5"/>
            <w:vAlign w:val="center"/>
          </w:tcPr>
          <w:p w14:paraId="4C4B522C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pl-PL"/>
              </w:rPr>
            </w:pPr>
          </w:p>
          <w:p w14:paraId="009C4678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 STANOWISKA POMOCNICZE I OBSŁUGI</w:t>
            </w:r>
          </w:p>
        </w:tc>
      </w:tr>
      <w:tr w:rsidR="0017303D" w:rsidRPr="00F00AE3" w14:paraId="65B0BEE2" w14:textId="77777777" w:rsidTr="00ED0E4F">
        <w:trPr>
          <w:jc w:val="center"/>
        </w:trPr>
        <w:tc>
          <w:tcPr>
            <w:tcW w:w="649" w:type="dxa"/>
            <w:vAlign w:val="center"/>
          </w:tcPr>
          <w:p w14:paraId="1526090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Align w:val="center"/>
          </w:tcPr>
          <w:p w14:paraId="6F34C702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 administracyjna </w:t>
            </w:r>
          </w:p>
        </w:tc>
        <w:tc>
          <w:tcPr>
            <w:tcW w:w="1713" w:type="dxa"/>
          </w:tcPr>
          <w:p w14:paraId="56C38F8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III- VIII</w:t>
            </w:r>
          </w:p>
          <w:p w14:paraId="2765ADAC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2250 - 3700</w:t>
            </w:r>
          </w:p>
        </w:tc>
        <w:tc>
          <w:tcPr>
            <w:tcW w:w="2607" w:type="dxa"/>
            <w:vAlign w:val="center"/>
          </w:tcPr>
          <w:p w14:paraId="02C4567C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413692F6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17303D" w:rsidRPr="00F00AE3" w14:paraId="45D24A72" w14:textId="77777777" w:rsidTr="00ED0E4F">
        <w:trPr>
          <w:jc w:val="center"/>
        </w:trPr>
        <w:tc>
          <w:tcPr>
            <w:tcW w:w="649" w:type="dxa"/>
            <w:vAlign w:val="center"/>
          </w:tcPr>
          <w:p w14:paraId="4897DAF0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Align w:val="center"/>
          </w:tcPr>
          <w:p w14:paraId="04B7062D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Konserwator</w:t>
            </w:r>
          </w:p>
        </w:tc>
        <w:tc>
          <w:tcPr>
            <w:tcW w:w="1713" w:type="dxa"/>
          </w:tcPr>
          <w:p w14:paraId="7C74AFC8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VIII-IX</w:t>
            </w:r>
          </w:p>
          <w:p w14:paraId="238877C8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2500 - 3900</w:t>
            </w:r>
          </w:p>
        </w:tc>
        <w:tc>
          <w:tcPr>
            <w:tcW w:w="2607" w:type="dxa"/>
            <w:vAlign w:val="center"/>
          </w:tcPr>
          <w:p w14:paraId="4567EB5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Zasadnicze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  <w:tc>
          <w:tcPr>
            <w:tcW w:w="900" w:type="dxa"/>
            <w:vAlign w:val="center"/>
          </w:tcPr>
          <w:p w14:paraId="3EBBCDC8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17303D" w:rsidRPr="00F00AE3" w14:paraId="636A64A9" w14:textId="77777777" w:rsidTr="00ED0E4F">
        <w:trPr>
          <w:jc w:val="center"/>
        </w:trPr>
        <w:tc>
          <w:tcPr>
            <w:tcW w:w="649" w:type="dxa"/>
            <w:vAlign w:val="center"/>
          </w:tcPr>
          <w:p w14:paraId="2F7EDA9F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3095CC1F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Robotnik gospodarczy</w:t>
            </w:r>
          </w:p>
        </w:tc>
        <w:tc>
          <w:tcPr>
            <w:tcW w:w="1713" w:type="dxa"/>
          </w:tcPr>
          <w:p w14:paraId="7DC48A3D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V-VII</w:t>
            </w:r>
          </w:p>
          <w:p w14:paraId="77F84336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2350 – 3500</w:t>
            </w:r>
          </w:p>
        </w:tc>
        <w:tc>
          <w:tcPr>
            <w:tcW w:w="2607" w:type="dxa"/>
            <w:vAlign w:val="center"/>
          </w:tcPr>
          <w:p w14:paraId="0A3774F8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900" w:type="dxa"/>
            <w:vAlign w:val="center"/>
          </w:tcPr>
          <w:p w14:paraId="0C8EF56F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17303D" w:rsidRPr="00F00AE3" w14:paraId="4C4685FF" w14:textId="77777777" w:rsidTr="00ED0E4F">
        <w:trPr>
          <w:jc w:val="center"/>
        </w:trPr>
        <w:tc>
          <w:tcPr>
            <w:tcW w:w="649" w:type="dxa"/>
            <w:vAlign w:val="center"/>
          </w:tcPr>
          <w:p w14:paraId="03A49039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5B3D929A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Sprzątaczka</w:t>
            </w:r>
          </w:p>
        </w:tc>
        <w:tc>
          <w:tcPr>
            <w:tcW w:w="1713" w:type="dxa"/>
          </w:tcPr>
          <w:p w14:paraId="642E0B1D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III-VII</w:t>
            </w:r>
          </w:p>
          <w:p w14:paraId="556D4A53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2250 – 3500</w:t>
            </w:r>
          </w:p>
        </w:tc>
        <w:tc>
          <w:tcPr>
            <w:tcW w:w="2607" w:type="dxa"/>
            <w:vAlign w:val="center"/>
          </w:tcPr>
          <w:p w14:paraId="5CC9367B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900" w:type="dxa"/>
            <w:vAlign w:val="center"/>
          </w:tcPr>
          <w:p w14:paraId="2E3BEED7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17303D" w:rsidRPr="00F00AE3" w14:paraId="695BDC25" w14:textId="77777777" w:rsidTr="00ED0E4F">
        <w:trPr>
          <w:jc w:val="center"/>
        </w:trPr>
        <w:tc>
          <w:tcPr>
            <w:tcW w:w="649" w:type="dxa"/>
            <w:vAlign w:val="center"/>
          </w:tcPr>
          <w:p w14:paraId="488F63F3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3FFA32BA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Goniec</w:t>
            </w:r>
          </w:p>
        </w:tc>
        <w:tc>
          <w:tcPr>
            <w:tcW w:w="1713" w:type="dxa"/>
          </w:tcPr>
          <w:p w14:paraId="7C78CE0D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II-VII</w:t>
            </w:r>
          </w:p>
          <w:p w14:paraId="4185C9AD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2200 – 3500</w:t>
            </w:r>
          </w:p>
        </w:tc>
        <w:tc>
          <w:tcPr>
            <w:tcW w:w="2607" w:type="dxa"/>
            <w:vAlign w:val="center"/>
          </w:tcPr>
          <w:p w14:paraId="4496BC8D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900" w:type="dxa"/>
            <w:vAlign w:val="center"/>
          </w:tcPr>
          <w:p w14:paraId="65CC4ABB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17303D" w:rsidRPr="00F00AE3" w14:paraId="1B7AFBD8" w14:textId="77777777" w:rsidTr="00ED0E4F">
        <w:trPr>
          <w:jc w:val="center"/>
        </w:trPr>
        <w:tc>
          <w:tcPr>
            <w:tcW w:w="8208" w:type="dxa"/>
            <w:gridSpan w:val="5"/>
            <w:vAlign w:val="center"/>
          </w:tcPr>
          <w:p w14:paraId="04196D1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5E7A78D9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</w:t>
            </w: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0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STANOWISKA, NA KTÓRYCH NAWIĄZANIE STOSUNKU PRACY NASTĘPUJE W RAMACH ROBÓT PUBLICZNYCH LUB PRAC INTERWENCYJNYCH </w:t>
            </w:r>
          </w:p>
        </w:tc>
      </w:tr>
      <w:tr w:rsidR="0017303D" w:rsidRPr="00F00AE3" w14:paraId="2A5F195C" w14:textId="77777777" w:rsidTr="00ED0E4F">
        <w:trPr>
          <w:jc w:val="center"/>
        </w:trPr>
        <w:tc>
          <w:tcPr>
            <w:tcW w:w="649" w:type="dxa"/>
            <w:vMerge w:val="restart"/>
            <w:vAlign w:val="center"/>
          </w:tcPr>
          <w:p w14:paraId="581C4D3B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Merge w:val="restart"/>
            <w:vAlign w:val="center"/>
          </w:tcPr>
          <w:p w14:paraId="50CBC060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Pracownik II stopnia wykonujący zadania w ramach robót publicznych lub prac interwencyjnych</w:t>
            </w:r>
          </w:p>
        </w:tc>
        <w:tc>
          <w:tcPr>
            <w:tcW w:w="1713" w:type="dxa"/>
          </w:tcPr>
          <w:p w14:paraId="33A00AF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XII-XIII</w:t>
            </w:r>
          </w:p>
          <w:p w14:paraId="1DD0F19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2700 – 4700</w:t>
            </w:r>
          </w:p>
        </w:tc>
        <w:tc>
          <w:tcPr>
            <w:tcW w:w="2607" w:type="dxa"/>
            <w:vAlign w:val="center"/>
          </w:tcPr>
          <w:p w14:paraId="73D0AAC8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2734A9B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17303D" w:rsidRPr="00F00AE3" w14:paraId="795FB2ED" w14:textId="77777777" w:rsidTr="00ED0E4F">
        <w:trPr>
          <w:jc w:val="center"/>
        </w:trPr>
        <w:tc>
          <w:tcPr>
            <w:tcW w:w="649" w:type="dxa"/>
            <w:vMerge/>
            <w:vAlign w:val="center"/>
          </w:tcPr>
          <w:p w14:paraId="1D5CB66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08CDD740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</w:tcPr>
          <w:p w14:paraId="5BC75936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XI-XII</w:t>
            </w:r>
          </w:p>
          <w:p w14:paraId="09B657D8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2650 – 4500</w:t>
            </w:r>
          </w:p>
        </w:tc>
        <w:tc>
          <w:tcPr>
            <w:tcW w:w="2607" w:type="dxa"/>
            <w:vAlign w:val="center"/>
          </w:tcPr>
          <w:p w14:paraId="3354AA2C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5211365F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17303D" w:rsidRPr="00F00AE3" w14:paraId="2B46CC90" w14:textId="77777777" w:rsidTr="00ED0E4F">
        <w:trPr>
          <w:jc w:val="center"/>
        </w:trPr>
        <w:tc>
          <w:tcPr>
            <w:tcW w:w="649" w:type="dxa"/>
            <w:vMerge w:val="restart"/>
            <w:vAlign w:val="center"/>
          </w:tcPr>
          <w:p w14:paraId="676014D3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Merge w:val="restart"/>
            <w:vAlign w:val="center"/>
          </w:tcPr>
          <w:p w14:paraId="6C0BBDB0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Pracownik I stopnia wykonujący zadania w ramach robót publicznych lub prac interwencyjnych</w:t>
            </w:r>
          </w:p>
        </w:tc>
        <w:tc>
          <w:tcPr>
            <w:tcW w:w="1713" w:type="dxa"/>
          </w:tcPr>
          <w:p w14:paraId="1978FD61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X-XI</w:t>
            </w:r>
          </w:p>
          <w:p w14:paraId="519D303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2600 – 4300</w:t>
            </w:r>
          </w:p>
        </w:tc>
        <w:tc>
          <w:tcPr>
            <w:tcW w:w="2607" w:type="dxa"/>
            <w:vAlign w:val="center"/>
          </w:tcPr>
          <w:p w14:paraId="164F1D0D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741A2D3F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17303D" w:rsidRPr="00F00AE3" w14:paraId="26A124E8" w14:textId="77777777" w:rsidTr="00ED0E4F">
        <w:trPr>
          <w:jc w:val="center"/>
        </w:trPr>
        <w:tc>
          <w:tcPr>
            <w:tcW w:w="649" w:type="dxa"/>
            <w:vMerge/>
            <w:vAlign w:val="center"/>
          </w:tcPr>
          <w:p w14:paraId="562281C2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04D8DA5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</w:tcPr>
          <w:p w14:paraId="0E3C7CBE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IX-X</w:t>
            </w:r>
          </w:p>
          <w:p w14:paraId="418A4FA7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2550 – 4100</w:t>
            </w:r>
          </w:p>
        </w:tc>
        <w:tc>
          <w:tcPr>
            <w:tcW w:w="2607" w:type="dxa"/>
            <w:vAlign w:val="center"/>
          </w:tcPr>
          <w:p w14:paraId="721E9035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198F3997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17303D" w:rsidRPr="00F00AE3" w14:paraId="650FC014" w14:textId="77777777" w:rsidTr="00ED0E4F">
        <w:trPr>
          <w:jc w:val="center"/>
        </w:trPr>
        <w:tc>
          <w:tcPr>
            <w:tcW w:w="649" w:type="dxa"/>
            <w:vMerge/>
            <w:vAlign w:val="center"/>
          </w:tcPr>
          <w:p w14:paraId="0F11A3F6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32CBD961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</w:tcPr>
          <w:p w14:paraId="515F1CE1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VIII-IX</w:t>
            </w:r>
          </w:p>
          <w:p w14:paraId="48E3B7E2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2500 – 3900</w:t>
            </w:r>
          </w:p>
        </w:tc>
        <w:tc>
          <w:tcPr>
            <w:tcW w:w="2607" w:type="dxa"/>
            <w:vAlign w:val="center"/>
          </w:tcPr>
          <w:p w14:paraId="63123244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</w:t>
            </w:r>
            <w:r w:rsidRPr="00F00A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4C1F3A63" w14:textId="77777777" w:rsidR="0017303D" w:rsidRPr="00F00AE3" w:rsidRDefault="0017303D" w:rsidP="00ED0E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14:paraId="2848B07C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7A74A22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14:paraId="37D3BFF6" w14:textId="77777777" w:rsidR="0017303D" w:rsidRPr="00F00AE3" w:rsidRDefault="0017303D" w:rsidP="001730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0AE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Minimalne wymagania kwalifikacyjne w zakresie wykształcenia i stażu pracy dla kierowniczych stanowisk urzędniczych i stanowisk urzędniczych, na których stosunek pracy nawiązano na podstawie umowy o pracę, które są określone w załączniku nr 3 do rozporządzenia, uwzględniają wymagania określone w ustawie, przy czym do stażu pracy wymaganego na kierowniczych stanowiskach urzędniczych wlicza się wykonywanie działalności gospodarczej, zgodnie z art. 6 ust. 4 pkt 1 ustawy z dnia 21 listopada 2008 r. o pracownikach samorządowych.</w:t>
      </w:r>
    </w:p>
    <w:p w14:paraId="51781064" w14:textId="77777777" w:rsidR="0017303D" w:rsidRPr="00F00AE3" w:rsidRDefault="0017303D" w:rsidP="001730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0AE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2)</w:t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Wykształcenie wyższe - rozumie się przez to studia wyższe w rozumieniu ustawy z dnia 27 lipca 2005 r. - Prawo o szkolnictwie wyższym, o odpowiednim kierunku umożliwiającym wykonywanie zadań na stanowisku,</w:t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w odniesieniu do stanowisk urzędniczych i kierowniczych stanowisk urzędniczych stosownie do opisu stanowiska.</w:t>
      </w:r>
    </w:p>
    <w:p w14:paraId="0619A5DF" w14:textId="77777777" w:rsidR="0017303D" w:rsidRPr="00F00AE3" w:rsidRDefault="0017303D" w:rsidP="001730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0AE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lastRenderedPageBreak/>
        <w:t>3)</w:t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Wykształcenie średnie - rozumie się przez to wykształcenie średnie lub średnie branżowe, w rozumieniu ustawy z dnia 14 grudnia 2016 r. - Prawo oświatowe, o odpowiednim profilu umożliwiającym wykonywanie zadań na stanowisku, a w odniesieniu do stanowisk urzędniczych stosownie do opisu stanowiska.</w:t>
      </w:r>
    </w:p>
    <w:p w14:paraId="20FD11D0" w14:textId="77777777" w:rsidR="0017303D" w:rsidRPr="00F00AE3" w:rsidRDefault="0017303D" w:rsidP="001730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0AE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4)</w:t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Wykształcenie zasadnicze - rozumie się przez to wykształcenie zasadnicze branżowe lub zasadnicze zawodowe, w rozumieniu ustawy z dnia 14 grudnia 2016 r. - Prawo oświatowe, o odpowiednim profilu umożliwiającym wykonywanie zadań na stanowisku.</w:t>
      </w:r>
    </w:p>
    <w:p w14:paraId="27A11C13" w14:textId="77777777" w:rsidR="0017303D" w:rsidRPr="00F00AE3" w:rsidRDefault="0017303D" w:rsidP="001730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0AE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5)</w:t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Wykształcenie podstawowe - rozumie się przez to wykształcenie podstawowe, w rozumieniu ustawy z dnia</w:t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14 grudnia 2016 r. - Prawo oświatowe, a także umiejętność wykonywania czynności na stanowisku.</w:t>
      </w:r>
    </w:p>
    <w:p w14:paraId="6ABED1A0" w14:textId="77777777" w:rsidR="0017303D" w:rsidRPr="00F00AE3" w:rsidRDefault="0017303D" w:rsidP="001730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7CE754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</w:p>
    <w:p w14:paraId="13C35331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475B31D4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093603E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0DFF648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00AE3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ab/>
      </w:r>
      <w:r w:rsidRPr="00F00A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2</w:t>
      </w:r>
    </w:p>
    <w:p w14:paraId="2AF7CDC6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>do Regulaminu Wynagradzania</w:t>
      </w:r>
    </w:p>
    <w:p w14:paraId="7F9DDF72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Pracowników Urzędu Miejskiego</w:t>
      </w:r>
    </w:p>
    <w:p w14:paraId="66921ECC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0A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Mrągowie </w:t>
      </w:r>
    </w:p>
    <w:p w14:paraId="0EB45C71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4B16D8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B8345C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MINIMALNE I MAKSYMALNE MIESIĘCZNE KWOTY WYNAGRODZENIA ZASADNICZEGO</w:t>
      </w:r>
    </w:p>
    <w:p w14:paraId="3CBD89BC" w14:textId="77777777" w:rsidR="0017303D" w:rsidRPr="00F00AE3" w:rsidRDefault="0017303D" w:rsidP="0017303D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073"/>
        <w:gridCol w:w="4341"/>
      </w:tblGrid>
      <w:tr w:rsidR="0017303D" w:rsidRPr="00F00AE3" w14:paraId="5BBF3D5D" w14:textId="77777777" w:rsidTr="00ED0E4F">
        <w:trPr>
          <w:trHeight w:val="957"/>
          <w:jc w:val="center"/>
        </w:trPr>
        <w:tc>
          <w:tcPr>
            <w:tcW w:w="646" w:type="dxa"/>
          </w:tcPr>
          <w:p w14:paraId="4E59C2BE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90DDDF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73" w:type="dxa"/>
          </w:tcPr>
          <w:p w14:paraId="249C8E9A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5177493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Kategoria zaszeregowania</w:t>
            </w:r>
          </w:p>
        </w:tc>
        <w:tc>
          <w:tcPr>
            <w:tcW w:w="4341" w:type="dxa"/>
          </w:tcPr>
          <w:p w14:paraId="0FE001F3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Minimalna i maksymalna</w:t>
            </w:r>
          </w:p>
          <w:p w14:paraId="1FB772E3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w złotych</w:t>
            </w:r>
          </w:p>
        </w:tc>
      </w:tr>
      <w:tr w:rsidR="0017303D" w:rsidRPr="00F00AE3" w14:paraId="369AE481" w14:textId="77777777" w:rsidTr="00ED0E4F">
        <w:trPr>
          <w:jc w:val="center"/>
        </w:trPr>
        <w:tc>
          <w:tcPr>
            <w:tcW w:w="646" w:type="dxa"/>
          </w:tcPr>
          <w:p w14:paraId="52A1FCE3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73" w:type="dxa"/>
          </w:tcPr>
          <w:p w14:paraId="2B6F8415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4341" w:type="dxa"/>
          </w:tcPr>
          <w:p w14:paraId="702AD784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2150 - 2700</w:t>
            </w:r>
          </w:p>
        </w:tc>
      </w:tr>
      <w:tr w:rsidR="0017303D" w:rsidRPr="00F00AE3" w14:paraId="39C84F33" w14:textId="77777777" w:rsidTr="00ED0E4F">
        <w:trPr>
          <w:jc w:val="center"/>
        </w:trPr>
        <w:tc>
          <w:tcPr>
            <w:tcW w:w="646" w:type="dxa"/>
          </w:tcPr>
          <w:p w14:paraId="6F3D04F3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73" w:type="dxa"/>
          </w:tcPr>
          <w:p w14:paraId="12F3C130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4341" w:type="dxa"/>
          </w:tcPr>
          <w:p w14:paraId="2C46F8EC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2200 - 2800</w:t>
            </w:r>
          </w:p>
        </w:tc>
      </w:tr>
      <w:tr w:rsidR="0017303D" w:rsidRPr="00F00AE3" w14:paraId="479D35DD" w14:textId="77777777" w:rsidTr="00ED0E4F">
        <w:trPr>
          <w:jc w:val="center"/>
        </w:trPr>
        <w:tc>
          <w:tcPr>
            <w:tcW w:w="646" w:type="dxa"/>
          </w:tcPr>
          <w:p w14:paraId="54932CB8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73" w:type="dxa"/>
          </w:tcPr>
          <w:p w14:paraId="2D277CD7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4341" w:type="dxa"/>
          </w:tcPr>
          <w:p w14:paraId="5EED1075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2250 – 2900</w:t>
            </w:r>
          </w:p>
        </w:tc>
      </w:tr>
      <w:tr w:rsidR="0017303D" w:rsidRPr="00F00AE3" w14:paraId="45735AE2" w14:textId="77777777" w:rsidTr="00ED0E4F">
        <w:trPr>
          <w:jc w:val="center"/>
        </w:trPr>
        <w:tc>
          <w:tcPr>
            <w:tcW w:w="646" w:type="dxa"/>
          </w:tcPr>
          <w:p w14:paraId="7528458F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073" w:type="dxa"/>
          </w:tcPr>
          <w:p w14:paraId="25017CD5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4341" w:type="dxa"/>
          </w:tcPr>
          <w:p w14:paraId="451EB0D9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2300 - 3000</w:t>
            </w:r>
          </w:p>
        </w:tc>
      </w:tr>
      <w:tr w:rsidR="0017303D" w:rsidRPr="00F00AE3" w14:paraId="3C07DE44" w14:textId="77777777" w:rsidTr="00ED0E4F">
        <w:trPr>
          <w:jc w:val="center"/>
        </w:trPr>
        <w:tc>
          <w:tcPr>
            <w:tcW w:w="646" w:type="dxa"/>
          </w:tcPr>
          <w:p w14:paraId="75727913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73" w:type="dxa"/>
          </w:tcPr>
          <w:p w14:paraId="439BBA19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4341" w:type="dxa"/>
          </w:tcPr>
          <w:p w14:paraId="483F3603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2350 - 3100</w:t>
            </w:r>
          </w:p>
        </w:tc>
      </w:tr>
      <w:tr w:rsidR="0017303D" w:rsidRPr="00F00AE3" w14:paraId="16E2AFB8" w14:textId="77777777" w:rsidTr="00ED0E4F">
        <w:trPr>
          <w:jc w:val="center"/>
        </w:trPr>
        <w:tc>
          <w:tcPr>
            <w:tcW w:w="646" w:type="dxa"/>
          </w:tcPr>
          <w:p w14:paraId="14E6B3FE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073" w:type="dxa"/>
          </w:tcPr>
          <w:p w14:paraId="7193D037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4341" w:type="dxa"/>
          </w:tcPr>
          <w:p w14:paraId="4EA7CFFB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2400 - 3200</w:t>
            </w:r>
          </w:p>
        </w:tc>
      </w:tr>
      <w:tr w:rsidR="0017303D" w:rsidRPr="00F00AE3" w14:paraId="4D4977A4" w14:textId="77777777" w:rsidTr="00ED0E4F">
        <w:trPr>
          <w:jc w:val="center"/>
        </w:trPr>
        <w:tc>
          <w:tcPr>
            <w:tcW w:w="646" w:type="dxa"/>
          </w:tcPr>
          <w:p w14:paraId="117BF007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073" w:type="dxa"/>
          </w:tcPr>
          <w:p w14:paraId="5AB3E946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4341" w:type="dxa"/>
          </w:tcPr>
          <w:p w14:paraId="43090D21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2450 - 3500</w:t>
            </w:r>
          </w:p>
        </w:tc>
      </w:tr>
      <w:tr w:rsidR="0017303D" w:rsidRPr="00F00AE3" w14:paraId="23B6FAD6" w14:textId="77777777" w:rsidTr="00ED0E4F">
        <w:trPr>
          <w:jc w:val="center"/>
        </w:trPr>
        <w:tc>
          <w:tcPr>
            <w:tcW w:w="646" w:type="dxa"/>
          </w:tcPr>
          <w:p w14:paraId="167FA174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073" w:type="dxa"/>
          </w:tcPr>
          <w:p w14:paraId="39618E92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4341" w:type="dxa"/>
          </w:tcPr>
          <w:p w14:paraId="6EA7500D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2500 - 3700</w:t>
            </w:r>
          </w:p>
        </w:tc>
      </w:tr>
      <w:tr w:rsidR="0017303D" w:rsidRPr="00F00AE3" w14:paraId="2E7C818A" w14:textId="77777777" w:rsidTr="00ED0E4F">
        <w:trPr>
          <w:jc w:val="center"/>
        </w:trPr>
        <w:tc>
          <w:tcPr>
            <w:tcW w:w="646" w:type="dxa"/>
          </w:tcPr>
          <w:p w14:paraId="3DC19DD0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073" w:type="dxa"/>
          </w:tcPr>
          <w:p w14:paraId="47D005A2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4341" w:type="dxa"/>
          </w:tcPr>
          <w:p w14:paraId="12750639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2550 - 3900</w:t>
            </w:r>
          </w:p>
        </w:tc>
      </w:tr>
      <w:tr w:rsidR="0017303D" w:rsidRPr="00F00AE3" w14:paraId="09E50DFA" w14:textId="77777777" w:rsidTr="00ED0E4F">
        <w:trPr>
          <w:jc w:val="center"/>
        </w:trPr>
        <w:tc>
          <w:tcPr>
            <w:tcW w:w="646" w:type="dxa"/>
          </w:tcPr>
          <w:p w14:paraId="798253E3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073" w:type="dxa"/>
          </w:tcPr>
          <w:p w14:paraId="17D9139E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341" w:type="dxa"/>
          </w:tcPr>
          <w:p w14:paraId="7DD25A74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2600 - 4100</w:t>
            </w:r>
          </w:p>
        </w:tc>
      </w:tr>
      <w:tr w:rsidR="0017303D" w:rsidRPr="00F00AE3" w14:paraId="29BA7096" w14:textId="77777777" w:rsidTr="00ED0E4F">
        <w:trPr>
          <w:jc w:val="center"/>
        </w:trPr>
        <w:tc>
          <w:tcPr>
            <w:tcW w:w="646" w:type="dxa"/>
          </w:tcPr>
          <w:p w14:paraId="3355F0C9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073" w:type="dxa"/>
          </w:tcPr>
          <w:p w14:paraId="03031502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4341" w:type="dxa"/>
          </w:tcPr>
          <w:p w14:paraId="284993DE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2650 - 4300</w:t>
            </w:r>
          </w:p>
        </w:tc>
      </w:tr>
      <w:tr w:rsidR="0017303D" w:rsidRPr="00F00AE3" w14:paraId="1EACEAEC" w14:textId="77777777" w:rsidTr="00ED0E4F">
        <w:trPr>
          <w:jc w:val="center"/>
        </w:trPr>
        <w:tc>
          <w:tcPr>
            <w:tcW w:w="646" w:type="dxa"/>
          </w:tcPr>
          <w:p w14:paraId="707DF92A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073" w:type="dxa"/>
          </w:tcPr>
          <w:p w14:paraId="2BCCB5D2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4341" w:type="dxa"/>
          </w:tcPr>
          <w:p w14:paraId="676812FA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2700 - 4500</w:t>
            </w:r>
          </w:p>
        </w:tc>
      </w:tr>
      <w:tr w:rsidR="0017303D" w:rsidRPr="00F00AE3" w14:paraId="576360D1" w14:textId="77777777" w:rsidTr="00ED0E4F">
        <w:trPr>
          <w:jc w:val="center"/>
        </w:trPr>
        <w:tc>
          <w:tcPr>
            <w:tcW w:w="646" w:type="dxa"/>
          </w:tcPr>
          <w:p w14:paraId="6ABD1B00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073" w:type="dxa"/>
          </w:tcPr>
          <w:p w14:paraId="73C1C2D6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4341" w:type="dxa"/>
          </w:tcPr>
          <w:p w14:paraId="6B5C84E6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2750 - 4700</w:t>
            </w:r>
          </w:p>
        </w:tc>
      </w:tr>
      <w:tr w:rsidR="0017303D" w:rsidRPr="00F00AE3" w14:paraId="3DABD269" w14:textId="77777777" w:rsidTr="00ED0E4F">
        <w:trPr>
          <w:jc w:val="center"/>
        </w:trPr>
        <w:tc>
          <w:tcPr>
            <w:tcW w:w="646" w:type="dxa"/>
          </w:tcPr>
          <w:p w14:paraId="1A86161C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073" w:type="dxa"/>
          </w:tcPr>
          <w:p w14:paraId="250ADE08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4341" w:type="dxa"/>
          </w:tcPr>
          <w:p w14:paraId="2CF492AD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2800 - 4900</w:t>
            </w:r>
          </w:p>
        </w:tc>
      </w:tr>
      <w:tr w:rsidR="0017303D" w:rsidRPr="00F00AE3" w14:paraId="2103D7E0" w14:textId="77777777" w:rsidTr="00ED0E4F">
        <w:trPr>
          <w:jc w:val="center"/>
        </w:trPr>
        <w:tc>
          <w:tcPr>
            <w:tcW w:w="646" w:type="dxa"/>
          </w:tcPr>
          <w:p w14:paraId="03B3DEA4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073" w:type="dxa"/>
          </w:tcPr>
          <w:p w14:paraId="2670DA8C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</w:t>
            </w:r>
          </w:p>
        </w:tc>
        <w:tc>
          <w:tcPr>
            <w:tcW w:w="4341" w:type="dxa"/>
          </w:tcPr>
          <w:p w14:paraId="527D03B3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2850 - 5100</w:t>
            </w:r>
          </w:p>
        </w:tc>
      </w:tr>
      <w:tr w:rsidR="0017303D" w:rsidRPr="00F00AE3" w14:paraId="3CB62876" w14:textId="77777777" w:rsidTr="00ED0E4F">
        <w:trPr>
          <w:jc w:val="center"/>
        </w:trPr>
        <w:tc>
          <w:tcPr>
            <w:tcW w:w="646" w:type="dxa"/>
          </w:tcPr>
          <w:p w14:paraId="2B7D6ACB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073" w:type="dxa"/>
          </w:tcPr>
          <w:p w14:paraId="0576ACFD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</w:t>
            </w:r>
          </w:p>
        </w:tc>
        <w:tc>
          <w:tcPr>
            <w:tcW w:w="4341" w:type="dxa"/>
          </w:tcPr>
          <w:p w14:paraId="34D72513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2900 - 5300</w:t>
            </w:r>
          </w:p>
        </w:tc>
      </w:tr>
      <w:tr w:rsidR="0017303D" w:rsidRPr="00F00AE3" w14:paraId="41BDEF23" w14:textId="77777777" w:rsidTr="00ED0E4F">
        <w:trPr>
          <w:jc w:val="center"/>
        </w:trPr>
        <w:tc>
          <w:tcPr>
            <w:tcW w:w="646" w:type="dxa"/>
          </w:tcPr>
          <w:p w14:paraId="333B198D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073" w:type="dxa"/>
          </w:tcPr>
          <w:p w14:paraId="7D4FF229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XVII</w:t>
            </w:r>
          </w:p>
        </w:tc>
        <w:tc>
          <w:tcPr>
            <w:tcW w:w="4341" w:type="dxa"/>
          </w:tcPr>
          <w:p w14:paraId="7F0A1B15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2950 - 5500</w:t>
            </w:r>
          </w:p>
        </w:tc>
      </w:tr>
      <w:tr w:rsidR="0017303D" w:rsidRPr="00F00AE3" w14:paraId="429743C0" w14:textId="77777777" w:rsidTr="00ED0E4F">
        <w:trPr>
          <w:jc w:val="center"/>
        </w:trPr>
        <w:tc>
          <w:tcPr>
            <w:tcW w:w="646" w:type="dxa"/>
          </w:tcPr>
          <w:p w14:paraId="2E8BEAF5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073" w:type="dxa"/>
          </w:tcPr>
          <w:p w14:paraId="48C1794B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XVIII</w:t>
            </w:r>
          </w:p>
        </w:tc>
        <w:tc>
          <w:tcPr>
            <w:tcW w:w="4341" w:type="dxa"/>
          </w:tcPr>
          <w:p w14:paraId="4157063E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3000 - 5700</w:t>
            </w:r>
          </w:p>
        </w:tc>
      </w:tr>
      <w:tr w:rsidR="0017303D" w:rsidRPr="00F00AE3" w14:paraId="059DEAAC" w14:textId="77777777" w:rsidTr="00ED0E4F">
        <w:trPr>
          <w:jc w:val="center"/>
        </w:trPr>
        <w:tc>
          <w:tcPr>
            <w:tcW w:w="646" w:type="dxa"/>
          </w:tcPr>
          <w:p w14:paraId="400F04AD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073" w:type="dxa"/>
          </w:tcPr>
          <w:p w14:paraId="1B333837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XIX</w:t>
            </w:r>
          </w:p>
        </w:tc>
        <w:tc>
          <w:tcPr>
            <w:tcW w:w="4341" w:type="dxa"/>
          </w:tcPr>
          <w:p w14:paraId="170067E1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3100 - 5900</w:t>
            </w:r>
          </w:p>
        </w:tc>
      </w:tr>
      <w:tr w:rsidR="0017303D" w:rsidRPr="00F00AE3" w14:paraId="5345FE56" w14:textId="77777777" w:rsidTr="00ED0E4F">
        <w:trPr>
          <w:jc w:val="center"/>
        </w:trPr>
        <w:tc>
          <w:tcPr>
            <w:tcW w:w="646" w:type="dxa"/>
          </w:tcPr>
          <w:p w14:paraId="16408A59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073" w:type="dxa"/>
          </w:tcPr>
          <w:p w14:paraId="45084535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</w:t>
            </w:r>
          </w:p>
        </w:tc>
        <w:tc>
          <w:tcPr>
            <w:tcW w:w="4341" w:type="dxa"/>
          </w:tcPr>
          <w:p w14:paraId="6953EA07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3200 - 6100</w:t>
            </w:r>
          </w:p>
        </w:tc>
      </w:tr>
      <w:tr w:rsidR="0017303D" w:rsidRPr="00F00AE3" w14:paraId="403CF3D2" w14:textId="77777777" w:rsidTr="00ED0E4F">
        <w:trPr>
          <w:jc w:val="center"/>
        </w:trPr>
        <w:tc>
          <w:tcPr>
            <w:tcW w:w="646" w:type="dxa"/>
          </w:tcPr>
          <w:p w14:paraId="3F3B0362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073" w:type="dxa"/>
          </w:tcPr>
          <w:p w14:paraId="55FD8DC8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XXI</w:t>
            </w:r>
          </w:p>
        </w:tc>
        <w:tc>
          <w:tcPr>
            <w:tcW w:w="4341" w:type="dxa"/>
          </w:tcPr>
          <w:p w14:paraId="7B3520EC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3400 - 6300</w:t>
            </w:r>
          </w:p>
        </w:tc>
      </w:tr>
      <w:tr w:rsidR="0017303D" w:rsidRPr="00F00AE3" w14:paraId="537F5C90" w14:textId="77777777" w:rsidTr="00ED0E4F">
        <w:trPr>
          <w:jc w:val="center"/>
        </w:trPr>
        <w:tc>
          <w:tcPr>
            <w:tcW w:w="646" w:type="dxa"/>
          </w:tcPr>
          <w:p w14:paraId="7D62A351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073" w:type="dxa"/>
          </w:tcPr>
          <w:p w14:paraId="4C204712" w14:textId="77777777" w:rsidR="0017303D" w:rsidRPr="00F00AE3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XXII</w:t>
            </w:r>
          </w:p>
        </w:tc>
        <w:tc>
          <w:tcPr>
            <w:tcW w:w="4341" w:type="dxa"/>
          </w:tcPr>
          <w:p w14:paraId="0D536611" w14:textId="77777777" w:rsidR="0017303D" w:rsidRPr="00AC5F69" w:rsidRDefault="0017303D" w:rsidP="00ED0E4F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3600 - 6500</w:t>
            </w:r>
          </w:p>
        </w:tc>
      </w:tr>
    </w:tbl>
    <w:p w14:paraId="580ED79A" w14:textId="77777777" w:rsidR="0017303D" w:rsidRPr="00F00AE3" w:rsidRDefault="0017303D" w:rsidP="0017303D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bookmarkEnd w:id="0"/>
    <w:p w14:paraId="5588FB8E" w14:textId="77777777" w:rsidR="0017303D" w:rsidRDefault="0017303D"/>
    <w:sectPr w:rsidR="0017303D" w:rsidSect="0052667D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D1E18"/>
    <w:multiLevelType w:val="hybridMultilevel"/>
    <w:tmpl w:val="86BA11FC"/>
    <w:lvl w:ilvl="0" w:tplc="EAE02986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60921F44"/>
    <w:multiLevelType w:val="hybridMultilevel"/>
    <w:tmpl w:val="E940C828"/>
    <w:lvl w:ilvl="0" w:tplc="4E0E01A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3D"/>
    <w:rsid w:val="00051B26"/>
    <w:rsid w:val="0017303D"/>
    <w:rsid w:val="00D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3016"/>
  <w15:chartTrackingRefBased/>
  <w15:docId w15:val="{2E130CB9-37A4-42ED-8799-2FAE805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969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2021-12-14T09:09:00Z</cp:lastPrinted>
  <dcterms:created xsi:type="dcterms:W3CDTF">2021-12-14T08:34:00Z</dcterms:created>
  <dcterms:modified xsi:type="dcterms:W3CDTF">2021-12-14T10:12:00Z</dcterms:modified>
</cp:coreProperties>
</file>