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0A24A" w14:textId="4AD5D9F1" w:rsidR="00121396" w:rsidRPr="004A5E2F" w:rsidRDefault="00446AB5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4A5E2F">
        <w:rPr>
          <w:rFonts w:eastAsiaTheme="minorHAnsi"/>
          <w:b/>
          <w:bCs/>
          <w:color w:val="000000"/>
          <w:lang w:eastAsia="en-US"/>
        </w:rPr>
        <w:t>ZARZĄDZENIE NR</w:t>
      </w:r>
      <w:r w:rsidR="00C90612">
        <w:rPr>
          <w:rFonts w:eastAsiaTheme="minorHAnsi"/>
          <w:b/>
          <w:bCs/>
          <w:color w:val="000000"/>
          <w:lang w:eastAsia="en-US"/>
        </w:rPr>
        <w:t xml:space="preserve"> 1703</w:t>
      </w:r>
      <w:r w:rsidRPr="004A5E2F">
        <w:rPr>
          <w:rFonts w:eastAsiaTheme="minorHAnsi"/>
          <w:b/>
          <w:bCs/>
          <w:color w:val="000000"/>
          <w:lang w:eastAsia="en-US"/>
        </w:rPr>
        <w:t>/202</w:t>
      </w:r>
      <w:r w:rsidR="001552C5" w:rsidRPr="004A5E2F">
        <w:rPr>
          <w:rFonts w:eastAsiaTheme="minorHAnsi"/>
          <w:b/>
          <w:bCs/>
          <w:color w:val="000000"/>
          <w:lang w:eastAsia="en-US"/>
        </w:rPr>
        <w:t>3</w:t>
      </w:r>
    </w:p>
    <w:p w14:paraId="2C7E9539" w14:textId="77777777" w:rsidR="00121396" w:rsidRPr="004A5E2F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4A5E2F">
        <w:rPr>
          <w:rFonts w:eastAsiaTheme="minorHAnsi"/>
          <w:b/>
          <w:bCs/>
          <w:color w:val="000000"/>
          <w:lang w:eastAsia="en-US"/>
        </w:rPr>
        <w:t>BURMISTRZA MIASTA MRĄGOWO</w:t>
      </w:r>
    </w:p>
    <w:p w14:paraId="0F2F8939" w14:textId="53CAA17B" w:rsidR="00121396" w:rsidRPr="004A5E2F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lang w:eastAsia="en-US"/>
        </w:rPr>
      </w:pPr>
      <w:r w:rsidRPr="004A5E2F">
        <w:rPr>
          <w:rFonts w:eastAsiaTheme="minorHAnsi"/>
          <w:color w:val="000000"/>
          <w:lang w:eastAsia="en-US"/>
        </w:rPr>
        <w:t>z dni</w:t>
      </w:r>
      <w:r w:rsidR="00C90612">
        <w:rPr>
          <w:rFonts w:eastAsiaTheme="minorHAnsi"/>
          <w:color w:val="000000"/>
          <w:lang w:eastAsia="en-US"/>
        </w:rPr>
        <w:t>a 03.08.</w:t>
      </w:r>
      <w:r w:rsidR="00446AB5" w:rsidRPr="004A5E2F">
        <w:rPr>
          <w:rFonts w:eastAsiaTheme="minorHAnsi"/>
          <w:color w:val="000000"/>
          <w:lang w:eastAsia="en-US"/>
        </w:rPr>
        <w:t>202</w:t>
      </w:r>
      <w:r w:rsidR="001552C5" w:rsidRPr="004A5E2F">
        <w:rPr>
          <w:rFonts w:eastAsiaTheme="minorHAnsi"/>
          <w:color w:val="000000"/>
          <w:lang w:eastAsia="en-US"/>
        </w:rPr>
        <w:t>3</w:t>
      </w:r>
      <w:r w:rsidRPr="004A5E2F">
        <w:rPr>
          <w:rFonts w:eastAsiaTheme="minorHAnsi"/>
          <w:color w:val="000000"/>
          <w:lang w:eastAsia="en-US"/>
        </w:rPr>
        <w:t xml:space="preserve"> roku</w:t>
      </w:r>
    </w:p>
    <w:p w14:paraId="2DAFF732" w14:textId="77777777" w:rsidR="00121396" w:rsidRPr="004A5E2F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lang w:eastAsia="en-US"/>
        </w:rPr>
      </w:pPr>
    </w:p>
    <w:p w14:paraId="52AB0870" w14:textId="1ADA3112" w:rsidR="00990FFF" w:rsidRPr="004A5E2F" w:rsidRDefault="00121396" w:rsidP="001552C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4A5E2F">
        <w:rPr>
          <w:rFonts w:eastAsiaTheme="minorHAnsi"/>
          <w:b/>
          <w:bCs/>
          <w:color w:val="000000"/>
          <w:lang w:eastAsia="en-US"/>
        </w:rPr>
        <w:t>w sprawie</w:t>
      </w:r>
      <w:r w:rsidR="005D3CFD" w:rsidRPr="004A5E2F">
        <w:rPr>
          <w:rFonts w:eastAsiaTheme="minorHAnsi"/>
          <w:b/>
          <w:bCs/>
          <w:color w:val="000000"/>
          <w:lang w:eastAsia="en-US"/>
        </w:rPr>
        <w:t>:</w:t>
      </w:r>
      <w:r w:rsidRPr="004A5E2F">
        <w:rPr>
          <w:rFonts w:eastAsiaTheme="minorHAnsi"/>
          <w:b/>
          <w:bCs/>
          <w:color w:val="000000"/>
          <w:lang w:eastAsia="en-US"/>
        </w:rPr>
        <w:t xml:space="preserve"> przeprowadzenia konsultacji społecznych z</w:t>
      </w:r>
      <w:r w:rsidR="00990FFF" w:rsidRPr="004A5E2F">
        <w:rPr>
          <w:rFonts w:eastAsiaTheme="minorHAnsi"/>
          <w:b/>
          <w:bCs/>
          <w:color w:val="000000"/>
          <w:lang w:eastAsia="en-US"/>
        </w:rPr>
        <w:t xml:space="preserve"> mieszkańcami Mrągowa </w:t>
      </w:r>
      <w:r w:rsidR="001552C5" w:rsidRPr="004A5E2F">
        <w:rPr>
          <w:rFonts w:eastAsiaTheme="minorHAnsi"/>
          <w:b/>
          <w:bCs/>
          <w:color w:val="000000"/>
          <w:lang w:eastAsia="en-US"/>
        </w:rPr>
        <w:t xml:space="preserve">dotyczących </w:t>
      </w:r>
      <w:r w:rsidR="009730ED" w:rsidRPr="004A5E2F">
        <w:rPr>
          <w:rFonts w:eastAsiaTheme="minorHAnsi"/>
          <w:b/>
          <w:bCs/>
          <w:color w:val="000000"/>
          <w:lang w:eastAsia="en-US"/>
        </w:rPr>
        <w:t>projektu</w:t>
      </w:r>
      <w:r w:rsidR="001552C5" w:rsidRPr="004A5E2F">
        <w:rPr>
          <w:rFonts w:eastAsiaTheme="minorHAnsi"/>
          <w:b/>
          <w:bCs/>
          <w:color w:val="000000"/>
          <w:lang w:eastAsia="en-US"/>
        </w:rPr>
        <w:t xml:space="preserve"> </w:t>
      </w:r>
      <w:bookmarkStart w:id="0" w:name="_Hlk126767482"/>
      <w:r w:rsidR="00571E59" w:rsidRPr="004A5E2F">
        <w:rPr>
          <w:rFonts w:eastAsiaTheme="minorHAnsi"/>
          <w:b/>
          <w:bCs/>
          <w:color w:val="000000"/>
          <w:lang w:eastAsia="en-US"/>
        </w:rPr>
        <w:t>„</w:t>
      </w:r>
      <w:bookmarkEnd w:id="0"/>
      <w:r w:rsidR="009730ED" w:rsidRPr="004A5E2F">
        <w:rPr>
          <w:rFonts w:eastAsiaTheme="minorHAnsi"/>
          <w:b/>
          <w:bCs/>
          <w:color w:val="000000"/>
          <w:lang w:eastAsia="en-US"/>
        </w:rPr>
        <w:t>Strategi</w:t>
      </w:r>
      <w:r w:rsidR="00D26A26" w:rsidRPr="004A5E2F">
        <w:rPr>
          <w:rFonts w:eastAsiaTheme="minorHAnsi"/>
          <w:b/>
          <w:bCs/>
          <w:color w:val="000000"/>
          <w:lang w:eastAsia="en-US"/>
        </w:rPr>
        <w:t>i</w:t>
      </w:r>
      <w:r w:rsidR="009730ED" w:rsidRPr="004A5E2F">
        <w:rPr>
          <w:rFonts w:eastAsiaTheme="minorHAnsi"/>
          <w:b/>
          <w:bCs/>
          <w:color w:val="000000"/>
          <w:lang w:eastAsia="en-US"/>
        </w:rPr>
        <w:t xml:space="preserve"> Rozwoju Społeczno-Gospodarczego Gminy Miasto Mrągowo do roku 2030</w:t>
      </w:r>
      <w:r w:rsidR="00571E59" w:rsidRPr="004A5E2F">
        <w:rPr>
          <w:rFonts w:eastAsiaTheme="minorHAnsi"/>
          <w:b/>
          <w:bCs/>
          <w:color w:val="000000"/>
          <w:lang w:eastAsia="en-US"/>
        </w:rPr>
        <w:t>”</w:t>
      </w:r>
    </w:p>
    <w:p w14:paraId="066F9146" w14:textId="77777777" w:rsidR="00121396" w:rsidRPr="004A5E2F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</w:p>
    <w:p w14:paraId="2DFF2D67" w14:textId="0B4AB08A" w:rsidR="00652134" w:rsidRPr="004A5E2F" w:rsidRDefault="00121396" w:rsidP="0065213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4A5E2F">
        <w:rPr>
          <w:rFonts w:eastAsiaTheme="minorHAnsi"/>
          <w:color w:val="000000"/>
          <w:lang w:eastAsia="en-US"/>
        </w:rPr>
        <w:t xml:space="preserve">Na podstawie </w:t>
      </w:r>
      <w:r w:rsidR="001552C5" w:rsidRPr="004A5E2F">
        <w:rPr>
          <w:rFonts w:eastAsiaTheme="minorHAnsi"/>
          <w:color w:val="000000"/>
          <w:lang w:eastAsia="en-US"/>
        </w:rPr>
        <w:t>art</w:t>
      </w:r>
      <w:r w:rsidRPr="004A5E2F">
        <w:rPr>
          <w:rFonts w:eastAsiaTheme="minorHAnsi"/>
          <w:color w:val="000000"/>
          <w:lang w:eastAsia="en-US"/>
        </w:rPr>
        <w:t xml:space="preserve"> </w:t>
      </w:r>
      <w:r w:rsidR="0023572D" w:rsidRPr="004A5E2F">
        <w:rPr>
          <w:rFonts w:eastAsiaTheme="minorHAnsi"/>
          <w:color w:val="000000"/>
          <w:lang w:eastAsia="en-US"/>
        </w:rPr>
        <w:t>5</w:t>
      </w:r>
      <w:r w:rsidR="001552C5" w:rsidRPr="004A5E2F">
        <w:rPr>
          <w:rFonts w:eastAsiaTheme="minorHAnsi"/>
          <w:color w:val="000000"/>
          <w:lang w:eastAsia="en-US"/>
        </w:rPr>
        <w:t>a</w:t>
      </w:r>
      <w:r w:rsidRPr="004A5E2F">
        <w:rPr>
          <w:rFonts w:eastAsiaTheme="minorHAnsi"/>
          <w:color w:val="000000"/>
          <w:lang w:eastAsia="en-US"/>
        </w:rPr>
        <w:t xml:space="preserve"> ust. </w:t>
      </w:r>
      <w:r w:rsidR="001552C5" w:rsidRPr="004A5E2F">
        <w:rPr>
          <w:rFonts w:eastAsiaTheme="minorHAnsi"/>
          <w:color w:val="000000"/>
          <w:lang w:eastAsia="en-US"/>
        </w:rPr>
        <w:t>1</w:t>
      </w:r>
      <w:r w:rsidR="009D316A" w:rsidRPr="004A5E2F">
        <w:rPr>
          <w:rFonts w:eastAsiaTheme="minorHAnsi"/>
          <w:color w:val="000000"/>
          <w:lang w:eastAsia="en-US"/>
        </w:rPr>
        <w:t xml:space="preserve"> i </w:t>
      </w:r>
      <w:r w:rsidR="001552C5" w:rsidRPr="004A5E2F">
        <w:rPr>
          <w:rFonts w:eastAsiaTheme="minorHAnsi"/>
          <w:color w:val="000000"/>
          <w:lang w:eastAsia="en-US"/>
        </w:rPr>
        <w:t>2 ustawy z dnia 8 marca 1990 r. o samorządzie gminnym (Dz.U.</w:t>
      </w:r>
      <w:r w:rsidR="009D316A" w:rsidRPr="004A5E2F">
        <w:rPr>
          <w:rFonts w:eastAsiaTheme="minorHAnsi"/>
          <w:color w:val="000000"/>
          <w:lang w:eastAsia="en-US"/>
        </w:rPr>
        <w:t xml:space="preserve"> z </w:t>
      </w:r>
      <w:r w:rsidR="001552C5" w:rsidRPr="004A5E2F">
        <w:rPr>
          <w:rFonts w:eastAsiaTheme="minorHAnsi"/>
          <w:color w:val="000000"/>
          <w:lang w:eastAsia="en-US"/>
        </w:rPr>
        <w:t>2023 poz.40</w:t>
      </w:r>
      <w:r w:rsidR="004C2211">
        <w:rPr>
          <w:rFonts w:eastAsiaTheme="minorHAnsi"/>
          <w:color w:val="000000"/>
          <w:lang w:eastAsia="en-US"/>
        </w:rPr>
        <w:t xml:space="preserve"> ze zm.</w:t>
      </w:r>
      <w:r w:rsidR="001552C5" w:rsidRPr="004A5E2F">
        <w:rPr>
          <w:rFonts w:eastAsiaTheme="minorHAnsi"/>
          <w:color w:val="000000"/>
          <w:lang w:eastAsia="en-US"/>
        </w:rPr>
        <w:t xml:space="preserve">), w związku z § </w:t>
      </w:r>
      <w:r w:rsidR="00D54A27" w:rsidRPr="004A5E2F">
        <w:rPr>
          <w:rFonts w:eastAsiaTheme="minorHAnsi"/>
          <w:color w:val="000000"/>
          <w:lang w:eastAsia="en-US"/>
        </w:rPr>
        <w:t>5</w:t>
      </w:r>
      <w:r w:rsidR="001552C5" w:rsidRPr="004A5E2F">
        <w:rPr>
          <w:rFonts w:eastAsiaTheme="minorHAnsi"/>
          <w:color w:val="000000"/>
          <w:lang w:eastAsia="en-US"/>
        </w:rPr>
        <w:t xml:space="preserve"> ust. </w:t>
      </w:r>
      <w:r w:rsidR="00D54A27" w:rsidRPr="004A5E2F">
        <w:rPr>
          <w:rFonts w:eastAsiaTheme="minorHAnsi"/>
          <w:color w:val="000000"/>
          <w:lang w:eastAsia="en-US"/>
        </w:rPr>
        <w:t>6 Regulaminu określającego zasady i tryb przeprowadzania konsultacji społecznych z mieszkańcami Gminy Mrągowo stanowiącego z</w:t>
      </w:r>
      <w:r w:rsidR="0023572D" w:rsidRPr="004A5E2F">
        <w:rPr>
          <w:rFonts w:eastAsiaTheme="minorHAnsi"/>
          <w:color w:val="000000"/>
          <w:lang w:eastAsia="en-US"/>
        </w:rPr>
        <w:t>ałącznik do</w:t>
      </w:r>
      <w:r w:rsidR="00CB18D7" w:rsidRPr="004A5E2F">
        <w:rPr>
          <w:rFonts w:eastAsiaTheme="minorHAnsi"/>
          <w:color w:val="000000"/>
          <w:lang w:eastAsia="en-US"/>
        </w:rPr>
        <w:t xml:space="preserve"> Uchwały Nr </w:t>
      </w:r>
      <w:r w:rsidRPr="004A5E2F">
        <w:rPr>
          <w:rFonts w:eastAsiaTheme="minorHAnsi"/>
          <w:color w:val="000000"/>
          <w:lang w:eastAsia="en-US"/>
        </w:rPr>
        <w:t>XXI</w:t>
      </w:r>
      <w:r w:rsidR="0023572D" w:rsidRPr="004A5E2F">
        <w:rPr>
          <w:rFonts w:eastAsiaTheme="minorHAnsi"/>
          <w:color w:val="000000"/>
          <w:lang w:eastAsia="en-US"/>
        </w:rPr>
        <w:t>X</w:t>
      </w:r>
      <w:r w:rsidRPr="004A5E2F">
        <w:rPr>
          <w:rFonts w:eastAsiaTheme="minorHAnsi"/>
          <w:color w:val="000000"/>
          <w:lang w:eastAsia="en-US"/>
        </w:rPr>
        <w:t>/</w:t>
      </w:r>
      <w:r w:rsidR="0023572D" w:rsidRPr="004A5E2F">
        <w:rPr>
          <w:rFonts w:eastAsiaTheme="minorHAnsi"/>
          <w:color w:val="000000"/>
          <w:lang w:eastAsia="en-US"/>
        </w:rPr>
        <w:t>3</w:t>
      </w:r>
      <w:r w:rsidRPr="004A5E2F">
        <w:rPr>
          <w:rFonts w:eastAsiaTheme="minorHAnsi"/>
          <w:color w:val="000000"/>
          <w:lang w:eastAsia="en-US"/>
        </w:rPr>
        <w:t>/</w:t>
      </w:r>
      <w:r w:rsidR="0023572D" w:rsidRPr="004A5E2F">
        <w:rPr>
          <w:rFonts w:eastAsiaTheme="minorHAnsi"/>
          <w:color w:val="000000"/>
          <w:lang w:eastAsia="en-US"/>
        </w:rPr>
        <w:t>20</w:t>
      </w:r>
      <w:r w:rsidRPr="004A5E2F">
        <w:rPr>
          <w:rFonts w:eastAsiaTheme="minorHAnsi"/>
          <w:color w:val="000000"/>
          <w:lang w:eastAsia="en-US"/>
        </w:rPr>
        <w:t xml:space="preserve">13 </w:t>
      </w:r>
      <w:r w:rsidR="00441A24" w:rsidRPr="004A5E2F">
        <w:rPr>
          <w:rFonts w:eastAsiaTheme="minorHAnsi"/>
          <w:color w:val="000000"/>
          <w:lang w:eastAsia="en-US"/>
        </w:rPr>
        <w:t>Rady Miejskiej w Mrągowie</w:t>
      </w:r>
      <w:r w:rsidR="00EC4EF1" w:rsidRPr="004A5E2F">
        <w:rPr>
          <w:rFonts w:eastAsiaTheme="minorHAnsi"/>
          <w:color w:val="000000"/>
          <w:lang w:eastAsia="en-US"/>
        </w:rPr>
        <w:t xml:space="preserve"> z dnia 28</w:t>
      </w:r>
      <w:r w:rsidR="00652134" w:rsidRPr="004A5E2F">
        <w:rPr>
          <w:rFonts w:eastAsiaTheme="minorHAnsi"/>
          <w:color w:val="000000"/>
          <w:lang w:eastAsia="en-US"/>
        </w:rPr>
        <w:t xml:space="preserve"> lutego </w:t>
      </w:r>
      <w:r w:rsidR="00EC4EF1" w:rsidRPr="004A5E2F">
        <w:rPr>
          <w:rFonts w:eastAsiaTheme="minorHAnsi"/>
          <w:color w:val="000000"/>
          <w:lang w:eastAsia="en-US"/>
        </w:rPr>
        <w:t>2013 r.</w:t>
      </w:r>
      <w:r w:rsidR="00D54A27" w:rsidRPr="004A5E2F">
        <w:rPr>
          <w:rFonts w:eastAsiaTheme="minorHAnsi"/>
          <w:color w:val="000000"/>
          <w:lang w:eastAsia="en-US"/>
        </w:rPr>
        <w:t xml:space="preserve"> </w:t>
      </w:r>
      <w:r w:rsidRPr="004A5E2F">
        <w:rPr>
          <w:rFonts w:eastAsiaTheme="minorHAnsi"/>
          <w:color w:val="000000"/>
          <w:lang w:eastAsia="en-US"/>
        </w:rPr>
        <w:t xml:space="preserve">w sprawie określenia zasad i przeprowadzania konsultacji społecznych z mieszkańcami Gminy </w:t>
      </w:r>
      <w:r w:rsidR="00441A24" w:rsidRPr="004A5E2F">
        <w:rPr>
          <w:rFonts w:eastAsiaTheme="minorHAnsi"/>
          <w:color w:val="000000"/>
          <w:lang w:eastAsia="en-US"/>
        </w:rPr>
        <w:t>Miasto Mrągowo</w:t>
      </w:r>
      <w:r w:rsidR="00EC4EF1" w:rsidRPr="004A5E2F">
        <w:rPr>
          <w:rFonts w:eastAsiaTheme="minorHAnsi"/>
          <w:color w:val="000000"/>
          <w:lang w:eastAsia="en-US"/>
        </w:rPr>
        <w:t>,</w:t>
      </w:r>
    </w:p>
    <w:p w14:paraId="62F57FBB" w14:textId="77777777" w:rsidR="007819C2" w:rsidRPr="004A5E2F" w:rsidRDefault="007819C2" w:rsidP="0065213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</w:p>
    <w:p w14:paraId="44AD9A7D" w14:textId="317DA268" w:rsidR="00441A24" w:rsidRPr="004A5E2F" w:rsidRDefault="00121396" w:rsidP="00652134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color w:val="000000"/>
          <w:lang w:eastAsia="en-US"/>
        </w:rPr>
      </w:pPr>
      <w:r w:rsidRPr="004A5E2F">
        <w:rPr>
          <w:rFonts w:eastAsiaTheme="minorHAnsi"/>
          <w:b/>
          <w:color w:val="000000"/>
          <w:lang w:eastAsia="en-US"/>
        </w:rPr>
        <w:t>zarządzam co następuje:</w:t>
      </w:r>
    </w:p>
    <w:p w14:paraId="3BCC4F64" w14:textId="77777777" w:rsidR="00652134" w:rsidRPr="004A5E2F" w:rsidRDefault="00652134" w:rsidP="00652134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lang w:eastAsia="en-US"/>
        </w:rPr>
      </w:pPr>
    </w:p>
    <w:p w14:paraId="530C7AA9" w14:textId="566E85FE" w:rsidR="00990FFF" w:rsidRPr="004A5E2F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4A5E2F">
        <w:rPr>
          <w:rFonts w:eastAsiaTheme="minorHAnsi"/>
          <w:b/>
          <w:bCs/>
          <w:color w:val="000000"/>
          <w:lang w:eastAsia="en-US"/>
        </w:rPr>
        <w:t>§ 1</w:t>
      </w:r>
      <w:r w:rsidRPr="004A5E2F">
        <w:rPr>
          <w:rFonts w:eastAsiaTheme="minorHAnsi"/>
          <w:color w:val="000000"/>
          <w:lang w:eastAsia="en-US"/>
        </w:rPr>
        <w:t xml:space="preserve">. </w:t>
      </w:r>
      <w:r w:rsidR="004A5E2F" w:rsidRPr="004A5E2F">
        <w:rPr>
          <w:rFonts w:eastAsiaTheme="minorHAnsi"/>
          <w:color w:val="000000"/>
          <w:lang w:eastAsia="en-US"/>
        </w:rPr>
        <w:t xml:space="preserve">Ogłaszam </w:t>
      </w:r>
      <w:r w:rsidR="00B43764" w:rsidRPr="004A5E2F">
        <w:rPr>
          <w:rFonts w:eastAsiaTheme="minorHAnsi"/>
          <w:color w:val="000000"/>
          <w:lang w:eastAsia="en-US"/>
        </w:rPr>
        <w:t>ogólnomiejski</w:t>
      </w:r>
      <w:r w:rsidR="004A5E2F" w:rsidRPr="004A5E2F">
        <w:rPr>
          <w:rFonts w:eastAsiaTheme="minorHAnsi"/>
          <w:color w:val="000000"/>
          <w:lang w:eastAsia="en-US"/>
        </w:rPr>
        <w:t>e</w:t>
      </w:r>
      <w:r w:rsidR="00B43764" w:rsidRPr="004A5E2F">
        <w:rPr>
          <w:rFonts w:eastAsiaTheme="minorHAnsi"/>
          <w:color w:val="000000"/>
          <w:lang w:eastAsia="en-US"/>
        </w:rPr>
        <w:t xml:space="preserve"> </w:t>
      </w:r>
      <w:r w:rsidRPr="004A5E2F">
        <w:rPr>
          <w:rFonts w:eastAsiaTheme="minorHAnsi"/>
          <w:color w:val="000000"/>
          <w:lang w:eastAsia="en-US"/>
        </w:rPr>
        <w:t>konsultacj</w:t>
      </w:r>
      <w:r w:rsidR="004A5E2F" w:rsidRPr="004A5E2F">
        <w:rPr>
          <w:rFonts w:eastAsiaTheme="minorHAnsi"/>
          <w:color w:val="000000"/>
          <w:lang w:eastAsia="en-US"/>
        </w:rPr>
        <w:t>e</w:t>
      </w:r>
      <w:r w:rsidRPr="004A5E2F">
        <w:rPr>
          <w:rFonts w:eastAsiaTheme="minorHAnsi"/>
          <w:color w:val="000000"/>
          <w:lang w:eastAsia="en-US"/>
        </w:rPr>
        <w:t xml:space="preserve"> społeczn</w:t>
      </w:r>
      <w:r w:rsidR="004A5E2F" w:rsidRPr="004A5E2F">
        <w:rPr>
          <w:rFonts w:eastAsiaTheme="minorHAnsi"/>
          <w:color w:val="000000"/>
          <w:lang w:eastAsia="en-US"/>
        </w:rPr>
        <w:t>e</w:t>
      </w:r>
      <w:r w:rsidRPr="004A5E2F">
        <w:rPr>
          <w:rFonts w:eastAsiaTheme="minorHAnsi"/>
          <w:color w:val="000000"/>
          <w:lang w:eastAsia="en-US"/>
        </w:rPr>
        <w:t xml:space="preserve"> z mieszkańcami </w:t>
      </w:r>
      <w:r w:rsidR="00441A24" w:rsidRPr="004A5E2F">
        <w:rPr>
          <w:rFonts w:eastAsiaTheme="minorHAnsi"/>
          <w:color w:val="000000"/>
          <w:lang w:eastAsia="en-US"/>
        </w:rPr>
        <w:t>M</w:t>
      </w:r>
      <w:r w:rsidR="00EC4EF1" w:rsidRPr="004A5E2F">
        <w:rPr>
          <w:rFonts w:eastAsiaTheme="minorHAnsi"/>
          <w:color w:val="000000"/>
          <w:lang w:eastAsia="en-US"/>
        </w:rPr>
        <w:t>iasta</w:t>
      </w:r>
      <w:r w:rsidR="00B43764" w:rsidRPr="004A5E2F">
        <w:rPr>
          <w:rFonts w:eastAsiaTheme="minorHAnsi"/>
          <w:color w:val="000000"/>
          <w:lang w:eastAsia="en-US"/>
        </w:rPr>
        <w:t xml:space="preserve"> </w:t>
      </w:r>
      <w:r w:rsidR="00D26A26" w:rsidRPr="004A5E2F">
        <w:rPr>
          <w:rFonts w:eastAsiaTheme="minorHAnsi"/>
          <w:color w:val="000000"/>
          <w:lang w:eastAsia="en-US"/>
        </w:rPr>
        <w:t>projekt</w:t>
      </w:r>
      <w:r w:rsidR="004A5E2F" w:rsidRPr="004A5E2F">
        <w:rPr>
          <w:rFonts w:eastAsiaTheme="minorHAnsi"/>
          <w:color w:val="000000"/>
          <w:lang w:eastAsia="en-US"/>
        </w:rPr>
        <w:t>u</w:t>
      </w:r>
      <w:r w:rsidR="00D26A26" w:rsidRPr="004A5E2F">
        <w:rPr>
          <w:rFonts w:eastAsiaTheme="minorHAnsi"/>
          <w:color w:val="000000"/>
          <w:lang w:eastAsia="en-US"/>
        </w:rPr>
        <w:t xml:space="preserve"> „Strategii Rozwoju Społeczno-Gospodarczego Gminy Miasto Mrągowo do roku 2030”</w:t>
      </w:r>
      <w:r w:rsidR="00B43764" w:rsidRPr="004A5E2F">
        <w:rPr>
          <w:rFonts w:eastAsiaTheme="minorHAnsi"/>
          <w:color w:val="000000"/>
          <w:lang w:eastAsia="en-US"/>
        </w:rPr>
        <w:t>.</w:t>
      </w:r>
    </w:p>
    <w:p w14:paraId="20CA89A7" w14:textId="77777777" w:rsidR="00164575" w:rsidRPr="004A5E2F" w:rsidRDefault="00164575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</w:p>
    <w:p w14:paraId="150F807F" w14:textId="4007BECE" w:rsidR="00164575" w:rsidRPr="004A5E2F" w:rsidRDefault="00121396" w:rsidP="008A3EF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4A5E2F">
        <w:rPr>
          <w:rFonts w:eastAsiaTheme="minorHAnsi"/>
          <w:b/>
          <w:bCs/>
          <w:color w:val="000000"/>
          <w:lang w:eastAsia="en-US"/>
        </w:rPr>
        <w:t>§ 2.</w:t>
      </w:r>
      <w:r w:rsidRPr="004A5E2F">
        <w:rPr>
          <w:rFonts w:eastAsiaTheme="minorHAnsi"/>
          <w:color w:val="000000"/>
          <w:lang w:eastAsia="en-US"/>
        </w:rPr>
        <w:t xml:space="preserve"> </w:t>
      </w:r>
      <w:r w:rsidR="00D26A26" w:rsidRPr="004A5E2F">
        <w:rPr>
          <w:rFonts w:eastAsiaTheme="minorHAnsi"/>
          <w:color w:val="000000"/>
          <w:lang w:eastAsia="en-US"/>
        </w:rPr>
        <w:t xml:space="preserve">Przedmiotem konsultacji jest projekt </w:t>
      </w:r>
      <w:bookmarkStart w:id="1" w:name="_Hlk141941514"/>
      <w:r w:rsidR="00D26A26" w:rsidRPr="004A5E2F">
        <w:rPr>
          <w:rFonts w:eastAsiaTheme="minorHAnsi"/>
          <w:color w:val="000000"/>
          <w:lang w:eastAsia="en-US"/>
        </w:rPr>
        <w:t>„Strategii Rozwoju Społeczno-Gospodarczego Gminy Miasto Mrągowo do roku 2030”</w:t>
      </w:r>
      <w:bookmarkEnd w:id="1"/>
      <w:r w:rsidR="00E7467F" w:rsidRPr="004A5E2F">
        <w:rPr>
          <w:rFonts w:eastAsiaTheme="minorHAnsi"/>
          <w:color w:val="000000"/>
          <w:lang w:eastAsia="en-US"/>
        </w:rPr>
        <w:t xml:space="preserve"> (dalej St</w:t>
      </w:r>
      <w:r w:rsidR="004A5E2F">
        <w:rPr>
          <w:rFonts w:eastAsiaTheme="minorHAnsi"/>
          <w:color w:val="000000"/>
          <w:lang w:eastAsia="en-US"/>
        </w:rPr>
        <w:t>ra</w:t>
      </w:r>
      <w:r w:rsidR="00E7467F" w:rsidRPr="004A5E2F">
        <w:rPr>
          <w:rFonts w:eastAsiaTheme="minorHAnsi"/>
          <w:color w:val="000000"/>
          <w:lang w:eastAsia="en-US"/>
        </w:rPr>
        <w:t>tegia)</w:t>
      </w:r>
      <w:r w:rsidR="00D26A26" w:rsidRPr="004A5E2F">
        <w:rPr>
          <w:rFonts w:eastAsiaTheme="minorHAnsi"/>
          <w:color w:val="000000"/>
          <w:lang w:eastAsia="en-US"/>
        </w:rPr>
        <w:t>, w którym wskazano kierunki oraz cele strategiczne określające rozwój samorządu w ciągu najbliższych lat. Celem konsultacji jest umożliwienie mieszkańcom i innym podmiotom złożenie uwag dotyczących projektu ww. dokumentu.</w:t>
      </w:r>
    </w:p>
    <w:p w14:paraId="0EC13DCA" w14:textId="77777777" w:rsidR="00165532" w:rsidRPr="004A5E2F" w:rsidRDefault="00165532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</w:p>
    <w:p w14:paraId="266C23F5" w14:textId="49A14615" w:rsidR="00121396" w:rsidRPr="004A5E2F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4A5E2F">
        <w:rPr>
          <w:rFonts w:eastAsiaTheme="minorHAnsi"/>
          <w:b/>
          <w:bCs/>
          <w:color w:val="000000"/>
          <w:lang w:eastAsia="en-US"/>
        </w:rPr>
        <w:t xml:space="preserve">§ 3. </w:t>
      </w:r>
      <w:r w:rsidRPr="004A5E2F">
        <w:rPr>
          <w:rFonts w:eastAsiaTheme="minorHAnsi"/>
          <w:color w:val="000000"/>
          <w:lang w:eastAsia="en-US"/>
        </w:rPr>
        <w:t xml:space="preserve">Konsultacje </w:t>
      </w:r>
      <w:r w:rsidR="00B43764" w:rsidRPr="004A5E2F">
        <w:rPr>
          <w:rFonts w:eastAsiaTheme="minorHAnsi"/>
          <w:color w:val="000000"/>
          <w:lang w:eastAsia="en-US"/>
        </w:rPr>
        <w:t xml:space="preserve">społeczne o zasięgu ogólnomiejskim </w:t>
      </w:r>
      <w:r w:rsidRPr="004A5E2F">
        <w:rPr>
          <w:rFonts w:eastAsiaTheme="minorHAnsi"/>
          <w:color w:val="000000"/>
          <w:lang w:eastAsia="en-US"/>
        </w:rPr>
        <w:t>odbędą się w terminie</w:t>
      </w:r>
      <w:r w:rsidR="008D3B1A" w:rsidRPr="004A5E2F">
        <w:rPr>
          <w:rFonts w:eastAsiaTheme="minorHAnsi"/>
          <w:b/>
          <w:color w:val="000000"/>
          <w:lang w:eastAsia="en-US"/>
        </w:rPr>
        <w:t>–</w:t>
      </w:r>
      <w:r w:rsidR="00533112">
        <w:rPr>
          <w:rFonts w:eastAsiaTheme="minorHAnsi"/>
          <w:b/>
          <w:color w:val="000000"/>
          <w:lang w:eastAsia="en-US"/>
        </w:rPr>
        <w:t xml:space="preserve"> </w:t>
      </w:r>
      <w:r w:rsidR="00B43764" w:rsidRPr="004A5E2F">
        <w:rPr>
          <w:rFonts w:eastAsiaTheme="minorHAnsi"/>
          <w:b/>
          <w:color w:val="000000"/>
          <w:lang w:eastAsia="en-US"/>
        </w:rPr>
        <w:t xml:space="preserve">od </w:t>
      </w:r>
      <w:r w:rsidR="008B241A" w:rsidRPr="004A5E2F">
        <w:rPr>
          <w:rFonts w:eastAsiaTheme="minorHAnsi"/>
          <w:b/>
          <w:color w:val="000000"/>
          <w:lang w:eastAsia="en-US"/>
        </w:rPr>
        <w:t>2</w:t>
      </w:r>
      <w:r w:rsidR="00D26A26" w:rsidRPr="004A5E2F">
        <w:rPr>
          <w:rFonts w:eastAsiaTheme="minorHAnsi"/>
          <w:b/>
          <w:color w:val="000000"/>
          <w:lang w:eastAsia="en-US"/>
        </w:rPr>
        <w:t>1</w:t>
      </w:r>
      <w:r w:rsidR="00B43764" w:rsidRPr="004A5E2F">
        <w:rPr>
          <w:rFonts w:eastAsiaTheme="minorHAnsi"/>
          <w:b/>
          <w:color w:val="000000"/>
          <w:lang w:eastAsia="en-US"/>
        </w:rPr>
        <w:t>.0</w:t>
      </w:r>
      <w:r w:rsidR="00D26A26" w:rsidRPr="004A5E2F">
        <w:rPr>
          <w:rFonts w:eastAsiaTheme="minorHAnsi"/>
          <w:b/>
          <w:color w:val="000000"/>
          <w:lang w:eastAsia="en-US"/>
        </w:rPr>
        <w:t>8</w:t>
      </w:r>
      <w:r w:rsidR="00B43764" w:rsidRPr="004A5E2F">
        <w:rPr>
          <w:rFonts w:eastAsiaTheme="minorHAnsi"/>
          <w:b/>
          <w:color w:val="000000"/>
          <w:lang w:eastAsia="en-US"/>
        </w:rPr>
        <w:t xml:space="preserve">.2023 r. do </w:t>
      </w:r>
      <w:r w:rsidR="00D26A26" w:rsidRPr="004A5E2F">
        <w:rPr>
          <w:rFonts w:eastAsiaTheme="minorHAnsi"/>
          <w:b/>
          <w:color w:val="000000"/>
          <w:lang w:eastAsia="en-US"/>
        </w:rPr>
        <w:t>27</w:t>
      </w:r>
      <w:r w:rsidR="00B43764" w:rsidRPr="004A5E2F">
        <w:rPr>
          <w:rFonts w:eastAsiaTheme="minorHAnsi"/>
          <w:b/>
          <w:color w:val="000000"/>
          <w:lang w:eastAsia="en-US"/>
        </w:rPr>
        <w:t>.0</w:t>
      </w:r>
      <w:r w:rsidR="00D26A26" w:rsidRPr="004A5E2F">
        <w:rPr>
          <w:rFonts w:eastAsiaTheme="minorHAnsi"/>
          <w:b/>
          <w:color w:val="000000"/>
          <w:lang w:eastAsia="en-US"/>
        </w:rPr>
        <w:t>9</w:t>
      </w:r>
      <w:r w:rsidR="00B43764" w:rsidRPr="004A5E2F">
        <w:rPr>
          <w:rFonts w:eastAsiaTheme="minorHAnsi"/>
          <w:b/>
          <w:color w:val="000000"/>
          <w:lang w:eastAsia="en-US"/>
        </w:rPr>
        <w:t>.2023 r.</w:t>
      </w:r>
    </w:p>
    <w:p w14:paraId="1DAC42FA" w14:textId="4DC316BD" w:rsidR="00164575" w:rsidRPr="004A5E2F" w:rsidRDefault="00164575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</w:p>
    <w:p w14:paraId="504C3CB5" w14:textId="1A484679" w:rsidR="008A0E9D" w:rsidRPr="004A5E2F" w:rsidRDefault="008A0E9D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4A5E2F">
        <w:rPr>
          <w:rFonts w:eastAsiaTheme="minorHAnsi"/>
          <w:b/>
          <w:bCs/>
          <w:color w:val="000000"/>
          <w:lang w:eastAsia="en-US"/>
        </w:rPr>
        <w:t>§ 4.</w:t>
      </w:r>
      <w:r w:rsidRPr="004A5E2F">
        <w:rPr>
          <w:sz w:val="28"/>
          <w:szCs w:val="28"/>
        </w:rPr>
        <w:t xml:space="preserve"> </w:t>
      </w:r>
      <w:r w:rsidRPr="004A5E2F">
        <w:rPr>
          <w:rFonts w:eastAsiaTheme="minorHAnsi"/>
          <w:color w:val="000000"/>
          <w:lang w:eastAsia="en-US"/>
        </w:rPr>
        <w:t>Konsultacje obejmują obszar Gminy Miasto Mrągowo.</w:t>
      </w:r>
    </w:p>
    <w:p w14:paraId="4CCC1EB6" w14:textId="77777777" w:rsidR="008A0E9D" w:rsidRPr="004A5E2F" w:rsidRDefault="008A0E9D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</w:p>
    <w:p w14:paraId="7492238B" w14:textId="4447295F" w:rsidR="00164575" w:rsidRPr="004A5E2F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4A5E2F">
        <w:rPr>
          <w:rFonts w:eastAsiaTheme="minorHAnsi"/>
          <w:b/>
          <w:bCs/>
          <w:color w:val="000000"/>
          <w:lang w:eastAsia="en-US"/>
        </w:rPr>
        <w:t xml:space="preserve">§ </w:t>
      </w:r>
      <w:r w:rsidR="008A0E9D" w:rsidRPr="004A5E2F">
        <w:rPr>
          <w:rFonts w:eastAsiaTheme="minorHAnsi"/>
          <w:b/>
          <w:bCs/>
          <w:color w:val="000000"/>
          <w:lang w:eastAsia="en-US"/>
        </w:rPr>
        <w:t>5</w:t>
      </w:r>
      <w:r w:rsidRPr="004A5E2F">
        <w:rPr>
          <w:rFonts w:eastAsiaTheme="minorHAnsi"/>
          <w:b/>
          <w:bCs/>
          <w:color w:val="000000"/>
          <w:lang w:eastAsia="en-US"/>
        </w:rPr>
        <w:t xml:space="preserve">. </w:t>
      </w:r>
      <w:r w:rsidRPr="004A5E2F">
        <w:rPr>
          <w:rFonts w:eastAsiaTheme="minorHAnsi"/>
          <w:color w:val="000000"/>
          <w:lang w:eastAsia="en-US"/>
        </w:rPr>
        <w:t xml:space="preserve">W konsultacjach mogą uczestniczyć wszyscy mieszkańcy </w:t>
      </w:r>
      <w:r w:rsidR="00164575" w:rsidRPr="004A5E2F">
        <w:rPr>
          <w:rFonts w:eastAsiaTheme="minorHAnsi"/>
          <w:color w:val="000000"/>
          <w:lang w:eastAsia="en-US"/>
        </w:rPr>
        <w:t>Mrągowa</w:t>
      </w:r>
      <w:r w:rsidR="00B43764" w:rsidRPr="004A5E2F">
        <w:rPr>
          <w:rFonts w:eastAsiaTheme="minorHAnsi"/>
          <w:color w:val="000000"/>
          <w:lang w:eastAsia="en-US"/>
        </w:rPr>
        <w:t xml:space="preserve"> oraz zainteresowane podmioty</w:t>
      </w:r>
      <w:r w:rsidR="001A6C5B" w:rsidRPr="004A5E2F">
        <w:rPr>
          <w:rFonts w:eastAsiaTheme="minorHAnsi"/>
          <w:color w:val="000000"/>
          <w:lang w:eastAsia="en-US"/>
        </w:rPr>
        <w:t>.</w:t>
      </w:r>
    </w:p>
    <w:p w14:paraId="256A8A94" w14:textId="77777777" w:rsidR="00164757" w:rsidRPr="004A5E2F" w:rsidRDefault="00164757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</w:p>
    <w:p w14:paraId="035305A5" w14:textId="460E3AFB" w:rsidR="00121396" w:rsidRPr="004A5E2F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4A5E2F">
        <w:rPr>
          <w:rFonts w:eastAsiaTheme="minorHAnsi"/>
          <w:b/>
          <w:bCs/>
          <w:color w:val="000000"/>
          <w:lang w:eastAsia="en-US"/>
        </w:rPr>
        <w:t xml:space="preserve">§ </w:t>
      </w:r>
      <w:r w:rsidR="008A0E9D" w:rsidRPr="004A5E2F">
        <w:rPr>
          <w:rFonts w:eastAsiaTheme="minorHAnsi"/>
          <w:b/>
          <w:bCs/>
          <w:color w:val="000000"/>
          <w:lang w:eastAsia="en-US"/>
        </w:rPr>
        <w:t>6</w:t>
      </w:r>
      <w:r w:rsidRPr="004A5E2F">
        <w:rPr>
          <w:rFonts w:eastAsiaTheme="minorHAnsi"/>
          <w:b/>
          <w:bCs/>
          <w:color w:val="000000"/>
          <w:lang w:eastAsia="en-US"/>
        </w:rPr>
        <w:t xml:space="preserve">. </w:t>
      </w:r>
      <w:r w:rsidRPr="004A5E2F">
        <w:rPr>
          <w:rFonts w:eastAsiaTheme="minorHAnsi"/>
          <w:color w:val="000000"/>
          <w:lang w:eastAsia="en-US"/>
        </w:rPr>
        <w:t xml:space="preserve">Konsultacje </w:t>
      </w:r>
      <w:r w:rsidR="004A5E2F">
        <w:rPr>
          <w:rFonts w:eastAsiaTheme="minorHAnsi"/>
          <w:color w:val="000000"/>
          <w:lang w:eastAsia="en-US"/>
        </w:rPr>
        <w:t>obejmują</w:t>
      </w:r>
      <w:r w:rsidRPr="004A5E2F">
        <w:rPr>
          <w:rFonts w:eastAsiaTheme="minorHAnsi"/>
          <w:color w:val="000000"/>
          <w:lang w:eastAsia="en-US"/>
        </w:rPr>
        <w:t>:</w:t>
      </w:r>
    </w:p>
    <w:p w14:paraId="4D729FD5" w14:textId="06680025" w:rsidR="002F17B9" w:rsidRPr="004A5E2F" w:rsidRDefault="00E7467F" w:rsidP="00E7467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4A5E2F">
        <w:rPr>
          <w:rFonts w:eastAsiaTheme="minorHAnsi"/>
          <w:color w:val="000000"/>
          <w:lang w:eastAsia="en-US"/>
        </w:rPr>
        <w:t>z</w:t>
      </w:r>
      <w:r w:rsidR="00D26A26" w:rsidRPr="004A5E2F">
        <w:rPr>
          <w:rFonts w:eastAsiaTheme="minorHAnsi"/>
          <w:color w:val="000000"/>
          <w:lang w:eastAsia="en-US"/>
        </w:rPr>
        <w:t>głaszanie przez</w:t>
      </w:r>
      <w:r w:rsidR="002F17B9" w:rsidRPr="004A5E2F">
        <w:rPr>
          <w:rFonts w:eastAsiaTheme="minorHAnsi"/>
          <w:color w:val="000000"/>
          <w:lang w:eastAsia="en-US"/>
        </w:rPr>
        <w:t xml:space="preserve"> mieszkańców Miasta</w:t>
      </w:r>
      <w:r w:rsidR="00D26A26" w:rsidRPr="004A5E2F">
        <w:rPr>
          <w:rFonts w:eastAsiaTheme="minorHAnsi"/>
          <w:color w:val="000000"/>
          <w:lang w:eastAsia="en-US"/>
        </w:rPr>
        <w:t xml:space="preserve"> uwag do</w:t>
      </w:r>
      <w:r w:rsidRPr="004A5E2F">
        <w:rPr>
          <w:rFonts w:eastAsiaTheme="minorHAnsi"/>
          <w:color w:val="000000"/>
          <w:lang w:eastAsia="en-US"/>
        </w:rPr>
        <w:t xml:space="preserve"> projektu Strategii</w:t>
      </w:r>
      <w:r w:rsidR="002F17B9" w:rsidRPr="004A5E2F">
        <w:rPr>
          <w:rFonts w:eastAsiaTheme="minorHAnsi"/>
          <w:color w:val="000000"/>
          <w:lang w:eastAsia="en-US"/>
        </w:rPr>
        <w:t xml:space="preserve"> </w:t>
      </w:r>
      <w:r w:rsidRPr="004A5E2F">
        <w:rPr>
          <w:rFonts w:eastAsiaTheme="minorHAnsi"/>
          <w:color w:val="000000"/>
          <w:lang w:eastAsia="en-US"/>
        </w:rPr>
        <w:t xml:space="preserve">za pomocą </w:t>
      </w:r>
      <w:r w:rsidR="00165532" w:rsidRPr="004A5E2F">
        <w:rPr>
          <w:rFonts w:eastAsiaTheme="minorHAnsi"/>
          <w:color w:val="000000"/>
          <w:lang w:eastAsia="en-US"/>
        </w:rPr>
        <w:t>formularz</w:t>
      </w:r>
      <w:r w:rsidRPr="004A5E2F">
        <w:rPr>
          <w:rFonts w:eastAsiaTheme="minorHAnsi"/>
          <w:color w:val="000000"/>
          <w:lang w:eastAsia="en-US"/>
        </w:rPr>
        <w:t>a, który</w:t>
      </w:r>
      <w:r w:rsidR="002F17B9" w:rsidRPr="004A5E2F">
        <w:rPr>
          <w:rFonts w:eastAsiaTheme="minorHAnsi"/>
          <w:color w:val="000000"/>
          <w:lang w:eastAsia="en-US"/>
        </w:rPr>
        <w:t>:</w:t>
      </w:r>
    </w:p>
    <w:p w14:paraId="230C2F0F" w14:textId="777AAC65" w:rsidR="00165532" w:rsidRPr="004A5E2F" w:rsidRDefault="002F17B9" w:rsidP="00E7467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4A5E2F">
        <w:rPr>
          <w:rFonts w:eastAsiaTheme="minorHAnsi"/>
          <w:color w:val="000000"/>
          <w:lang w:eastAsia="en-US"/>
        </w:rPr>
        <w:t xml:space="preserve">w formie elektronicznej </w:t>
      </w:r>
      <w:r w:rsidR="00165532" w:rsidRPr="004A5E2F">
        <w:rPr>
          <w:rFonts w:eastAsiaTheme="minorHAnsi"/>
          <w:color w:val="000000"/>
          <w:lang w:eastAsia="en-US"/>
        </w:rPr>
        <w:t xml:space="preserve">zamieszczony </w:t>
      </w:r>
      <w:r w:rsidRPr="004A5E2F">
        <w:rPr>
          <w:rFonts w:eastAsiaTheme="minorHAnsi"/>
          <w:color w:val="000000"/>
          <w:lang w:eastAsia="en-US"/>
        </w:rPr>
        <w:t xml:space="preserve">zostanie </w:t>
      </w:r>
      <w:r w:rsidR="00165532" w:rsidRPr="004A5E2F">
        <w:rPr>
          <w:rFonts w:eastAsiaTheme="minorHAnsi"/>
          <w:color w:val="000000"/>
          <w:lang w:eastAsia="en-US"/>
        </w:rPr>
        <w:t xml:space="preserve">na stronie internetowej Miasta Mrągowo </w:t>
      </w:r>
      <w:r w:rsidR="007C6D48" w:rsidRPr="004A5E2F">
        <w:rPr>
          <w:rFonts w:eastAsiaTheme="minorHAnsi"/>
          <w:lang w:eastAsia="en-US"/>
        </w:rPr>
        <w:t>www.mragowo.pl</w:t>
      </w:r>
      <w:r w:rsidR="00165532" w:rsidRPr="004A5E2F">
        <w:rPr>
          <w:rFonts w:eastAsiaTheme="minorHAnsi"/>
          <w:color w:val="000000"/>
          <w:lang w:eastAsia="en-US"/>
        </w:rPr>
        <w:t>,</w:t>
      </w:r>
    </w:p>
    <w:p w14:paraId="1F3994DA" w14:textId="71AA1249" w:rsidR="002F17B9" w:rsidRPr="004A5E2F" w:rsidRDefault="002F17B9" w:rsidP="00E7467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4A5E2F">
        <w:rPr>
          <w:rFonts w:eastAsiaTheme="minorHAnsi"/>
          <w:color w:val="000000"/>
          <w:lang w:eastAsia="en-US"/>
        </w:rPr>
        <w:t>w formie papierowej dostępny będzie w</w:t>
      </w:r>
      <w:r w:rsidR="008A0E9D" w:rsidRPr="004A5E2F">
        <w:rPr>
          <w:rFonts w:eastAsiaTheme="minorHAnsi"/>
          <w:color w:val="000000"/>
          <w:lang w:eastAsia="en-US"/>
        </w:rPr>
        <w:t xml:space="preserve"> punkcie konsultacyjnym.</w:t>
      </w:r>
    </w:p>
    <w:p w14:paraId="789BAB29" w14:textId="3F1D0509" w:rsidR="00E7467F" w:rsidRPr="004A5E2F" w:rsidRDefault="00E7467F" w:rsidP="00E7467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4A5E2F">
        <w:rPr>
          <w:rFonts w:eastAsiaTheme="minorHAnsi"/>
          <w:color w:val="000000"/>
          <w:lang w:eastAsia="en-US"/>
        </w:rPr>
        <w:t>organizacj</w:t>
      </w:r>
      <w:r w:rsidR="004A5E2F">
        <w:rPr>
          <w:rFonts w:eastAsiaTheme="minorHAnsi"/>
          <w:color w:val="000000"/>
          <w:lang w:eastAsia="en-US"/>
        </w:rPr>
        <w:t>e</w:t>
      </w:r>
      <w:r w:rsidRPr="004A5E2F">
        <w:rPr>
          <w:rFonts w:eastAsiaTheme="minorHAnsi"/>
          <w:color w:val="000000"/>
          <w:lang w:eastAsia="en-US"/>
        </w:rPr>
        <w:t xml:space="preserve"> cykl</w:t>
      </w:r>
      <w:r w:rsidR="004A5E2F">
        <w:rPr>
          <w:rFonts w:eastAsiaTheme="minorHAnsi"/>
          <w:color w:val="000000"/>
          <w:lang w:eastAsia="en-US"/>
        </w:rPr>
        <w:t>u</w:t>
      </w:r>
      <w:r w:rsidRPr="004A5E2F">
        <w:rPr>
          <w:rFonts w:eastAsiaTheme="minorHAnsi"/>
          <w:color w:val="000000"/>
          <w:lang w:eastAsia="en-US"/>
        </w:rPr>
        <w:t xml:space="preserve"> spotkań konsultacyjnych dot. projektu Strategii z mieszkańcami oraz zainteresowanymi podmiotami.</w:t>
      </w:r>
    </w:p>
    <w:p w14:paraId="5630BFBB" w14:textId="7CB6A86B" w:rsidR="00E7467F" w:rsidRPr="004A5E2F" w:rsidRDefault="00B23F85" w:rsidP="00E7467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4A5E2F">
        <w:rPr>
          <w:rFonts w:eastAsiaTheme="minorHAnsi"/>
          <w:color w:val="000000"/>
          <w:lang w:eastAsia="en-US"/>
        </w:rPr>
        <w:t xml:space="preserve">Formularz </w:t>
      </w:r>
      <w:r w:rsidR="004A5E2F">
        <w:rPr>
          <w:rFonts w:eastAsiaTheme="minorHAnsi"/>
          <w:color w:val="000000"/>
          <w:lang w:eastAsia="en-US"/>
        </w:rPr>
        <w:t>zgłaszania uwag</w:t>
      </w:r>
      <w:r w:rsidRPr="004A5E2F">
        <w:rPr>
          <w:rFonts w:eastAsiaTheme="minorHAnsi"/>
          <w:color w:val="000000"/>
          <w:lang w:eastAsia="en-US"/>
        </w:rPr>
        <w:t xml:space="preserve"> stanowi załącznik nr 1 do Zarządzenia.</w:t>
      </w:r>
    </w:p>
    <w:p w14:paraId="62F8F7F4" w14:textId="4B0A7470" w:rsidR="00E7467F" w:rsidRPr="004A5E2F" w:rsidRDefault="008A0E9D" w:rsidP="00E7467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4A5E2F">
        <w:rPr>
          <w:rFonts w:eastAsiaTheme="minorHAnsi"/>
          <w:color w:val="000000"/>
          <w:lang w:eastAsia="en-US"/>
        </w:rPr>
        <w:lastRenderedPageBreak/>
        <w:t xml:space="preserve">Punkt konsultacyjny znajdować się będzie w informacji turystycznej przy </w:t>
      </w:r>
      <w:r w:rsidR="00533112">
        <w:rPr>
          <w:rFonts w:eastAsiaTheme="minorHAnsi"/>
          <w:color w:val="000000"/>
          <w:lang w:eastAsia="en-US"/>
        </w:rPr>
        <w:br/>
      </w:r>
      <w:r w:rsidRPr="004A5E2F">
        <w:rPr>
          <w:rFonts w:eastAsiaTheme="minorHAnsi"/>
          <w:color w:val="000000"/>
          <w:lang w:eastAsia="en-US"/>
        </w:rPr>
        <w:t>ul. Ratuszowej 5 w Mrągowie.</w:t>
      </w:r>
    </w:p>
    <w:p w14:paraId="4CC8D8B3" w14:textId="0413AAA4" w:rsidR="004A5E2F" w:rsidRPr="004A5E2F" w:rsidRDefault="00395524" w:rsidP="00E7467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4A5E2F">
        <w:rPr>
          <w:rFonts w:eastAsiaTheme="minorHAnsi"/>
          <w:color w:val="000000"/>
          <w:lang w:eastAsia="en-US"/>
        </w:rPr>
        <w:t>W</w:t>
      </w:r>
      <w:r w:rsidR="00165532" w:rsidRPr="004A5E2F">
        <w:rPr>
          <w:rFonts w:eastAsiaTheme="minorHAnsi"/>
          <w:color w:val="000000"/>
          <w:lang w:eastAsia="en-US"/>
        </w:rPr>
        <w:t xml:space="preserve">ypełnione </w:t>
      </w:r>
      <w:r w:rsidR="00165532" w:rsidRPr="004A5E2F">
        <w:rPr>
          <w:rFonts w:eastAsiaTheme="minorHAnsi"/>
          <w:bCs/>
          <w:color w:val="000000"/>
          <w:lang w:eastAsia="en-US"/>
        </w:rPr>
        <w:t xml:space="preserve">formularze </w:t>
      </w:r>
      <w:r w:rsidRPr="004A5E2F">
        <w:rPr>
          <w:rFonts w:eastAsiaTheme="minorHAnsi"/>
          <w:bCs/>
          <w:color w:val="000000"/>
          <w:lang w:eastAsia="en-US"/>
        </w:rPr>
        <w:t>będzie można</w:t>
      </w:r>
      <w:r w:rsidR="004A5E2F">
        <w:rPr>
          <w:rFonts w:eastAsiaTheme="minorHAnsi"/>
          <w:bCs/>
          <w:color w:val="000000"/>
          <w:lang w:eastAsia="en-US"/>
        </w:rPr>
        <w:t>:</w:t>
      </w:r>
    </w:p>
    <w:p w14:paraId="251DD225" w14:textId="4558C596" w:rsidR="004A5E2F" w:rsidRPr="004A5E2F" w:rsidRDefault="00CD2E8C" w:rsidP="004A5E2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s</w:t>
      </w:r>
      <w:r w:rsidR="004A5E2F">
        <w:rPr>
          <w:rFonts w:eastAsiaTheme="minorHAnsi"/>
          <w:color w:val="000000" w:themeColor="text1"/>
          <w:lang w:eastAsia="en-US"/>
        </w:rPr>
        <w:t xml:space="preserve">kładać </w:t>
      </w:r>
      <w:r w:rsidR="00084601" w:rsidRPr="004A5E2F">
        <w:rPr>
          <w:rFonts w:eastAsiaTheme="minorHAnsi"/>
          <w:color w:val="000000" w:themeColor="text1"/>
          <w:lang w:eastAsia="en-US"/>
        </w:rPr>
        <w:t>do urny</w:t>
      </w:r>
      <w:r w:rsidR="008E19EB" w:rsidRPr="004A5E2F">
        <w:rPr>
          <w:rFonts w:eastAsiaTheme="minorHAnsi"/>
          <w:color w:val="000000" w:themeColor="text1"/>
          <w:lang w:eastAsia="en-US"/>
        </w:rPr>
        <w:t xml:space="preserve"> w </w:t>
      </w:r>
      <w:r w:rsidR="008A0E9D" w:rsidRPr="004A5E2F">
        <w:rPr>
          <w:rFonts w:eastAsiaTheme="minorHAnsi"/>
          <w:color w:val="000000" w:themeColor="text1"/>
          <w:lang w:eastAsia="en-US"/>
        </w:rPr>
        <w:t>punkcie konsultacyjnym</w:t>
      </w:r>
      <w:r>
        <w:rPr>
          <w:rFonts w:eastAsiaTheme="minorHAnsi"/>
          <w:color w:val="000000" w:themeColor="text1"/>
          <w:lang w:eastAsia="en-US"/>
        </w:rPr>
        <w:t>;</w:t>
      </w:r>
      <w:r w:rsidR="00395524" w:rsidRPr="004A5E2F">
        <w:rPr>
          <w:rFonts w:eastAsiaTheme="minorHAnsi"/>
          <w:color w:val="000000" w:themeColor="text1"/>
          <w:lang w:eastAsia="en-US"/>
        </w:rPr>
        <w:t xml:space="preserve"> </w:t>
      </w:r>
    </w:p>
    <w:p w14:paraId="6A4F3D21" w14:textId="13A17F88" w:rsidR="004A5E2F" w:rsidRPr="00CD2E8C" w:rsidRDefault="00165532" w:rsidP="00CD2E8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4A5E2F">
        <w:rPr>
          <w:rFonts w:eastAsiaTheme="minorHAnsi"/>
          <w:color w:val="000000" w:themeColor="text1"/>
          <w:lang w:eastAsia="en-US"/>
        </w:rPr>
        <w:t>przesłać pocztą tradycyjną na adres Urzędu Miejskiego</w:t>
      </w:r>
      <w:r w:rsidR="00395524" w:rsidRPr="004A5E2F">
        <w:rPr>
          <w:rFonts w:eastAsiaTheme="minorHAnsi"/>
          <w:color w:val="000000" w:themeColor="text1"/>
          <w:lang w:eastAsia="en-US"/>
        </w:rPr>
        <w:t xml:space="preserve"> w Mrągowie, ul. Królewiecka 60 A </w:t>
      </w:r>
      <w:r w:rsidR="00CD2E8C">
        <w:rPr>
          <w:rFonts w:eastAsiaTheme="minorHAnsi"/>
          <w:color w:val="000000" w:themeColor="text1"/>
          <w:lang w:eastAsia="en-US"/>
        </w:rPr>
        <w:t xml:space="preserve">lub </w:t>
      </w:r>
      <w:r w:rsidR="00533112">
        <w:rPr>
          <w:rFonts w:eastAsiaTheme="minorHAnsi"/>
          <w:color w:val="000000" w:themeColor="text1"/>
          <w:lang w:eastAsia="en-US"/>
        </w:rPr>
        <w:t xml:space="preserve">na adres </w:t>
      </w:r>
      <w:r w:rsidR="00CD2E8C" w:rsidRPr="00CD2E8C">
        <w:rPr>
          <w:rFonts w:eastAsiaTheme="minorHAnsi"/>
          <w:color w:val="000000" w:themeColor="text1"/>
          <w:lang w:eastAsia="en-US"/>
        </w:rPr>
        <w:t>Warmińsko - Mazursk</w:t>
      </w:r>
      <w:r w:rsidR="00CD2E8C">
        <w:rPr>
          <w:rFonts w:eastAsiaTheme="minorHAnsi"/>
          <w:color w:val="000000" w:themeColor="text1"/>
          <w:lang w:eastAsia="en-US"/>
        </w:rPr>
        <w:t>iej</w:t>
      </w:r>
      <w:r w:rsidR="00CD2E8C" w:rsidRPr="00CD2E8C">
        <w:rPr>
          <w:rFonts w:eastAsiaTheme="minorHAnsi"/>
          <w:color w:val="000000" w:themeColor="text1"/>
          <w:lang w:eastAsia="en-US"/>
        </w:rPr>
        <w:t xml:space="preserve"> Agencj</w:t>
      </w:r>
      <w:r w:rsidR="00CD2E8C">
        <w:rPr>
          <w:rFonts w:eastAsiaTheme="minorHAnsi"/>
          <w:color w:val="000000" w:themeColor="text1"/>
          <w:lang w:eastAsia="en-US"/>
        </w:rPr>
        <w:t>i</w:t>
      </w:r>
      <w:r w:rsidR="00CD2E8C" w:rsidRPr="00CD2E8C">
        <w:rPr>
          <w:rFonts w:eastAsiaTheme="minorHAnsi"/>
          <w:color w:val="000000" w:themeColor="text1"/>
          <w:lang w:eastAsia="en-US"/>
        </w:rPr>
        <w:t xml:space="preserve"> Rozwoju Regionalnego S.A.</w:t>
      </w:r>
      <w:r w:rsidR="00CD2E8C">
        <w:rPr>
          <w:rFonts w:eastAsiaTheme="minorHAnsi"/>
          <w:color w:val="000000" w:themeColor="text1"/>
          <w:lang w:eastAsia="en-US"/>
        </w:rPr>
        <w:t xml:space="preserve">, </w:t>
      </w:r>
      <w:r w:rsidR="00CD2E8C" w:rsidRPr="00CD2E8C">
        <w:rPr>
          <w:rFonts w:eastAsiaTheme="minorHAnsi"/>
          <w:color w:val="000000" w:themeColor="text1"/>
          <w:lang w:eastAsia="en-US"/>
        </w:rPr>
        <w:t>plac Generała Józefa Bema 3, 10-516 Olsztyn</w:t>
      </w:r>
      <w:r w:rsidR="00CD2E8C">
        <w:rPr>
          <w:rFonts w:eastAsiaTheme="minorHAnsi"/>
          <w:color w:val="000000" w:themeColor="text1"/>
          <w:lang w:eastAsia="en-US"/>
        </w:rPr>
        <w:t xml:space="preserve">. </w:t>
      </w:r>
      <w:r w:rsidR="00CD2E8C">
        <w:rPr>
          <w:rFonts w:eastAsiaTheme="minorHAnsi"/>
          <w:lang w:eastAsia="en-US"/>
        </w:rPr>
        <w:t>N</w:t>
      </w:r>
      <w:r w:rsidR="00CD2E8C" w:rsidRPr="004A5E2F">
        <w:rPr>
          <w:rFonts w:eastAsiaTheme="minorHAnsi"/>
          <w:lang w:eastAsia="en-US"/>
        </w:rPr>
        <w:t xml:space="preserve">a kopercie </w:t>
      </w:r>
      <w:r w:rsidR="00CD2E8C" w:rsidRPr="004A5E2F">
        <w:rPr>
          <w:rFonts w:eastAsiaTheme="minorHAnsi"/>
          <w:color w:val="000000"/>
          <w:lang w:eastAsia="en-US"/>
        </w:rPr>
        <w:t>należy napisać</w:t>
      </w:r>
      <w:r w:rsidR="00CD2E8C" w:rsidRPr="004A5E2F">
        <w:rPr>
          <w:rFonts w:eastAsiaTheme="minorHAnsi"/>
          <w:color w:val="000000" w:themeColor="text1"/>
          <w:lang w:eastAsia="en-US"/>
        </w:rPr>
        <w:t xml:space="preserve"> „Konsultacje społeczne Strategii</w:t>
      </w:r>
      <w:r w:rsidR="00CD2E8C">
        <w:rPr>
          <w:rFonts w:eastAsiaTheme="minorHAnsi"/>
          <w:color w:val="000000" w:themeColor="text1"/>
          <w:lang w:eastAsia="en-US"/>
        </w:rPr>
        <w:t xml:space="preserve"> Mrągowo 2030</w:t>
      </w:r>
      <w:r w:rsidR="00CD2E8C" w:rsidRPr="004A5E2F">
        <w:rPr>
          <w:rFonts w:eastAsiaTheme="minorHAnsi"/>
          <w:color w:val="000000" w:themeColor="text1"/>
          <w:lang w:eastAsia="en-US"/>
        </w:rPr>
        <w:t>”. Liczy się data wpływu</w:t>
      </w:r>
      <w:r w:rsidR="00CD2E8C" w:rsidRPr="00CD2E8C">
        <w:rPr>
          <w:rFonts w:eastAsiaTheme="minorHAnsi"/>
          <w:color w:val="000000" w:themeColor="text1"/>
          <w:lang w:eastAsia="en-US"/>
        </w:rPr>
        <w:t>;</w:t>
      </w:r>
    </w:p>
    <w:p w14:paraId="15E5E9DB" w14:textId="25391073" w:rsidR="00395524" w:rsidRPr="004A5E2F" w:rsidRDefault="00CD2E8C" w:rsidP="004A5E2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wysłać </w:t>
      </w:r>
      <w:r w:rsidR="00165532" w:rsidRPr="004A5E2F">
        <w:rPr>
          <w:rFonts w:eastAsiaTheme="minorHAnsi"/>
          <w:color w:val="000000" w:themeColor="text1"/>
          <w:lang w:eastAsia="en-US"/>
        </w:rPr>
        <w:t>e</w:t>
      </w:r>
      <w:r>
        <w:rPr>
          <w:rFonts w:eastAsiaTheme="minorHAnsi"/>
          <w:color w:val="000000" w:themeColor="text1"/>
          <w:lang w:eastAsia="en-US"/>
        </w:rPr>
        <w:t>-</w:t>
      </w:r>
      <w:r w:rsidR="00165532" w:rsidRPr="004A5E2F">
        <w:rPr>
          <w:rFonts w:eastAsiaTheme="minorHAnsi"/>
          <w:color w:val="000000" w:themeColor="text1"/>
          <w:lang w:eastAsia="en-US"/>
        </w:rPr>
        <w:t>mailem na adres</w:t>
      </w:r>
      <w:r w:rsidR="00395524" w:rsidRPr="004A5E2F">
        <w:rPr>
          <w:rFonts w:eastAsiaTheme="minorHAnsi"/>
          <w:color w:val="000000" w:themeColor="text1"/>
          <w:lang w:eastAsia="en-US"/>
        </w:rPr>
        <w:t>:</w:t>
      </w:r>
      <w:r w:rsidR="00165532" w:rsidRPr="004A5E2F">
        <w:rPr>
          <w:rFonts w:eastAsiaTheme="minorHAnsi"/>
          <w:color w:val="000000" w:themeColor="text1"/>
          <w:lang w:eastAsia="en-US"/>
        </w:rPr>
        <w:t xml:space="preserve"> </w:t>
      </w:r>
      <w:r w:rsidR="00395524" w:rsidRPr="004A5E2F">
        <w:rPr>
          <w:rFonts w:eastAsiaTheme="minorHAnsi"/>
          <w:lang w:eastAsia="en-US"/>
        </w:rPr>
        <w:t>e.krzywosz@mragowo.um.gov.pl</w:t>
      </w:r>
      <w:r w:rsidR="004A5E2F" w:rsidRPr="004A5E2F">
        <w:rPr>
          <w:rFonts w:eastAsiaTheme="minorHAnsi"/>
          <w:lang w:eastAsia="en-US"/>
        </w:rPr>
        <w:t xml:space="preserve"> lub</w:t>
      </w:r>
      <w:r w:rsidR="004A5E2F">
        <w:rPr>
          <w:rFonts w:eastAsiaTheme="minorHAnsi"/>
          <w:lang w:eastAsia="en-US"/>
        </w:rPr>
        <w:t xml:space="preserve"> </w:t>
      </w:r>
      <w:r w:rsidRPr="00CD2E8C">
        <w:rPr>
          <w:rFonts w:eastAsiaTheme="minorHAnsi"/>
          <w:lang w:eastAsia="en-US"/>
        </w:rPr>
        <w:t>m.majewska@wmarr.olsztyn.pl</w:t>
      </w:r>
      <w:r>
        <w:rPr>
          <w:rFonts w:eastAsiaTheme="minorHAnsi"/>
          <w:lang w:eastAsia="en-US"/>
        </w:rPr>
        <w:t xml:space="preserve">. </w:t>
      </w:r>
      <w:r>
        <w:rPr>
          <w:rFonts w:eastAsiaTheme="minorHAnsi"/>
          <w:color w:val="000000"/>
          <w:lang w:eastAsia="en-US"/>
        </w:rPr>
        <w:t>W</w:t>
      </w:r>
      <w:r w:rsidR="00165532" w:rsidRPr="004A5E2F">
        <w:rPr>
          <w:rFonts w:eastAsiaTheme="minorHAnsi"/>
          <w:color w:val="000000"/>
          <w:lang w:eastAsia="en-US"/>
        </w:rPr>
        <w:t xml:space="preserve"> tytule </w:t>
      </w:r>
      <w:r w:rsidR="00395524" w:rsidRPr="004A5E2F">
        <w:rPr>
          <w:rFonts w:eastAsiaTheme="minorHAnsi"/>
          <w:color w:val="000000"/>
          <w:lang w:eastAsia="en-US"/>
        </w:rPr>
        <w:t xml:space="preserve">wiadomości </w:t>
      </w:r>
      <w:r w:rsidR="00165532" w:rsidRPr="004A5E2F">
        <w:rPr>
          <w:rFonts w:eastAsiaTheme="minorHAnsi"/>
          <w:color w:val="000000"/>
          <w:lang w:eastAsia="en-US"/>
        </w:rPr>
        <w:t xml:space="preserve">należy </w:t>
      </w:r>
      <w:r w:rsidR="00395524" w:rsidRPr="004A5E2F">
        <w:rPr>
          <w:rFonts w:eastAsiaTheme="minorHAnsi"/>
          <w:color w:val="000000"/>
          <w:lang w:eastAsia="en-US"/>
        </w:rPr>
        <w:t>napisać</w:t>
      </w:r>
      <w:r w:rsidR="00395524" w:rsidRPr="004A5E2F">
        <w:rPr>
          <w:rFonts w:eastAsiaTheme="minorHAnsi"/>
          <w:color w:val="000000" w:themeColor="text1"/>
          <w:lang w:eastAsia="en-US"/>
        </w:rPr>
        <w:t xml:space="preserve"> „Konsultacje społeczne </w:t>
      </w:r>
      <w:r w:rsidR="00E7467F" w:rsidRPr="004A5E2F">
        <w:rPr>
          <w:rFonts w:eastAsiaTheme="minorHAnsi"/>
          <w:color w:val="000000" w:themeColor="text1"/>
          <w:lang w:eastAsia="en-US"/>
        </w:rPr>
        <w:t>Strategii</w:t>
      </w:r>
      <w:r>
        <w:rPr>
          <w:rFonts w:eastAsiaTheme="minorHAnsi"/>
          <w:color w:val="000000" w:themeColor="text1"/>
          <w:lang w:eastAsia="en-US"/>
        </w:rPr>
        <w:t xml:space="preserve"> Mrągowo 2030</w:t>
      </w:r>
      <w:r w:rsidR="00E7467F" w:rsidRPr="004A5E2F">
        <w:rPr>
          <w:rFonts w:eastAsiaTheme="minorHAnsi"/>
          <w:color w:val="000000" w:themeColor="text1"/>
          <w:lang w:eastAsia="en-US"/>
        </w:rPr>
        <w:t>”.</w:t>
      </w:r>
      <w:r w:rsidR="004A5E2F" w:rsidRPr="004A5E2F">
        <w:rPr>
          <w:rFonts w:eastAsiaTheme="minorHAnsi"/>
          <w:color w:val="000000" w:themeColor="text1"/>
          <w:lang w:eastAsia="en-US"/>
        </w:rPr>
        <w:t xml:space="preserve"> Liczy się data wpływu. </w:t>
      </w:r>
    </w:p>
    <w:p w14:paraId="4BE1702B" w14:textId="77777777" w:rsidR="00E7467F" w:rsidRPr="00CD2E8C" w:rsidRDefault="00446AB5" w:rsidP="00CD2E8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CD2E8C">
        <w:rPr>
          <w:rFonts w:eastAsiaTheme="minorHAnsi"/>
          <w:color w:val="000000"/>
          <w:lang w:eastAsia="en-US"/>
        </w:rPr>
        <w:t xml:space="preserve">Informacja o konsultacjach </w:t>
      </w:r>
      <w:r w:rsidR="00395524" w:rsidRPr="00CD2E8C">
        <w:rPr>
          <w:rFonts w:eastAsiaTheme="minorHAnsi"/>
          <w:color w:val="000000"/>
          <w:lang w:eastAsia="en-US"/>
        </w:rPr>
        <w:t xml:space="preserve">społecznych </w:t>
      </w:r>
      <w:r w:rsidRPr="00CD2E8C">
        <w:rPr>
          <w:rFonts w:eastAsiaTheme="minorHAnsi"/>
          <w:color w:val="000000"/>
          <w:lang w:eastAsia="en-US"/>
        </w:rPr>
        <w:t>zostanie podana do publicznej wiadomości co najmniej tydzień przed terminem rozpoczęcia konsu</w:t>
      </w:r>
      <w:r w:rsidR="002D5B25" w:rsidRPr="00CD2E8C">
        <w:rPr>
          <w:rFonts w:eastAsiaTheme="minorHAnsi"/>
          <w:color w:val="000000"/>
          <w:lang w:eastAsia="en-US"/>
        </w:rPr>
        <w:t xml:space="preserve">ltacji na stronie internetowej </w:t>
      </w:r>
      <w:r w:rsidRPr="00CD2E8C">
        <w:rPr>
          <w:rFonts w:eastAsiaTheme="minorHAnsi"/>
          <w:color w:val="000000"/>
          <w:lang w:eastAsia="en-US"/>
        </w:rPr>
        <w:t>Miasta</w:t>
      </w:r>
      <w:r w:rsidR="00395524" w:rsidRPr="00CD2E8C">
        <w:rPr>
          <w:rFonts w:eastAsiaTheme="minorHAnsi"/>
          <w:color w:val="000000"/>
          <w:lang w:eastAsia="en-US"/>
        </w:rPr>
        <w:t xml:space="preserve">, </w:t>
      </w:r>
      <w:r w:rsidR="00B23F85" w:rsidRPr="00CD2E8C">
        <w:rPr>
          <w:rFonts w:eastAsiaTheme="minorHAnsi"/>
          <w:color w:val="000000"/>
          <w:lang w:eastAsia="en-US"/>
        </w:rPr>
        <w:t>Biuletynie Informacji Publicznej, tablicy ogłoszeń Urzędu Miejskiego w Mrągowie oraz w co najmniej 1 lokalnym środku przekazu (radio, prasa, portale internetowe itd.).</w:t>
      </w:r>
    </w:p>
    <w:p w14:paraId="362E9DE7" w14:textId="2ECC3D3E" w:rsidR="00E7467F" w:rsidRPr="004A5E2F" w:rsidRDefault="00B23F85" w:rsidP="00E7467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4A5E2F">
        <w:rPr>
          <w:rFonts w:eastAsiaTheme="minorHAnsi"/>
          <w:b/>
          <w:bCs/>
          <w:color w:val="000000"/>
          <w:lang w:eastAsia="en-US"/>
        </w:rPr>
        <w:t>W</w:t>
      </w:r>
      <w:r w:rsidR="00165532" w:rsidRPr="004A5E2F">
        <w:rPr>
          <w:rFonts w:eastAsiaTheme="minorHAnsi"/>
          <w:b/>
          <w:bCs/>
          <w:color w:val="000000"/>
          <w:lang w:eastAsia="en-US"/>
        </w:rPr>
        <w:t xml:space="preserve">yniki konsultacji </w:t>
      </w:r>
      <w:r w:rsidR="00571E59" w:rsidRPr="004A5E2F">
        <w:rPr>
          <w:rFonts w:eastAsiaTheme="minorHAnsi"/>
          <w:b/>
          <w:bCs/>
          <w:color w:val="000000"/>
          <w:lang w:eastAsia="en-US"/>
        </w:rPr>
        <w:t xml:space="preserve">społecznych </w:t>
      </w:r>
      <w:r w:rsidR="00165532" w:rsidRPr="004A5E2F">
        <w:rPr>
          <w:rFonts w:eastAsiaTheme="minorHAnsi"/>
          <w:color w:val="000000"/>
          <w:lang w:eastAsia="en-US"/>
        </w:rPr>
        <w:t>ze stanowiskiem Burmistrza Miasta Mrągowo</w:t>
      </w:r>
      <w:r w:rsidR="00571E59" w:rsidRPr="004A5E2F">
        <w:rPr>
          <w:rFonts w:eastAsiaTheme="minorHAnsi"/>
          <w:color w:val="000000"/>
          <w:lang w:eastAsia="en-US"/>
        </w:rPr>
        <w:t xml:space="preserve"> oraz zestawieniem zgłoszonych uwag</w:t>
      </w:r>
      <w:r w:rsidR="00165532" w:rsidRPr="004A5E2F">
        <w:rPr>
          <w:rFonts w:eastAsiaTheme="minorHAnsi"/>
          <w:color w:val="000000"/>
          <w:lang w:eastAsia="en-US"/>
        </w:rPr>
        <w:t xml:space="preserve"> zostaną </w:t>
      </w:r>
      <w:r w:rsidR="00571E59" w:rsidRPr="004A5E2F">
        <w:rPr>
          <w:rFonts w:eastAsiaTheme="minorHAnsi"/>
          <w:color w:val="000000"/>
          <w:lang w:eastAsia="en-US"/>
        </w:rPr>
        <w:t xml:space="preserve">zamieszczone </w:t>
      </w:r>
      <w:r w:rsidR="00165532" w:rsidRPr="004A5E2F">
        <w:rPr>
          <w:rFonts w:eastAsiaTheme="minorHAnsi"/>
          <w:color w:val="000000"/>
          <w:lang w:eastAsia="en-US"/>
        </w:rPr>
        <w:t>na stronie internetowej Urzędu Miejskiego w Mrągowie,</w:t>
      </w:r>
      <w:r w:rsidR="00571E59" w:rsidRPr="004A5E2F">
        <w:rPr>
          <w:rFonts w:eastAsiaTheme="minorHAnsi"/>
          <w:color w:val="000000"/>
          <w:lang w:eastAsia="en-US"/>
        </w:rPr>
        <w:t xml:space="preserve"> w Biuletynie Informacji Publicznej oraz na tablicy ogłoszeń w Urzędzie Miejskim w Mrągowie,</w:t>
      </w:r>
      <w:r w:rsidR="00165532" w:rsidRPr="004A5E2F">
        <w:rPr>
          <w:rFonts w:eastAsiaTheme="minorHAnsi"/>
          <w:color w:val="000000"/>
          <w:lang w:eastAsia="en-US"/>
        </w:rPr>
        <w:t xml:space="preserve"> nie później niż w ciągu 30 dni od zakończenia </w:t>
      </w:r>
      <w:r w:rsidRPr="004A5E2F">
        <w:rPr>
          <w:rFonts w:eastAsiaTheme="minorHAnsi"/>
          <w:color w:val="000000"/>
          <w:lang w:eastAsia="en-US"/>
        </w:rPr>
        <w:t xml:space="preserve">wszystkich etapów </w:t>
      </w:r>
      <w:r w:rsidR="00165532" w:rsidRPr="004A5E2F">
        <w:rPr>
          <w:rFonts w:eastAsiaTheme="minorHAnsi"/>
          <w:color w:val="000000"/>
          <w:lang w:eastAsia="en-US"/>
        </w:rPr>
        <w:t>konsultacji,</w:t>
      </w:r>
      <w:r w:rsidRPr="004A5E2F">
        <w:rPr>
          <w:rFonts w:eastAsiaTheme="minorHAnsi"/>
          <w:color w:val="000000"/>
          <w:lang w:eastAsia="en-US"/>
        </w:rPr>
        <w:t xml:space="preserve"> tj. </w:t>
      </w:r>
      <w:r w:rsidR="004A5E2F" w:rsidRPr="004A5E2F">
        <w:rPr>
          <w:rFonts w:eastAsiaTheme="minorHAnsi"/>
          <w:b/>
          <w:bCs/>
          <w:color w:val="000000"/>
          <w:lang w:eastAsia="en-US"/>
        </w:rPr>
        <w:t xml:space="preserve">27 października 2023 r. </w:t>
      </w:r>
    </w:p>
    <w:p w14:paraId="64B79F2D" w14:textId="77777777" w:rsidR="00E7467F" w:rsidRPr="004A5E2F" w:rsidRDefault="00571E59" w:rsidP="00E7467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4A5E2F">
        <w:rPr>
          <w:rFonts w:eastAsiaTheme="minorHAnsi"/>
          <w:color w:val="000000"/>
          <w:lang w:eastAsia="en-US"/>
        </w:rPr>
        <w:t>Wyniki konsultacji społecznych zostaną przedstawione również na najbliższej, po ich zakończeniu, sesji Rady Miejskiej w Mrągowie.</w:t>
      </w:r>
    </w:p>
    <w:p w14:paraId="0F3B5F8F" w14:textId="77777777" w:rsidR="00E7467F" w:rsidRPr="004A5E2F" w:rsidRDefault="00B23F85" w:rsidP="00E7467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4A5E2F">
        <w:rPr>
          <w:rFonts w:eastAsiaTheme="minorHAnsi"/>
          <w:color w:val="000000"/>
          <w:lang w:eastAsia="en-US"/>
        </w:rPr>
        <w:t>K</w:t>
      </w:r>
      <w:r w:rsidR="00165532" w:rsidRPr="004A5E2F">
        <w:rPr>
          <w:rFonts w:eastAsiaTheme="minorHAnsi"/>
          <w:color w:val="000000"/>
          <w:lang w:eastAsia="en-US"/>
        </w:rPr>
        <w:t>omórką odpowiedzial</w:t>
      </w:r>
      <w:r w:rsidR="008E19EB" w:rsidRPr="004A5E2F">
        <w:rPr>
          <w:rFonts w:eastAsiaTheme="minorHAnsi"/>
          <w:color w:val="000000"/>
          <w:lang w:eastAsia="en-US"/>
        </w:rPr>
        <w:t xml:space="preserve">ną za konsultacje jest Referat </w:t>
      </w:r>
      <w:r w:rsidR="00165532" w:rsidRPr="004A5E2F">
        <w:rPr>
          <w:rFonts w:eastAsiaTheme="minorHAnsi"/>
          <w:color w:val="000000"/>
          <w:lang w:eastAsia="en-US"/>
        </w:rPr>
        <w:t>Promocji</w:t>
      </w:r>
      <w:r w:rsidR="008E19EB" w:rsidRPr="004A5E2F">
        <w:rPr>
          <w:rFonts w:eastAsiaTheme="minorHAnsi"/>
          <w:color w:val="000000"/>
          <w:lang w:eastAsia="en-US"/>
        </w:rPr>
        <w:t xml:space="preserve"> i Rozwoju</w:t>
      </w:r>
      <w:r w:rsidR="00165532" w:rsidRPr="004A5E2F">
        <w:rPr>
          <w:rFonts w:eastAsiaTheme="minorHAnsi"/>
          <w:color w:val="000000"/>
          <w:lang w:eastAsia="en-US"/>
        </w:rPr>
        <w:t xml:space="preserve"> Urzędu Miejskiego w Mrągowie</w:t>
      </w:r>
      <w:r w:rsidRPr="004A5E2F">
        <w:rPr>
          <w:rFonts w:eastAsiaTheme="minorHAnsi"/>
          <w:color w:val="000000"/>
          <w:lang w:eastAsia="en-US"/>
        </w:rPr>
        <w:t>.</w:t>
      </w:r>
    </w:p>
    <w:p w14:paraId="65DD7052" w14:textId="77777777" w:rsidR="00E7467F" w:rsidRPr="004A5E2F" w:rsidRDefault="002D5B25" w:rsidP="00E7467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4A5E2F">
        <w:rPr>
          <w:rFonts w:eastAsiaTheme="minorHAnsi"/>
          <w:color w:val="000000"/>
          <w:lang w:eastAsia="en-US"/>
        </w:rPr>
        <w:t>K</w:t>
      </w:r>
      <w:r w:rsidR="00165532" w:rsidRPr="004A5E2F">
        <w:rPr>
          <w:rFonts w:eastAsiaTheme="minorHAnsi"/>
          <w:color w:val="000000"/>
          <w:lang w:eastAsia="en-US"/>
        </w:rPr>
        <w:t>onsultacje mają charakter opiniodawczy, a ich wyniki nie są wiążące dla organów Miasta.</w:t>
      </w:r>
    </w:p>
    <w:p w14:paraId="28D1EA0D" w14:textId="21702238" w:rsidR="002F17B9" w:rsidRPr="004A5E2F" w:rsidRDefault="00B23F85" w:rsidP="00E7467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4A5E2F">
        <w:rPr>
          <w:rFonts w:eastAsiaTheme="minorHAnsi"/>
          <w:color w:val="000000"/>
          <w:lang w:eastAsia="en-US"/>
        </w:rPr>
        <w:t>Konsultacje społeczne</w:t>
      </w:r>
      <w:r w:rsidR="002F17B9" w:rsidRPr="004A5E2F">
        <w:rPr>
          <w:rFonts w:eastAsiaTheme="minorHAnsi"/>
          <w:color w:val="000000"/>
          <w:lang w:eastAsia="en-US"/>
        </w:rPr>
        <w:t xml:space="preserve"> przeprowadzi Warmińsko-Mazurska Agencja Rozwoju Regionalnego S.A. w Olsztynie na zlecenie Urzędu Miejskiego w Mrągowie.</w:t>
      </w:r>
    </w:p>
    <w:p w14:paraId="0425C60D" w14:textId="77777777" w:rsidR="00E93459" w:rsidRPr="004A5E2F" w:rsidRDefault="00E93459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</w:p>
    <w:p w14:paraId="382B85AA" w14:textId="4398BB1A" w:rsidR="00121396" w:rsidRPr="004A5E2F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4A5E2F">
        <w:rPr>
          <w:rFonts w:eastAsiaTheme="minorHAnsi"/>
          <w:b/>
          <w:bCs/>
          <w:color w:val="000000"/>
          <w:lang w:eastAsia="en-US"/>
        </w:rPr>
        <w:t xml:space="preserve">§ </w:t>
      </w:r>
      <w:r w:rsidR="00096235" w:rsidRPr="004A5E2F">
        <w:rPr>
          <w:rFonts w:eastAsiaTheme="minorHAnsi"/>
          <w:b/>
          <w:bCs/>
          <w:color w:val="000000"/>
          <w:lang w:eastAsia="en-US"/>
        </w:rPr>
        <w:t>7</w:t>
      </w:r>
      <w:r w:rsidRPr="004A5E2F">
        <w:rPr>
          <w:rFonts w:eastAsiaTheme="minorHAnsi"/>
          <w:b/>
          <w:bCs/>
          <w:color w:val="000000"/>
          <w:lang w:eastAsia="en-US"/>
        </w:rPr>
        <w:t xml:space="preserve">. </w:t>
      </w:r>
      <w:r w:rsidRPr="004A5E2F">
        <w:rPr>
          <w:rFonts w:eastAsiaTheme="minorHAnsi"/>
          <w:color w:val="000000"/>
          <w:lang w:eastAsia="en-US"/>
        </w:rPr>
        <w:t xml:space="preserve">Wykonanie Zarządzenia powierzam </w:t>
      </w:r>
      <w:r w:rsidR="006A0116" w:rsidRPr="004A5E2F">
        <w:rPr>
          <w:rFonts w:eastAsiaTheme="minorHAnsi"/>
          <w:color w:val="000000"/>
          <w:lang w:eastAsia="en-US"/>
        </w:rPr>
        <w:t>Kierowni</w:t>
      </w:r>
      <w:r w:rsidR="008E19EB" w:rsidRPr="004A5E2F">
        <w:rPr>
          <w:rFonts w:eastAsiaTheme="minorHAnsi"/>
          <w:color w:val="000000"/>
          <w:lang w:eastAsia="en-US"/>
        </w:rPr>
        <w:t xml:space="preserve">kowi Referatu </w:t>
      </w:r>
      <w:r w:rsidR="006A0116" w:rsidRPr="004A5E2F">
        <w:rPr>
          <w:rFonts w:eastAsiaTheme="minorHAnsi"/>
          <w:color w:val="000000"/>
          <w:lang w:eastAsia="en-US"/>
        </w:rPr>
        <w:t xml:space="preserve">Promocji </w:t>
      </w:r>
      <w:r w:rsidR="008E19EB" w:rsidRPr="004A5E2F">
        <w:rPr>
          <w:rFonts w:eastAsiaTheme="minorHAnsi"/>
          <w:color w:val="000000"/>
          <w:lang w:eastAsia="en-US"/>
        </w:rPr>
        <w:t>i Rozwoju</w:t>
      </w:r>
      <w:r w:rsidR="006A0116" w:rsidRPr="004A5E2F">
        <w:rPr>
          <w:rFonts w:eastAsiaTheme="minorHAnsi"/>
          <w:color w:val="000000"/>
          <w:lang w:eastAsia="en-US"/>
        </w:rPr>
        <w:t>.</w:t>
      </w:r>
    </w:p>
    <w:p w14:paraId="78B39349" w14:textId="77777777" w:rsidR="006E40C7" w:rsidRPr="004A5E2F" w:rsidRDefault="006E40C7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</w:p>
    <w:p w14:paraId="1C265121" w14:textId="44E8CA8E" w:rsidR="00121396" w:rsidRPr="004A5E2F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4A5E2F">
        <w:rPr>
          <w:rFonts w:eastAsiaTheme="minorHAnsi"/>
          <w:b/>
          <w:bCs/>
          <w:color w:val="000000"/>
          <w:lang w:eastAsia="en-US"/>
        </w:rPr>
        <w:t xml:space="preserve">§ </w:t>
      </w:r>
      <w:r w:rsidR="00096235" w:rsidRPr="004A5E2F">
        <w:rPr>
          <w:rFonts w:eastAsiaTheme="minorHAnsi"/>
          <w:b/>
          <w:bCs/>
          <w:color w:val="000000"/>
          <w:lang w:eastAsia="en-US"/>
        </w:rPr>
        <w:t>8</w:t>
      </w:r>
      <w:r w:rsidRPr="004A5E2F">
        <w:rPr>
          <w:rFonts w:eastAsiaTheme="minorHAnsi"/>
          <w:b/>
          <w:bCs/>
          <w:color w:val="000000"/>
          <w:lang w:eastAsia="en-US"/>
        </w:rPr>
        <w:t xml:space="preserve">. </w:t>
      </w:r>
      <w:r w:rsidRPr="004A5E2F">
        <w:rPr>
          <w:rFonts w:eastAsiaTheme="minorHAnsi"/>
          <w:color w:val="000000"/>
          <w:lang w:eastAsia="en-US"/>
        </w:rPr>
        <w:t xml:space="preserve">Zarządzenie wchodzi w życie z dniem </w:t>
      </w:r>
      <w:r w:rsidR="006A0116" w:rsidRPr="004A5E2F">
        <w:rPr>
          <w:rFonts w:eastAsiaTheme="minorHAnsi"/>
          <w:color w:val="000000"/>
          <w:lang w:eastAsia="en-US"/>
        </w:rPr>
        <w:t>podpisania</w:t>
      </w:r>
      <w:r w:rsidRPr="004A5E2F">
        <w:rPr>
          <w:rFonts w:eastAsiaTheme="minorHAnsi"/>
          <w:color w:val="000000"/>
          <w:lang w:eastAsia="en-US"/>
        </w:rPr>
        <w:t>.</w:t>
      </w:r>
    </w:p>
    <w:p w14:paraId="05033157" w14:textId="48AC65DC" w:rsidR="00441A24" w:rsidRDefault="00441A24" w:rsidP="00441A2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1"/>
          <w:szCs w:val="21"/>
          <w:lang w:eastAsia="en-US"/>
        </w:rPr>
      </w:pPr>
    </w:p>
    <w:p w14:paraId="1C09AF85" w14:textId="4A89C744" w:rsidR="00C90612" w:rsidRPr="00C90612" w:rsidRDefault="00C90612" w:rsidP="00C90612">
      <w:pPr>
        <w:autoSpaceDE w:val="0"/>
        <w:autoSpaceDN w:val="0"/>
        <w:adjustRightInd w:val="0"/>
        <w:ind w:left="5670"/>
        <w:jc w:val="center"/>
        <w:rPr>
          <w:rFonts w:eastAsiaTheme="minorHAnsi"/>
          <w:b/>
          <w:bCs/>
          <w:color w:val="000000"/>
          <w:sz w:val="21"/>
          <w:szCs w:val="21"/>
          <w:lang w:eastAsia="en-US"/>
        </w:rPr>
      </w:pPr>
      <w:r w:rsidRPr="00C90612">
        <w:rPr>
          <w:rFonts w:eastAsiaTheme="minorHAnsi"/>
          <w:b/>
          <w:bCs/>
          <w:color w:val="000000"/>
          <w:sz w:val="21"/>
          <w:szCs w:val="21"/>
          <w:lang w:eastAsia="en-US"/>
        </w:rPr>
        <w:t>Burmistrz Miasta Mrągowo</w:t>
      </w:r>
    </w:p>
    <w:p w14:paraId="1456CFB5" w14:textId="4B80B296" w:rsidR="00C90612" w:rsidRDefault="00C90612" w:rsidP="00C90612">
      <w:pPr>
        <w:autoSpaceDE w:val="0"/>
        <w:autoSpaceDN w:val="0"/>
        <w:adjustRightInd w:val="0"/>
        <w:ind w:left="5670"/>
        <w:jc w:val="center"/>
        <w:rPr>
          <w:rFonts w:eastAsiaTheme="minorHAnsi"/>
          <w:color w:val="000000"/>
          <w:sz w:val="21"/>
          <w:szCs w:val="21"/>
          <w:lang w:eastAsia="en-US"/>
        </w:rPr>
      </w:pPr>
      <w:r>
        <w:rPr>
          <w:rFonts w:eastAsiaTheme="minorHAnsi"/>
          <w:color w:val="000000"/>
          <w:sz w:val="21"/>
          <w:szCs w:val="21"/>
          <w:lang w:eastAsia="en-US"/>
        </w:rPr>
        <w:t>(-) dr hab. Stanisław Buałjewski</w:t>
      </w:r>
    </w:p>
    <w:p w14:paraId="66887B9E" w14:textId="77777777" w:rsidR="00E93459" w:rsidRDefault="00E93459" w:rsidP="00907457">
      <w:pPr>
        <w:autoSpaceDE w:val="0"/>
        <w:autoSpaceDN w:val="0"/>
        <w:adjustRightInd w:val="0"/>
        <w:rPr>
          <w:rFonts w:eastAsiaTheme="minorHAnsi"/>
          <w:color w:val="000000"/>
          <w:sz w:val="21"/>
          <w:szCs w:val="21"/>
          <w:lang w:eastAsia="en-US"/>
        </w:rPr>
      </w:pPr>
    </w:p>
    <w:p w14:paraId="295BA560" w14:textId="77777777" w:rsidR="00901AF1" w:rsidRDefault="005D3CFD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B55567"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  <w:r w:rsidR="0063263C" w:rsidRPr="00B55567">
        <w:rPr>
          <w:rFonts w:eastAsiaTheme="minorHAnsi"/>
          <w:color w:val="000000"/>
          <w:sz w:val="20"/>
          <w:szCs w:val="20"/>
          <w:lang w:eastAsia="en-US"/>
        </w:rPr>
        <w:t xml:space="preserve">        </w:t>
      </w:r>
    </w:p>
    <w:p w14:paraId="3BE42061" w14:textId="167B59E5" w:rsidR="00901AF1" w:rsidRDefault="00901AF1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35E8AEF2" w14:textId="77777777" w:rsidR="00E7467F" w:rsidRDefault="00E7467F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319BC5A3" w14:textId="77777777" w:rsidR="00E7467F" w:rsidRDefault="00E7467F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6AB512DD" w14:textId="77777777" w:rsidR="00E7467F" w:rsidRDefault="00E7467F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377ED872" w14:textId="77777777" w:rsidR="00E7467F" w:rsidRDefault="00E7467F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453E08C5" w14:textId="77777777" w:rsidR="00E7467F" w:rsidRDefault="00E7467F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6553F128" w14:textId="77777777" w:rsidR="00E7467F" w:rsidRDefault="00E7467F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191A02A9" w14:textId="77777777" w:rsidR="00E7467F" w:rsidRDefault="00E7467F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07E40D5B" w14:textId="77777777" w:rsidR="00E7467F" w:rsidRDefault="00E7467F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7C297F8C" w14:textId="77777777" w:rsidR="00CD2E8C" w:rsidRDefault="00CD2E8C" w:rsidP="00CD2E8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61630498" w14:textId="77777777" w:rsidR="00CD2E8C" w:rsidRDefault="00CD2E8C" w:rsidP="00CD2E8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</w:p>
    <w:p w14:paraId="67E62D1C" w14:textId="6D838BB3" w:rsidR="00B23F85" w:rsidRPr="00B23F85" w:rsidRDefault="00B23F85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B23F85">
        <w:rPr>
          <w:rFonts w:eastAsiaTheme="minorHAnsi"/>
          <w:color w:val="000000"/>
          <w:sz w:val="18"/>
          <w:szCs w:val="18"/>
          <w:lang w:eastAsia="en-US"/>
        </w:rPr>
        <w:t xml:space="preserve">Załącznik nr </w:t>
      </w:r>
      <w:r w:rsidR="004A5E2F">
        <w:rPr>
          <w:rFonts w:eastAsiaTheme="minorHAnsi"/>
          <w:color w:val="000000"/>
          <w:sz w:val="18"/>
          <w:szCs w:val="18"/>
          <w:lang w:eastAsia="en-US"/>
        </w:rPr>
        <w:t>1</w:t>
      </w:r>
      <w:r w:rsidRPr="00B23F85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</w:p>
    <w:p w14:paraId="045D6A43" w14:textId="1DE94FCB" w:rsidR="00B23F85" w:rsidRPr="00B23F85" w:rsidRDefault="00B23F85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B23F85">
        <w:rPr>
          <w:rFonts w:eastAsiaTheme="minorHAnsi"/>
          <w:color w:val="000000"/>
          <w:sz w:val="18"/>
          <w:szCs w:val="18"/>
          <w:lang w:eastAsia="en-US"/>
        </w:rPr>
        <w:t xml:space="preserve">do Zarządzenia </w:t>
      </w:r>
      <w:r w:rsidR="00C90612">
        <w:rPr>
          <w:rFonts w:eastAsiaTheme="minorHAnsi"/>
          <w:color w:val="000000"/>
          <w:sz w:val="18"/>
          <w:szCs w:val="18"/>
          <w:lang w:eastAsia="en-US"/>
        </w:rPr>
        <w:t>nr 1703</w:t>
      </w:r>
      <w:r w:rsidRPr="00B23F85">
        <w:rPr>
          <w:rFonts w:eastAsiaTheme="minorHAnsi"/>
          <w:color w:val="000000"/>
          <w:sz w:val="18"/>
          <w:szCs w:val="18"/>
          <w:lang w:eastAsia="en-US"/>
        </w:rPr>
        <w:t>/2023</w:t>
      </w:r>
    </w:p>
    <w:p w14:paraId="0EC22CB6" w14:textId="77777777" w:rsidR="00B23F85" w:rsidRPr="00B23F85" w:rsidRDefault="00B23F85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B23F85">
        <w:rPr>
          <w:rFonts w:eastAsiaTheme="minorHAnsi"/>
          <w:color w:val="000000"/>
          <w:sz w:val="18"/>
          <w:szCs w:val="18"/>
          <w:lang w:eastAsia="en-US"/>
        </w:rPr>
        <w:t>BURMISTRZA MIASTA MRĄGOWO</w:t>
      </w:r>
    </w:p>
    <w:p w14:paraId="02B31E13" w14:textId="7A28536E" w:rsidR="00B23F85" w:rsidRPr="00877C85" w:rsidRDefault="00B23F85" w:rsidP="00877C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B23F85">
        <w:rPr>
          <w:rFonts w:eastAsiaTheme="minorHAnsi"/>
          <w:color w:val="000000"/>
          <w:sz w:val="18"/>
          <w:szCs w:val="18"/>
          <w:lang w:eastAsia="en-US"/>
        </w:rPr>
        <w:t xml:space="preserve">z dnia </w:t>
      </w:r>
      <w:r w:rsidR="00C90612">
        <w:rPr>
          <w:rFonts w:eastAsiaTheme="minorHAnsi"/>
          <w:color w:val="000000"/>
          <w:sz w:val="18"/>
          <w:szCs w:val="18"/>
          <w:lang w:eastAsia="en-US"/>
        </w:rPr>
        <w:t>03.</w:t>
      </w:r>
      <w:r w:rsidRPr="00B23F85">
        <w:rPr>
          <w:rFonts w:eastAsiaTheme="minorHAnsi"/>
          <w:color w:val="000000"/>
          <w:sz w:val="18"/>
          <w:szCs w:val="18"/>
          <w:lang w:eastAsia="en-US"/>
        </w:rPr>
        <w:t>0</w:t>
      </w:r>
      <w:r w:rsidR="004A5E2F">
        <w:rPr>
          <w:rFonts w:eastAsiaTheme="minorHAnsi"/>
          <w:color w:val="000000"/>
          <w:sz w:val="18"/>
          <w:szCs w:val="18"/>
          <w:lang w:eastAsia="en-US"/>
        </w:rPr>
        <w:t>8</w:t>
      </w:r>
      <w:r w:rsidRPr="00B23F85">
        <w:rPr>
          <w:rFonts w:eastAsiaTheme="minorHAnsi"/>
          <w:color w:val="000000"/>
          <w:sz w:val="18"/>
          <w:szCs w:val="18"/>
          <w:lang w:eastAsia="en-US"/>
        </w:rPr>
        <w:t>.2023 rok</w:t>
      </w:r>
    </w:p>
    <w:p w14:paraId="7F119935" w14:textId="77777777" w:rsidR="0066570C" w:rsidRDefault="0066570C" w:rsidP="0066570C"/>
    <w:p w14:paraId="5456A387" w14:textId="5B765239" w:rsidR="0066570C" w:rsidRPr="00BF4C7B" w:rsidRDefault="0066570C" w:rsidP="00BF4C7B">
      <w:pPr>
        <w:jc w:val="center"/>
        <w:rPr>
          <w:sz w:val="22"/>
          <w:szCs w:val="22"/>
        </w:rPr>
      </w:pPr>
      <w:r w:rsidRPr="00BF4C7B">
        <w:rPr>
          <w:b/>
          <w:bCs/>
          <w:sz w:val="22"/>
          <w:szCs w:val="22"/>
        </w:rPr>
        <w:t>FORMULARZ ZGŁASZANIA UWAG</w:t>
      </w:r>
      <w:r w:rsidRPr="00BF4C7B">
        <w:rPr>
          <w:sz w:val="22"/>
          <w:szCs w:val="22"/>
        </w:rPr>
        <w:t xml:space="preserve"> </w:t>
      </w:r>
      <w:r w:rsidRPr="00BF4C7B">
        <w:rPr>
          <w:sz w:val="22"/>
          <w:szCs w:val="22"/>
        </w:rPr>
        <w:br/>
        <w:t xml:space="preserve">do </w:t>
      </w:r>
      <w:r w:rsidR="00494246">
        <w:rPr>
          <w:sz w:val="22"/>
          <w:szCs w:val="22"/>
        </w:rPr>
        <w:t xml:space="preserve">projektu </w:t>
      </w:r>
      <w:r w:rsidR="00494246" w:rsidRPr="00494246">
        <w:rPr>
          <w:sz w:val="22"/>
          <w:szCs w:val="22"/>
        </w:rPr>
        <w:t>„Strategii Rozwoju Społeczno-Gospodarczego Gminy Miasto Mrągowo do roku 2030”</w:t>
      </w:r>
    </w:p>
    <w:p w14:paraId="42DB75DB" w14:textId="784526C6" w:rsidR="00BF4C7B" w:rsidRPr="00BF4C7B" w:rsidRDefault="00BF4C7B" w:rsidP="00BF4C7B">
      <w:pPr>
        <w:jc w:val="center"/>
        <w:rPr>
          <w:sz w:val="22"/>
          <w:szCs w:val="22"/>
        </w:rPr>
      </w:pPr>
    </w:p>
    <w:p w14:paraId="0FED806E" w14:textId="5E8124B5" w:rsidR="00BF4C7B" w:rsidRPr="00BF4C7B" w:rsidRDefault="00BF4C7B" w:rsidP="00BF4C7B">
      <w:pPr>
        <w:pStyle w:val="Akapitzlist"/>
        <w:numPr>
          <w:ilvl w:val="0"/>
          <w:numId w:val="13"/>
        </w:numPr>
        <w:jc w:val="both"/>
        <w:rPr>
          <w:b/>
          <w:bCs/>
          <w:sz w:val="22"/>
          <w:szCs w:val="22"/>
        </w:rPr>
      </w:pPr>
      <w:r w:rsidRPr="00BF4C7B">
        <w:rPr>
          <w:b/>
          <w:bCs/>
          <w:sz w:val="22"/>
          <w:szCs w:val="22"/>
        </w:rPr>
        <w:t>Informacje o Zgłaszającym</w:t>
      </w:r>
    </w:p>
    <w:p w14:paraId="1B6A2220" w14:textId="77777777" w:rsidR="00BF4C7B" w:rsidRPr="00BF4C7B" w:rsidRDefault="00BF4C7B" w:rsidP="00BF4C7B">
      <w:pPr>
        <w:pStyle w:val="Akapitzlist"/>
        <w:jc w:val="both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5"/>
        <w:gridCol w:w="5867"/>
      </w:tblGrid>
      <w:tr w:rsidR="00BF4C7B" w:rsidRPr="00BF4C7B" w14:paraId="6E73145E" w14:textId="77777777" w:rsidTr="00BF4C7B">
        <w:tc>
          <w:tcPr>
            <w:tcW w:w="3227" w:type="dxa"/>
            <w:shd w:val="clear" w:color="auto" w:fill="BFBFBF" w:themeFill="background1" w:themeFillShade="BF"/>
          </w:tcPr>
          <w:p w14:paraId="0E1D695A" w14:textId="77777777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F6BE884" w14:textId="19C3F868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  <w:r w:rsidRPr="00BF4C7B">
              <w:rPr>
                <w:b/>
                <w:bCs/>
                <w:sz w:val="22"/>
                <w:szCs w:val="22"/>
              </w:rPr>
              <w:t>Imię i nazwisko</w:t>
            </w:r>
          </w:p>
          <w:p w14:paraId="66E85046" w14:textId="0D7F805B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85" w:type="dxa"/>
          </w:tcPr>
          <w:p w14:paraId="795C8BFB" w14:textId="77777777" w:rsidR="00BF4C7B" w:rsidRP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F4C7B" w:rsidRPr="00BF4C7B" w14:paraId="15507BB6" w14:textId="77777777" w:rsidTr="00BF4C7B">
        <w:tc>
          <w:tcPr>
            <w:tcW w:w="3227" w:type="dxa"/>
            <w:shd w:val="clear" w:color="auto" w:fill="BFBFBF" w:themeFill="background1" w:themeFillShade="BF"/>
          </w:tcPr>
          <w:p w14:paraId="5158CEBC" w14:textId="77777777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411C69B" w14:textId="68FD1D45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  <w:r w:rsidRPr="00BF4C7B">
              <w:rPr>
                <w:b/>
                <w:bCs/>
                <w:sz w:val="22"/>
                <w:szCs w:val="22"/>
              </w:rPr>
              <w:t>Instytucja (jeśli dotyczy)</w:t>
            </w:r>
          </w:p>
          <w:p w14:paraId="4FE14179" w14:textId="488A1343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85" w:type="dxa"/>
          </w:tcPr>
          <w:p w14:paraId="0F99AB62" w14:textId="77777777" w:rsidR="00BF4C7B" w:rsidRP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F4C7B" w:rsidRPr="00BF4C7B" w14:paraId="3484C4C2" w14:textId="77777777" w:rsidTr="00BF4C7B">
        <w:tc>
          <w:tcPr>
            <w:tcW w:w="3227" w:type="dxa"/>
            <w:shd w:val="clear" w:color="auto" w:fill="BFBFBF" w:themeFill="background1" w:themeFillShade="BF"/>
          </w:tcPr>
          <w:p w14:paraId="204ECACA" w14:textId="77777777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AD78D3E" w14:textId="42C85BA2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  <w:r w:rsidRPr="00BF4C7B">
              <w:rPr>
                <w:b/>
                <w:bCs/>
                <w:sz w:val="22"/>
                <w:szCs w:val="22"/>
              </w:rPr>
              <w:t xml:space="preserve">Adres do korespondencji </w:t>
            </w:r>
            <w:r w:rsidR="008A0E9D">
              <w:rPr>
                <w:b/>
                <w:bCs/>
                <w:sz w:val="22"/>
                <w:szCs w:val="22"/>
              </w:rPr>
              <w:br/>
            </w:r>
            <w:r w:rsidRPr="00BF4C7B">
              <w:rPr>
                <w:b/>
                <w:bCs/>
                <w:sz w:val="22"/>
                <w:szCs w:val="22"/>
              </w:rPr>
              <w:t>(e-mail)</w:t>
            </w:r>
          </w:p>
          <w:p w14:paraId="4BA6B5EE" w14:textId="09C6632E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85" w:type="dxa"/>
          </w:tcPr>
          <w:p w14:paraId="559E49DF" w14:textId="77777777" w:rsidR="00BF4C7B" w:rsidRP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F4C7B" w:rsidRPr="00BF4C7B" w14:paraId="50E02F12" w14:textId="77777777" w:rsidTr="00BF4C7B">
        <w:tc>
          <w:tcPr>
            <w:tcW w:w="3227" w:type="dxa"/>
            <w:shd w:val="clear" w:color="auto" w:fill="BFBFBF" w:themeFill="background1" w:themeFillShade="BF"/>
          </w:tcPr>
          <w:p w14:paraId="1F73A868" w14:textId="77777777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82F530A" w14:textId="77777777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  <w:r w:rsidRPr="00BF4C7B">
              <w:rPr>
                <w:b/>
                <w:bCs/>
                <w:sz w:val="22"/>
                <w:szCs w:val="22"/>
              </w:rPr>
              <w:t>Telefon</w:t>
            </w:r>
          </w:p>
          <w:p w14:paraId="647D0AA9" w14:textId="55408B5D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85" w:type="dxa"/>
          </w:tcPr>
          <w:p w14:paraId="2C0EDA79" w14:textId="77777777" w:rsidR="00BF4C7B" w:rsidRP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7F1F92B9" w14:textId="5F47E9D1" w:rsidR="00BF4C7B" w:rsidRPr="00BF4C7B" w:rsidRDefault="00BF4C7B" w:rsidP="00BF4C7B">
      <w:pPr>
        <w:jc w:val="both"/>
        <w:rPr>
          <w:i/>
          <w:iCs/>
          <w:sz w:val="22"/>
          <w:szCs w:val="22"/>
        </w:rPr>
      </w:pPr>
      <w:r w:rsidRPr="00BF4C7B">
        <w:rPr>
          <w:i/>
          <w:iCs/>
          <w:sz w:val="22"/>
          <w:szCs w:val="22"/>
        </w:rPr>
        <w:t>Uwagi w ramach konsultacji społecznych będą przyjmowane wyłącznie na niniejszym formularzu. Konieczne jest wypełnienie punktu 1.</w:t>
      </w:r>
    </w:p>
    <w:p w14:paraId="47A6077E" w14:textId="77777777" w:rsidR="00BF4C7B" w:rsidRPr="00BF4C7B" w:rsidRDefault="00BF4C7B" w:rsidP="00BF4C7B">
      <w:pPr>
        <w:jc w:val="both"/>
        <w:rPr>
          <w:b/>
          <w:bCs/>
          <w:sz w:val="22"/>
          <w:szCs w:val="22"/>
        </w:rPr>
      </w:pPr>
    </w:p>
    <w:p w14:paraId="72685530" w14:textId="65220EA0" w:rsidR="00BF4C7B" w:rsidRPr="00BF4C7B" w:rsidRDefault="00BF4C7B" w:rsidP="00BF4C7B">
      <w:pPr>
        <w:pStyle w:val="Akapitzlist"/>
        <w:numPr>
          <w:ilvl w:val="0"/>
          <w:numId w:val="13"/>
        </w:numPr>
        <w:jc w:val="both"/>
        <w:rPr>
          <w:b/>
          <w:bCs/>
          <w:sz w:val="22"/>
          <w:szCs w:val="22"/>
        </w:rPr>
      </w:pPr>
      <w:r w:rsidRPr="00BF4C7B">
        <w:rPr>
          <w:b/>
          <w:bCs/>
          <w:sz w:val="22"/>
          <w:szCs w:val="22"/>
        </w:rPr>
        <w:t xml:space="preserve">Zgłaszane uwagi, wnioski oraz sugestie do </w:t>
      </w:r>
      <w:r w:rsidR="00494246">
        <w:rPr>
          <w:b/>
          <w:bCs/>
          <w:sz w:val="22"/>
          <w:szCs w:val="22"/>
        </w:rPr>
        <w:t xml:space="preserve">projektu </w:t>
      </w:r>
      <w:r w:rsidR="00494246" w:rsidRPr="00494246">
        <w:rPr>
          <w:b/>
          <w:bCs/>
          <w:sz w:val="22"/>
          <w:szCs w:val="22"/>
        </w:rPr>
        <w:t>„Strategii Rozwoju Społeczno-Gospodarczego Gminy Miasto Mrągowo do roku 2030”</w:t>
      </w:r>
    </w:p>
    <w:p w14:paraId="1144AF35" w14:textId="77777777" w:rsidR="00BF4C7B" w:rsidRDefault="00BF4C7B" w:rsidP="00BF4C7B">
      <w:pPr>
        <w:pStyle w:val="Akapitzlist"/>
        <w:jc w:val="both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2"/>
        <w:gridCol w:w="2203"/>
        <w:gridCol w:w="2188"/>
        <w:gridCol w:w="2075"/>
        <w:gridCol w:w="2054"/>
      </w:tblGrid>
      <w:tr w:rsidR="00BF4C7B" w14:paraId="560F587B" w14:textId="77777777" w:rsidTr="00BF4C7B">
        <w:tc>
          <w:tcPr>
            <w:tcW w:w="541" w:type="dxa"/>
            <w:shd w:val="clear" w:color="auto" w:fill="BFBFBF" w:themeFill="background1" w:themeFillShade="BF"/>
          </w:tcPr>
          <w:p w14:paraId="6198729A" w14:textId="4F68CEB5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  <w:r w:rsidRPr="00BF4C7B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61" w:type="dxa"/>
            <w:shd w:val="clear" w:color="auto" w:fill="BFBFBF" w:themeFill="background1" w:themeFillShade="BF"/>
          </w:tcPr>
          <w:p w14:paraId="3071772E" w14:textId="4B5E4620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  <w:r w:rsidRPr="00BF4C7B">
              <w:rPr>
                <w:b/>
                <w:bCs/>
                <w:sz w:val="22"/>
                <w:szCs w:val="22"/>
              </w:rPr>
              <w:t>Część dokumentu do którego odnosi się uwaga (rozdział, strona).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BF5F582" w14:textId="7AB5181B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  <w:r w:rsidRPr="00BF4C7B">
              <w:rPr>
                <w:b/>
                <w:bCs/>
                <w:sz w:val="22"/>
                <w:szCs w:val="22"/>
              </w:rPr>
              <w:t>Obecny zapis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75D82EE0" w14:textId="106AC5E3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  <w:r w:rsidRPr="00BF4C7B">
              <w:rPr>
                <w:b/>
                <w:bCs/>
                <w:sz w:val="22"/>
                <w:szCs w:val="22"/>
              </w:rPr>
              <w:t>Propozycja zmiany</w:t>
            </w:r>
          </w:p>
        </w:tc>
        <w:tc>
          <w:tcPr>
            <w:tcW w:w="2092" w:type="dxa"/>
            <w:shd w:val="clear" w:color="auto" w:fill="BFBFBF" w:themeFill="background1" w:themeFillShade="BF"/>
          </w:tcPr>
          <w:p w14:paraId="018B3F7D" w14:textId="5C94967E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  <w:r w:rsidRPr="00BF4C7B">
              <w:rPr>
                <w:b/>
                <w:bCs/>
                <w:sz w:val="22"/>
                <w:szCs w:val="22"/>
              </w:rPr>
              <w:t>Uzasadnienie zmiany</w:t>
            </w:r>
          </w:p>
        </w:tc>
      </w:tr>
      <w:tr w:rsidR="00BF4C7B" w14:paraId="3A0C3C76" w14:textId="77777777" w:rsidTr="00BF4C7B">
        <w:tc>
          <w:tcPr>
            <w:tcW w:w="541" w:type="dxa"/>
          </w:tcPr>
          <w:p w14:paraId="3F72847F" w14:textId="77777777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06D8C889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  <w:p w14:paraId="25C237C2" w14:textId="2751C3FF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1" w:type="dxa"/>
          </w:tcPr>
          <w:p w14:paraId="5AAFA84B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6E1E0F3" w14:textId="3E04D6C2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7F8B17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207CFC4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2" w:type="dxa"/>
          </w:tcPr>
          <w:p w14:paraId="70BA66F2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F4C7B" w14:paraId="482602C9" w14:textId="77777777" w:rsidTr="00BF4C7B">
        <w:tc>
          <w:tcPr>
            <w:tcW w:w="541" w:type="dxa"/>
          </w:tcPr>
          <w:p w14:paraId="077488D3" w14:textId="77777777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74FEBE7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  <w:p w14:paraId="02786019" w14:textId="1CB1AD3E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1" w:type="dxa"/>
          </w:tcPr>
          <w:p w14:paraId="4080E86D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5F0B61C4" w14:textId="1FD81A97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52B28F5F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273300F6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2" w:type="dxa"/>
          </w:tcPr>
          <w:p w14:paraId="6AB8A1D9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F4C7B" w14:paraId="25F95CE0" w14:textId="77777777" w:rsidTr="00BF4C7B">
        <w:tc>
          <w:tcPr>
            <w:tcW w:w="541" w:type="dxa"/>
          </w:tcPr>
          <w:p w14:paraId="7CFCC35E" w14:textId="77777777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314E9B5C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  <w:p w14:paraId="7545A3A5" w14:textId="07DFD72D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1" w:type="dxa"/>
          </w:tcPr>
          <w:p w14:paraId="2EEE3ADD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0BA3EDDA" w14:textId="2C6161B6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2AE86FE1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218E09B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2" w:type="dxa"/>
          </w:tcPr>
          <w:p w14:paraId="7F6D7A4A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F4C7B" w14:paraId="48C7D24B" w14:textId="77777777" w:rsidTr="00BF4C7B">
        <w:tc>
          <w:tcPr>
            <w:tcW w:w="541" w:type="dxa"/>
          </w:tcPr>
          <w:p w14:paraId="4C422454" w14:textId="77777777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4DE1618B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  <w:p w14:paraId="6A6CB7BE" w14:textId="20789B0F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1" w:type="dxa"/>
          </w:tcPr>
          <w:p w14:paraId="4E4135FC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7D1E0F8" w14:textId="04550F86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79B067FA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F91D282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2" w:type="dxa"/>
          </w:tcPr>
          <w:p w14:paraId="1845CCA0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F4C7B" w14:paraId="558BEA33" w14:textId="77777777" w:rsidTr="00BF4C7B">
        <w:tc>
          <w:tcPr>
            <w:tcW w:w="541" w:type="dxa"/>
          </w:tcPr>
          <w:p w14:paraId="6242D6D0" w14:textId="77777777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300481E7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…</w:t>
            </w:r>
          </w:p>
          <w:p w14:paraId="34DB5B9E" w14:textId="3937E2CC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1" w:type="dxa"/>
          </w:tcPr>
          <w:p w14:paraId="2195FCD4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5E56841A" w14:textId="36C0E821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3816D321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5EAE723A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2" w:type="dxa"/>
          </w:tcPr>
          <w:p w14:paraId="656101B8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0A6CEF8F" w14:textId="26A0169C" w:rsidR="00877C85" w:rsidRPr="00877C85" w:rsidRDefault="00BF4C7B" w:rsidP="00877C85">
      <w:pPr>
        <w:pStyle w:val="Akapitzlist"/>
        <w:numPr>
          <w:ilvl w:val="0"/>
          <w:numId w:val="14"/>
        </w:numPr>
        <w:tabs>
          <w:tab w:val="left" w:pos="5812"/>
          <w:tab w:val="left" w:pos="6096"/>
        </w:tabs>
        <w:autoSpaceDE w:val="0"/>
        <w:autoSpaceDN w:val="0"/>
        <w:adjustRightInd w:val="0"/>
        <w:jc w:val="both"/>
        <w:rPr>
          <w:rStyle w:val="Pogrubienie"/>
          <w:rFonts w:eastAsiaTheme="minorHAnsi"/>
          <w:color w:val="000000"/>
          <w:sz w:val="22"/>
          <w:szCs w:val="22"/>
          <w:lang w:eastAsia="en-US"/>
        </w:rPr>
      </w:pPr>
      <w:r w:rsidRPr="00BF4C7B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Klauzula Informacyjna dotycząca przetwarzania danych osobowych na potrzeby przeprowadzenia konsultacji społecznych projektu </w:t>
      </w:r>
      <w:r w:rsidR="00494246" w:rsidRPr="00494246">
        <w:rPr>
          <w:rFonts w:eastAsiaTheme="minorHAnsi"/>
          <w:b/>
          <w:bCs/>
          <w:color w:val="000000"/>
          <w:sz w:val="22"/>
          <w:szCs w:val="22"/>
          <w:lang w:eastAsia="en-US"/>
        </w:rPr>
        <w:t>„Strategii Rozwoju Społeczno-Gospodarczego Gminy Miasto Mrągowo do roku 2030”</w:t>
      </w:r>
      <w:r w:rsidR="00494246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BF4C7B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w formie formularza zgłaszania uwag. </w:t>
      </w:r>
    </w:p>
    <w:p w14:paraId="07E445F8" w14:textId="77777777" w:rsidR="00A7795B" w:rsidRPr="00877C85" w:rsidRDefault="00A7795B" w:rsidP="00A7795B">
      <w:pPr>
        <w:pStyle w:val="Tekstpodstawowy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7C85">
        <w:rPr>
          <w:rFonts w:ascii="Times New Roman" w:hAnsi="Times New Roman" w:cs="Times New Roman"/>
          <w:sz w:val="22"/>
          <w:szCs w:val="22"/>
        </w:rPr>
        <w:lastRenderedPageBreak/>
        <w:t>Na podstawie art. 13 ust. 1 i 2 rozporządzenia Parlamentu Europejskiego i Rady (UE) 2016/679 z dnia 27 kwietnia 2016 r. w sprawie ochrony osób fizycznych w związku z przetwarzaniem danych osobowych i w sprawie swobodnego przepływu takich danych oraz uchylenia dyrektywy 95/46/WE (Dz.U.UE.L.2016.119.1, dalej jako RODO), informuję, iż:</w:t>
      </w:r>
    </w:p>
    <w:p w14:paraId="5B5CDD42" w14:textId="77777777" w:rsidR="00A7795B" w:rsidRPr="00877C85" w:rsidRDefault="00A7795B" w:rsidP="00A7795B">
      <w:pPr>
        <w:pStyle w:val="Tekstpodstawowy"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77C85">
        <w:rPr>
          <w:rFonts w:ascii="Times New Roman" w:hAnsi="Times New Roman" w:cs="Times New Roman"/>
          <w:color w:val="000000"/>
          <w:sz w:val="22"/>
          <w:szCs w:val="22"/>
        </w:rPr>
        <w:t>Administratorem Pani/Pana danych osobowych jest</w:t>
      </w:r>
      <w:r w:rsidRPr="00877C85">
        <w:rPr>
          <w:rStyle w:val="Uwydatnienie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77C85">
        <w:rPr>
          <w:rStyle w:val="Uwydatnienie"/>
          <w:rFonts w:ascii="Times New Roman" w:hAnsi="Times New Roman" w:cs="Times New Roman"/>
          <w:b/>
          <w:bCs/>
          <w:color w:val="000000"/>
          <w:sz w:val="22"/>
          <w:szCs w:val="22"/>
        </w:rPr>
        <w:t>Gmina Miasto Mrągowo</w:t>
      </w:r>
      <w:r w:rsidRPr="00877C85">
        <w:rPr>
          <w:rStyle w:val="Pogrubienie"/>
          <w:rFonts w:ascii="Times New Roman" w:hAnsi="Times New Roman" w:cs="Times New Roman"/>
          <w:color w:val="000000"/>
          <w:sz w:val="22"/>
          <w:szCs w:val="22"/>
        </w:rPr>
        <w:t>, reprezentowana przez Burmistrza z siedzibą przy ul. Królewieckiej 60A, 11-700 Mrągowo.</w:t>
      </w:r>
    </w:p>
    <w:p w14:paraId="14A12697" w14:textId="77777777" w:rsidR="00A7795B" w:rsidRPr="00877C85" w:rsidRDefault="00A7795B" w:rsidP="00A7795B">
      <w:pPr>
        <w:pStyle w:val="Tekstpodstawowy"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Style w:val="Pogrubienie"/>
          <w:rFonts w:ascii="Times New Roman" w:hAnsi="Times New Roman" w:cs="Times New Roman"/>
          <w:sz w:val="22"/>
          <w:szCs w:val="22"/>
        </w:rPr>
      </w:pPr>
      <w:r w:rsidRPr="00877C85">
        <w:rPr>
          <w:rFonts w:ascii="Times New Roman" w:hAnsi="Times New Roman" w:cs="Times New Roman"/>
          <w:color w:val="000000"/>
          <w:sz w:val="22"/>
          <w:szCs w:val="22"/>
        </w:rPr>
        <w:t>Przestrzeganie zasad ochrony danych w Gminie Miasto Mrągowo, nadzoruje wyznaczony Inspektor Ochrony Danych, z którym można skontaktować się poprzez: adres e-mail</w:t>
      </w:r>
      <w:r w:rsidRPr="00877C85">
        <w:rPr>
          <w:rStyle w:val="Pogrubienie"/>
          <w:rFonts w:ascii="Times New Roman" w:hAnsi="Times New Roman" w:cs="Times New Roman"/>
          <w:color w:val="000000"/>
          <w:sz w:val="22"/>
          <w:szCs w:val="22"/>
        </w:rPr>
        <w:t xml:space="preserve">: </w:t>
      </w:r>
      <w:hyperlink r:id="rId8" w:history="1">
        <w:r w:rsidRPr="00877C85">
          <w:rPr>
            <w:rStyle w:val="Hipercze"/>
            <w:rFonts w:ascii="Times New Roman" w:hAnsi="Times New Roman" w:cs="Times New Roman"/>
            <w:sz w:val="22"/>
            <w:szCs w:val="22"/>
          </w:rPr>
          <w:t>iod@warmiainkaso.pl</w:t>
        </w:r>
      </w:hyperlink>
      <w:r w:rsidRPr="00877C85">
        <w:rPr>
          <w:rStyle w:val="Pogrubienie"/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05521AC4" w14:textId="547F1133" w:rsidR="00A7795B" w:rsidRPr="00877C85" w:rsidRDefault="00A7795B" w:rsidP="00A7795B">
      <w:pPr>
        <w:pStyle w:val="Tekstpodstawowy"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77C85">
        <w:rPr>
          <w:rFonts w:ascii="Times New Roman" w:hAnsi="Times New Roman" w:cs="Times New Roman"/>
          <w:sz w:val="22"/>
          <w:szCs w:val="22"/>
        </w:rPr>
        <w:t xml:space="preserve">Pani/Pana dane będą przetwarzane </w:t>
      </w:r>
      <w:r w:rsidRPr="00877C85">
        <w:rPr>
          <w:rFonts w:ascii="Times New Roman" w:hAnsi="Times New Roman" w:cs="Times New Roman"/>
          <w:b/>
          <w:bCs/>
          <w:sz w:val="22"/>
          <w:szCs w:val="22"/>
        </w:rPr>
        <w:t xml:space="preserve">w celu realizacji konsultacji społecznych </w:t>
      </w:r>
      <w:r w:rsidRPr="00877C85">
        <w:rPr>
          <w:rStyle w:val="Pogrubienie"/>
          <w:rFonts w:ascii="Times New Roman" w:hAnsi="Times New Roman" w:cs="Times New Roman"/>
          <w:sz w:val="22"/>
          <w:szCs w:val="22"/>
        </w:rPr>
        <w:t xml:space="preserve">projektu </w:t>
      </w:r>
      <w:r w:rsidR="00494246" w:rsidRPr="00494246">
        <w:rPr>
          <w:rStyle w:val="Pogrubienie"/>
          <w:rFonts w:ascii="Times New Roman" w:hAnsi="Times New Roman" w:cs="Times New Roman"/>
          <w:sz w:val="22"/>
          <w:szCs w:val="22"/>
        </w:rPr>
        <w:t>„Strategii Rozwoju Społeczno-Gospodarczego Gminy Miasto Mrągowo do roku 2030”</w:t>
      </w:r>
      <w:r w:rsidRPr="00877C85">
        <w:rPr>
          <w:rStyle w:val="Pogrubienie"/>
          <w:rFonts w:ascii="Times New Roman" w:hAnsi="Times New Roman" w:cs="Times New Roman"/>
          <w:sz w:val="22"/>
          <w:szCs w:val="22"/>
        </w:rPr>
        <w:t>.</w:t>
      </w:r>
    </w:p>
    <w:p w14:paraId="39D9959D" w14:textId="77777777" w:rsidR="00A7795B" w:rsidRPr="00877C85" w:rsidRDefault="00A7795B" w:rsidP="00A7795B">
      <w:pPr>
        <w:pStyle w:val="Tekstpodstawowy"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77C85">
        <w:rPr>
          <w:rFonts w:ascii="Times New Roman" w:hAnsi="Times New Roman" w:cs="Times New Roman"/>
          <w:sz w:val="22"/>
          <w:szCs w:val="22"/>
        </w:rPr>
        <w:t>Podstawy prawne przetwarzania danych:</w:t>
      </w:r>
    </w:p>
    <w:p w14:paraId="6B4D7BA7" w14:textId="77777777" w:rsidR="00A7795B" w:rsidRPr="00877C85" w:rsidRDefault="00A7795B" w:rsidP="00A7795B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877C85">
        <w:rPr>
          <w:sz w:val="22"/>
          <w:szCs w:val="22"/>
        </w:rPr>
        <w:t>- art. 6 ust. 1 lit. c Rozporządzenia Parlamentu Europejskiego i Rady (UE) 2016/679 z dnia 27 kwietnia 2016 r. w sprawie ochrony osób fizycznych w związku z przetwarzaniem danych osobowych i w sprawie swobodnego przepływu takich danych oraz uchylenia dyrektywy 95/46/WE (RODO) – przetwarzanie jest niezbędne do wypełnienia obowiązku prawnego ciążącego na administratorze.</w:t>
      </w:r>
    </w:p>
    <w:p w14:paraId="168DAAC9" w14:textId="77777777" w:rsidR="00A7795B" w:rsidRPr="00877C85" w:rsidRDefault="00A7795B" w:rsidP="00A7795B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877C85">
        <w:rPr>
          <w:sz w:val="22"/>
          <w:szCs w:val="22"/>
        </w:rPr>
        <w:t>- w pozostałych przypadkach Pani/Pana dane przetwarzane będą na podstawie zgody (art. 6 ust. 1 lit. a RODO).</w:t>
      </w:r>
    </w:p>
    <w:p w14:paraId="53DD90E6" w14:textId="77777777" w:rsidR="00A7795B" w:rsidRPr="00877C85" w:rsidRDefault="00A7795B" w:rsidP="00A7795B">
      <w:pPr>
        <w:pStyle w:val="Akapitzlist"/>
        <w:numPr>
          <w:ilvl w:val="0"/>
          <w:numId w:val="15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77C85">
        <w:rPr>
          <w:sz w:val="22"/>
          <w:szCs w:val="22"/>
        </w:rPr>
        <w:t>Pani/Pana dane mogą być udostępniane innym organom i podmiotom na podstawie obowiązujących przepisów prawa. Pani/Pana dane osobowe mogą być również udostępniane podmiotom przetwarzającym dane w naszym imieniu (podmioty przetwarzające), np. podmioty świadczące pomoc prawną, usługi informatyczne, usługi niszczenia i archiwizacji dokumentów, jak również inni administratorzy danych osobowych przetwarzający dane we własnym imieniu, np. podmioty prowadzące działalność pocztową lub kurierską.</w:t>
      </w:r>
    </w:p>
    <w:p w14:paraId="760CA403" w14:textId="77777777" w:rsidR="00A7795B" w:rsidRPr="00877C85" w:rsidRDefault="00A7795B" w:rsidP="00A7795B">
      <w:pPr>
        <w:pStyle w:val="Akapitzlist"/>
        <w:numPr>
          <w:ilvl w:val="0"/>
          <w:numId w:val="15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77C85">
        <w:rPr>
          <w:sz w:val="22"/>
          <w:szCs w:val="22"/>
        </w:rPr>
        <w:t>Pani/Pana dane osobowe przechowywane będą do momentu obowiązku przechowywania danych osobowych na podstawie obowiązujących przepisów prawa (Ustawa o narodowym zasobie archiwalnym i archiwach z dnia 14 lipca 1983r., Dz.U. z 2020 r. poz. 164); w przypadku danych osobowych pozyskanych na podstawie zgody, dane te będą przechowywane przez okres wskazany w zgodzie.</w:t>
      </w:r>
    </w:p>
    <w:p w14:paraId="5DFD0CD6" w14:textId="77777777" w:rsidR="00A7795B" w:rsidRPr="00877C85" w:rsidRDefault="00A7795B" w:rsidP="00A7795B">
      <w:pPr>
        <w:pStyle w:val="Akapitzlist"/>
        <w:numPr>
          <w:ilvl w:val="0"/>
          <w:numId w:val="15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877C85">
        <w:rPr>
          <w:sz w:val="22"/>
          <w:szCs w:val="22"/>
        </w:rPr>
        <w:t>Zgodnie z RODO przysługuje Pani/Panu prawo do:</w:t>
      </w:r>
    </w:p>
    <w:p w14:paraId="4FE2506C" w14:textId="77777777" w:rsidR="00A7795B" w:rsidRPr="00877C85" w:rsidRDefault="00A7795B" w:rsidP="00A7795B">
      <w:pPr>
        <w:pStyle w:val="Akapitzlist"/>
        <w:tabs>
          <w:tab w:val="num" w:pos="284"/>
        </w:tabs>
        <w:spacing w:line="276" w:lineRule="auto"/>
        <w:ind w:left="0"/>
        <w:jc w:val="both"/>
        <w:rPr>
          <w:sz w:val="22"/>
          <w:szCs w:val="22"/>
        </w:rPr>
      </w:pPr>
      <w:r w:rsidRPr="00877C85">
        <w:rPr>
          <w:sz w:val="22"/>
          <w:szCs w:val="22"/>
        </w:rPr>
        <w:t>- dostępu do swoich danych osobowych o ile odpowiedni przepis prawa nie stanowi inaczej;</w:t>
      </w:r>
    </w:p>
    <w:p w14:paraId="3834218B" w14:textId="77777777" w:rsidR="00A7795B" w:rsidRPr="00877C85" w:rsidRDefault="00A7795B" w:rsidP="00A7795B">
      <w:pPr>
        <w:pStyle w:val="Akapitzlist"/>
        <w:tabs>
          <w:tab w:val="num" w:pos="284"/>
        </w:tabs>
        <w:spacing w:line="276" w:lineRule="auto"/>
        <w:ind w:left="0"/>
        <w:jc w:val="both"/>
        <w:rPr>
          <w:sz w:val="22"/>
          <w:szCs w:val="22"/>
        </w:rPr>
      </w:pPr>
      <w:r w:rsidRPr="00877C85">
        <w:rPr>
          <w:sz w:val="22"/>
          <w:szCs w:val="22"/>
        </w:rPr>
        <w:t>- sprostowania swoich danych osobowych o ile odpowiedni przepis prawa nie stanowi inaczej ;</w:t>
      </w:r>
    </w:p>
    <w:p w14:paraId="42F790F6" w14:textId="77777777" w:rsidR="00A7795B" w:rsidRPr="00877C85" w:rsidRDefault="00A7795B" w:rsidP="00A7795B">
      <w:pPr>
        <w:pStyle w:val="Akapitzlist"/>
        <w:tabs>
          <w:tab w:val="num" w:pos="284"/>
        </w:tabs>
        <w:spacing w:line="276" w:lineRule="auto"/>
        <w:ind w:left="0"/>
        <w:jc w:val="both"/>
        <w:rPr>
          <w:sz w:val="22"/>
          <w:szCs w:val="22"/>
        </w:rPr>
      </w:pPr>
      <w:r w:rsidRPr="00877C85">
        <w:rPr>
          <w:sz w:val="22"/>
          <w:szCs w:val="22"/>
        </w:rPr>
        <w:t>- żądania usunięcia swoich danych osobowych o ile odpowiedni przepis prawa nie stanowi inaczej;</w:t>
      </w:r>
    </w:p>
    <w:p w14:paraId="2E810170" w14:textId="77777777" w:rsidR="00A7795B" w:rsidRPr="00877C85" w:rsidRDefault="00A7795B" w:rsidP="00A7795B">
      <w:pPr>
        <w:pStyle w:val="Akapitzlist"/>
        <w:tabs>
          <w:tab w:val="num" w:pos="284"/>
        </w:tabs>
        <w:spacing w:line="276" w:lineRule="auto"/>
        <w:ind w:left="0"/>
        <w:jc w:val="both"/>
        <w:rPr>
          <w:sz w:val="22"/>
          <w:szCs w:val="22"/>
        </w:rPr>
      </w:pPr>
      <w:r w:rsidRPr="00877C85">
        <w:rPr>
          <w:sz w:val="22"/>
          <w:szCs w:val="22"/>
        </w:rPr>
        <w:t>- żądania ograniczenia przetwarzania swoich danych osobowych o ile odpowiedni przepis prawa nie stanowi inaczej;</w:t>
      </w:r>
    </w:p>
    <w:p w14:paraId="2620F7E3" w14:textId="77777777" w:rsidR="00A7795B" w:rsidRPr="00877C85" w:rsidRDefault="00A7795B" w:rsidP="00A7795B">
      <w:pPr>
        <w:pStyle w:val="Akapitzlist"/>
        <w:tabs>
          <w:tab w:val="num" w:pos="284"/>
        </w:tabs>
        <w:spacing w:line="276" w:lineRule="auto"/>
        <w:ind w:left="0"/>
        <w:jc w:val="both"/>
        <w:rPr>
          <w:sz w:val="22"/>
          <w:szCs w:val="22"/>
        </w:rPr>
      </w:pPr>
      <w:r w:rsidRPr="00877C85">
        <w:rPr>
          <w:sz w:val="22"/>
          <w:szCs w:val="22"/>
        </w:rPr>
        <w:t>- wniesienia sprzeciwu wobec przetwarzania swoich danych osobowych;</w:t>
      </w:r>
    </w:p>
    <w:p w14:paraId="59D27CE8" w14:textId="77777777" w:rsidR="00A7795B" w:rsidRPr="00877C85" w:rsidRDefault="00A7795B" w:rsidP="00A7795B">
      <w:pPr>
        <w:pStyle w:val="Akapitzlist"/>
        <w:tabs>
          <w:tab w:val="num" w:pos="284"/>
        </w:tabs>
        <w:spacing w:line="276" w:lineRule="auto"/>
        <w:ind w:left="0"/>
        <w:jc w:val="both"/>
        <w:rPr>
          <w:sz w:val="22"/>
          <w:szCs w:val="22"/>
        </w:rPr>
      </w:pPr>
      <w:r w:rsidRPr="00877C85">
        <w:rPr>
          <w:sz w:val="22"/>
          <w:szCs w:val="22"/>
        </w:rPr>
        <w:t>- wniesienia skargi do organu nadzorczego, tj. Prezes UODO (na adres Urzędu Ochrony Danych Osobowych, ul. Stawki 2, 00-193 Warszawa);</w:t>
      </w:r>
    </w:p>
    <w:p w14:paraId="7B0EA805" w14:textId="77777777" w:rsidR="00A7795B" w:rsidRPr="00877C85" w:rsidRDefault="00A7795B" w:rsidP="00A7795B">
      <w:pPr>
        <w:pStyle w:val="Akapitzlist"/>
        <w:tabs>
          <w:tab w:val="num" w:pos="284"/>
        </w:tabs>
        <w:spacing w:line="276" w:lineRule="auto"/>
        <w:ind w:left="0"/>
        <w:jc w:val="both"/>
        <w:rPr>
          <w:sz w:val="22"/>
          <w:szCs w:val="22"/>
        </w:rPr>
      </w:pPr>
      <w:r w:rsidRPr="00877C85">
        <w:rPr>
          <w:sz w:val="22"/>
          <w:szCs w:val="22"/>
        </w:rPr>
        <w:t>- jeżeli przetwarzanie danych odbywa się na podstawie zgody ma Pani/Pan prawo do cofnięcia zgody na przetwarzanie danych w dowolnym momencie, bez wpływu na zgodność z prawem przetwarzania, którego dokonano na podstawie zgody przed jej cofnięciem.</w:t>
      </w:r>
    </w:p>
    <w:p w14:paraId="7C50BC8D" w14:textId="3D1B5C63" w:rsidR="00A7795B" w:rsidRPr="00877C85" w:rsidRDefault="00A7795B" w:rsidP="00A7795B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877C85">
        <w:rPr>
          <w:sz w:val="22"/>
          <w:szCs w:val="22"/>
        </w:rPr>
        <w:t xml:space="preserve">7. Podanie danych jest </w:t>
      </w:r>
      <w:r>
        <w:rPr>
          <w:sz w:val="22"/>
          <w:szCs w:val="22"/>
        </w:rPr>
        <w:t xml:space="preserve">dobrowolne, jednak konieczne do przeprowadzenia </w:t>
      </w:r>
      <w:r w:rsidR="00494246">
        <w:rPr>
          <w:sz w:val="22"/>
          <w:szCs w:val="22"/>
        </w:rPr>
        <w:t xml:space="preserve">konsultacji społecznych projektu </w:t>
      </w:r>
      <w:r w:rsidR="00494246" w:rsidRPr="004A5E2F">
        <w:rPr>
          <w:rFonts w:eastAsiaTheme="minorHAnsi"/>
          <w:color w:val="000000"/>
          <w:lang w:eastAsia="en-US"/>
        </w:rPr>
        <w:t>„Strategii Rozwoju Społeczno-Gospodarczego Gminy Miasto Mrągowo do roku 2030”</w:t>
      </w:r>
      <w:r w:rsidR="00494246">
        <w:rPr>
          <w:rFonts w:eastAsiaTheme="minorHAnsi"/>
          <w:color w:val="000000"/>
          <w:lang w:eastAsia="en-US"/>
        </w:rPr>
        <w:t xml:space="preserve">. </w:t>
      </w:r>
      <w:r w:rsidRPr="00877C85">
        <w:rPr>
          <w:sz w:val="22"/>
          <w:szCs w:val="22"/>
        </w:rPr>
        <w:t>Podanie danych przetwarzanych na podstawie zgody jest dobrowolne.</w:t>
      </w:r>
    </w:p>
    <w:p w14:paraId="405E6D6D" w14:textId="77777777" w:rsidR="00A7795B" w:rsidRPr="00877C85" w:rsidRDefault="00A7795B" w:rsidP="00A7795B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877C85">
        <w:rPr>
          <w:sz w:val="22"/>
          <w:szCs w:val="22"/>
        </w:rPr>
        <w:t xml:space="preserve">8. Pani/Pana dane osobowe nie będą podlegały profilowaniu oraz zautomatyzowanemu przetwarzaniu. </w:t>
      </w:r>
    </w:p>
    <w:p w14:paraId="0198C059" w14:textId="77777777" w:rsidR="00A7795B" w:rsidRPr="00877C85" w:rsidRDefault="00A7795B" w:rsidP="00A7795B">
      <w:pPr>
        <w:pStyle w:val="Tekstpodstawowy"/>
        <w:spacing w:after="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C17D053" w14:textId="77777777" w:rsidR="00A7795B" w:rsidRPr="00877C85" w:rsidRDefault="00A7795B" w:rsidP="00A7795B">
      <w:pPr>
        <w:pStyle w:val="Tekstpodstawowy"/>
        <w:spacing w:after="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7C85">
        <w:rPr>
          <w:rFonts w:ascii="Times New Roman" w:hAnsi="Times New Roman" w:cs="Times New Roman"/>
          <w:color w:val="000000"/>
          <w:sz w:val="22"/>
          <w:szCs w:val="22"/>
        </w:rPr>
        <w:t>Mrągowo, dnia………………………</w:t>
      </w:r>
      <w:r w:rsidRPr="00877C8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877C8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877C8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877C85">
        <w:rPr>
          <w:rFonts w:ascii="Times New Roman" w:hAnsi="Times New Roman" w:cs="Times New Roman"/>
          <w:color w:val="000000"/>
          <w:sz w:val="22"/>
          <w:szCs w:val="22"/>
        </w:rPr>
        <w:tab/>
        <w:t>…………………………………</w:t>
      </w:r>
    </w:p>
    <w:p w14:paraId="03B7F2C6" w14:textId="01A41F73" w:rsidR="00877C85" w:rsidRPr="00D54A27" w:rsidRDefault="00A7795B" w:rsidP="00A7795B">
      <w:pPr>
        <w:pStyle w:val="Tekstpodstawowy"/>
        <w:shd w:val="clear" w:color="auto" w:fill="FFFFFF"/>
        <w:spacing w:after="0" w:line="276" w:lineRule="auto"/>
        <w:jc w:val="both"/>
        <w:rPr>
          <w:rFonts w:hint="eastAsia"/>
          <w:sz w:val="22"/>
          <w:szCs w:val="22"/>
        </w:rPr>
      </w:pPr>
      <w:r w:rsidRPr="00877C85">
        <w:rPr>
          <w:color w:val="000000"/>
          <w:sz w:val="22"/>
          <w:szCs w:val="22"/>
        </w:rPr>
        <w:tab/>
      </w:r>
      <w:r w:rsidRPr="00877C85">
        <w:rPr>
          <w:color w:val="000000"/>
          <w:sz w:val="22"/>
          <w:szCs w:val="22"/>
        </w:rPr>
        <w:tab/>
      </w:r>
      <w:r w:rsidRPr="00877C85">
        <w:rPr>
          <w:color w:val="000000"/>
          <w:sz w:val="22"/>
          <w:szCs w:val="22"/>
        </w:rPr>
        <w:tab/>
      </w:r>
      <w:r w:rsidRPr="00877C85">
        <w:rPr>
          <w:color w:val="000000"/>
          <w:sz w:val="22"/>
          <w:szCs w:val="22"/>
        </w:rPr>
        <w:tab/>
      </w:r>
      <w:r w:rsidRPr="00877C85">
        <w:rPr>
          <w:color w:val="000000"/>
          <w:sz w:val="22"/>
          <w:szCs w:val="22"/>
        </w:rPr>
        <w:tab/>
      </w:r>
      <w:r w:rsidRPr="00877C85">
        <w:rPr>
          <w:color w:val="000000"/>
          <w:sz w:val="22"/>
          <w:szCs w:val="22"/>
        </w:rPr>
        <w:tab/>
      </w:r>
      <w:r w:rsidRPr="00877C85">
        <w:rPr>
          <w:color w:val="000000"/>
          <w:sz w:val="22"/>
          <w:szCs w:val="22"/>
        </w:rPr>
        <w:tab/>
      </w:r>
      <w:r w:rsidRPr="00877C85">
        <w:rPr>
          <w:color w:val="000000"/>
          <w:sz w:val="22"/>
          <w:szCs w:val="22"/>
        </w:rPr>
        <w:tab/>
      </w:r>
      <w:r w:rsidRPr="00877C85">
        <w:rPr>
          <w:color w:val="000000"/>
          <w:sz w:val="22"/>
          <w:szCs w:val="22"/>
        </w:rPr>
        <w:tab/>
        <w:t xml:space="preserve">  (czytelny podpis)</w:t>
      </w:r>
      <w:r w:rsidRPr="00877C85">
        <w:rPr>
          <w:color w:val="000000"/>
          <w:sz w:val="22"/>
          <w:szCs w:val="22"/>
        </w:rPr>
        <w:tab/>
      </w:r>
    </w:p>
    <w:sectPr w:rsidR="00877C85" w:rsidRPr="00D54A27" w:rsidSect="001552C5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8A152" w14:textId="77777777" w:rsidR="00EE5DC2" w:rsidRDefault="00EE5DC2" w:rsidP="0043639F">
      <w:r>
        <w:separator/>
      </w:r>
    </w:p>
  </w:endnote>
  <w:endnote w:type="continuationSeparator" w:id="0">
    <w:p w14:paraId="51ACEBB6" w14:textId="77777777" w:rsidR="00EE5DC2" w:rsidRDefault="00EE5DC2" w:rsidP="0043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8666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BFBCC7" w14:textId="60BB7B1A" w:rsidR="00C00DAF" w:rsidRDefault="00C00DAF">
            <w:pPr>
              <w:pStyle w:val="Stopka"/>
              <w:jc w:val="right"/>
            </w:pPr>
            <w:r w:rsidRPr="00AD4D33">
              <w:rPr>
                <w:sz w:val="22"/>
                <w:szCs w:val="22"/>
              </w:rPr>
              <w:t xml:space="preserve">Strona </w:t>
            </w:r>
            <w:r w:rsidRPr="00AD4D33">
              <w:rPr>
                <w:b/>
                <w:bCs/>
                <w:sz w:val="22"/>
                <w:szCs w:val="22"/>
              </w:rPr>
              <w:fldChar w:fldCharType="begin"/>
            </w:r>
            <w:r w:rsidRPr="00AD4D33">
              <w:rPr>
                <w:b/>
                <w:bCs/>
                <w:sz w:val="22"/>
                <w:szCs w:val="22"/>
              </w:rPr>
              <w:instrText>PAGE</w:instrText>
            </w:r>
            <w:r w:rsidRPr="00AD4D33">
              <w:rPr>
                <w:b/>
                <w:bCs/>
                <w:sz w:val="22"/>
                <w:szCs w:val="22"/>
              </w:rPr>
              <w:fldChar w:fldCharType="separate"/>
            </w:r>
            <w:r w:rsidRPr="00AD4D33">
              <w:rPr>
                <w:b/>
                <w:bCs/>
                <w:sz w:val="22"/>
                <w:szCs w:val="22"/>
              </w:rPr>
              <w:t>2</w:t>
            </w:r>
            <w:r w:rsidRPr="00AD4D33">
              <w:rPr>
                <w:b/>
                <w:bCs/>
                <w:sz w:val="22"/>
                <w:szCs w:val="22"/>
              </w:rPr>
              <w:fldChar w:fldCharType="end"/>
            </w:r>
            <w:r w:rsidRPr="00AD4D33">
              <w:rPr>
                <w:sz w:val="22"/>
                <w:szCs w:val="22"/>
              </w:rPr>
              <w:t xml:space="preserve"> z </w:t>
            </w:r>
            <w:r w:rsidRPr="00AD4D33">
              <w:rPr>
                <w:b/>
                <w:bCs/>
                <w:sz w:val="22"/>
                <w:szCs w:val="22"/>
              </w:rPr>
              <w:fldChar w:fldCharType="begin"/>
            </w:r>
            <w:r w:rsidRPr="00AD4D33">
              <w:rPr>
                <w:b/>
                <w:bCs/>
                <w:sz w:val="22"/>
                <w:szCs w:val="22"/>
              </w:rPr>
              <w:instrText>NUMPAGES</w:instrText>
            </w:r>
            <w:r w:rsidRPr="00AD4D33">
              <w:rPr>
                <w:b/>
                <w:bCs/>
                <w:sz w:val="22"/>
                <w:szCs w:val="22"/>
              </w:rPr>
              <w:fldChar w:fldCharType="separate"/>
            </w:r>
            <w:r w:rsidRPr="00AD4D33">
              <w:rPr>
                <w:b/>
                <w:bCs/>
                <w:sz w:val="22"/>
                <w:szCs w:val="22"/>
              </w:rPr>
              <w:t>2</w:t>
            </w:r>
            <w:r w:rsidRPr="00AD4D33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22442391" w14:textId="77777777" w:rsidR="00A45755" w:rsidRDefault="00A457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17034" w14:textId="77777777" w:rsidR="00EE5DC2" w:rsidRDefault="00EE5DC2" w:rsidP="0043639F">
      <w:r>
        <w:separator/>
      </w:r>
    </w:p>
  </w:footnote>
  <w:footnote w:type="continuationSeparator" w:id="0">
    <w:p w14:paraId="64D481F1" w14:textId="77777777" w:rsidR="00EE5DC2" w:rsidRDefault="00EE5DC2" w:rsidP="00436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3FB3" w14:textId="2CD496C0" w:rsidR="00A45755" w:rsidRDefault="00A45755" w:rsidP="00052D12">
    <w:pPr>
      <w:autoSpaceDE w:val="0"/>
      <w:autoSpaceDN w:val="0"/>
      <w:adjustRightInd w:val="0"/>
      <w:rPr>
        <w:rFonts w:eastAsia="Calibri"/>
        <w:b/>
        <w:bCs/>
        <w:color w:val="000000"/>
        <w:sz w:val="22"/>
        <w:szCs w:val="22"/>
        <w:lang w:eastAsia="en-US"/>
      </w:rPr>
    </w:pPr>
  </w:p>
  <w:p w14:paraId="459E9EDA" w14:textId="77777777" w:rsidR="00A45755" w:rsidRPr="00F46A6D" w:rsidRDefault="00A45755" w:rsidP="00F46A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D2096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F21C77"/>
    <w:multiLevelType w:val="hybridMultilevel"/>
    <w:tmpl w:val="4392A014"/>
    <w:lvl w:ilvl="0" w:tplc="B6DA411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B291E"/>
    <w:multiLevelType w:val="hybridMultilevel"/>
    <w:tmpl w:val="25688AE2"/>
    <w:lvl w:ilvl="0" w:tplc="1C3214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10185"/>
    <w:multiLevelType w:val="hybridMultilevel"/>
    <w:tmpl w:val="E7FA0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90EE5"/>
    <w:multiLevelType w:val="hybridMultilevel"/>
    <w:tmpl w:val="12E65F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3E0253"/>
    <w:multiLevelType w:val="hybridMultilevel"/>
    <w:tmpl w:val="A02647A8"/>
    <w:lvl w:ilvl="0" w:tplc="1C3214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836D1"/>
    <w:multiLevelType w:val="hybridMultilevel"/>
    <w:tmpl w:val="6108CC18"/>
    <w:lvl w:ilvl="0" w:tplc="2AC069C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B5B5B"/>
    <w:multiLevelType w:val="hybridMultilevel"/>
    <w:tmpl w:val="0276A0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5515AC"/>
    <w:multiLevelType w:val="hybridMultilevel"/>
    <w:tmpl w:val="1BBECC58"/>
    <w:lvl w:ilvl="0" w:tplc="1C3214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F6E7F"/>
    <w:multiLevelType w:val="hybridMultilevel"/>
    <w:tmpl w:val="C8607F32"/>
    <w:lvl w:ilvl="0" w:tplc="329ABF5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B5E96"/>
    <w:multiLevelType w:val="hybridMultilevel"/>
    <w:tmpl w:val="E4E60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E28E1"/>
    <w:multiLevelType w:val="hybridMultilevel"/>
    <w:tmpl w:val="C8607F3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C7D4C"/>
    <w:multiLevelType w:val="hybridMultilevel"/>
    <w:tmpl w:val="58AE77B4"/>
    <w:lvl w:ilvl="0" w:tplc="CC5A27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63719"/>
    <w:multiLevelType w:val="hybridMultilevel"/>
    <w:tmpl w:val="E9CE4018"/>
    <w:lvl w:ilvl="0" w:tplc="1C3214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385552"/>
    <w:multiLevelType w:val="hybridMultilevel"/>
    <w:tmpl w:val="5BF2D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4035B"/>
    <w:multiLevelType w:val="hybridMultilevel"/>
    <w:tmpl w:val="C8607F3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F1CFE"/>
    <w:multiLevelType w:val="hybridMultilevel"/>
    <w:tmpl w:val="52F27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D491E"/>
    <w:multiLevelType w:val="hybridMultilevel"/>
    <w:tmpl w:val="6EECBB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8F1B96"/>
    <w:multiLevelType w:val="hybridMultilevel"/>
    <w:tmpl w:val="EC8E8D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8257AA"/>
    <w:multiLevelType w:val="hybridMultilevel"/>
    <w:tmpl w:val="6FF2F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D11CC"/>
    <w:multiLevelType w:val="hybridMultilevel"/>
    <w:tmpl w:val="B4C69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432363">
    <w:abstractNumId w:val="9"/>
  </w:num>
  <w:num w:numId="2" w16cid:durableId="1777408725">
    <w:abstractNumId w:val="7"/>
  </w:num>
  <w:num w:numId="3" w16cid:durableId="1923753492">
    <w:abstractNumId w:val="19"/>
  </w:num>
  <w:num w:numId="4" w16cid:durableId="1770924670">
    <w:abstractNumId w:val="15"/>
  </w:num>
  <w:num w:numId="5" w16cid:durableId="68427543">
    <w:abstractNumId w:val="11"/>
  </w:num>
  <w:num w:numId="6" w16cid:durableId="1964966026">
    <w:abstractNumId w:val="20"/>
  </w:num>
  <w:num w:numId="7" w16cid:durableId="939991918">
    <w:abstractNumId w:val="8"/>
  </w:num>
  <w:num w:numId="8" w16cid:durableId="1576086623">
    <w:abstractNumId w:val="2"/>
  </w:num>
  <w:num w:numId="9" w16cid:durableId="29695654">
    <w:abstractNumId w:val="5"/>
  </w:num>
  <w:num w:numId="10" w16cid:durableId="260142813">
    <w:abstractNumId w:val="13"/>
  </w:num>
  <w:num w:numId="11" w16cid:durableId="1370640312">
    <w:abstractNumId w:val="6"/>
  </w:num>
  <w:num w:numId="12" w16cid:durableId="461509161">
    <w:abstractNumId w:val="16"/>
  </w:num>
  <w:num w:numId="13" w16cid:durableId="446699343">
    <w:abstractNumId w:val="12"/>
  </w:num>
  <w:num w:numId="14" w16cid:durableId="1947274680">
    <w:abstractNumId w:val="1"/>
  </w:num>
  <w:num w:numId="15" w16cid:durableId="2030834032">
    <w:abstractNumId w:val="0"/>
  </w:num>
  <w:num w:numId="16" w16cid:durableId="345986379">
    <w:abstractNumId w:val="18"/>
  </w:num>
  <w:num w:numId="17" w16cid:durableId="2029868497">
    <w:abstractNumId w:val="14"/>
  </w:num>
  <w:num w:numId="18" w16cid:durableId="911693774">
    <w:abstractNumId w:val="17"/>
  </w:num>
  <w:num w:numId="19" w16cid:durableId="1119107836">
    <w:abstractNumId w:val="3"/>
  </w:num>
  <w:num w:numId="20" w16cid:durableId="93867190">
    <w:abstractNumId w:val="4"/>
  </w:num>
  <w:num w:numId="21" w16cid:durableId="176568472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9B"/>
    <w:rsid w:val="0000223B"/>
    <w:rsid w:val="00003C8B"/>
    <w:rsid w:val="000103CA"/>
    <w:rsid w:val="00010D77"/>
    <w:rsid w:val="00013C24"/>
    <w:rsid w:val="0001655F"/>
    <w:rsid w:val="0003204D"/>
    <w:rsid w:val="000335D2"/>
    <w:rsid w:val="00034C5B"/>
    <w:rsid w:val="00040897"/>
    <w:rsid w:val="0004392B"/>
    <w:rsid w:val="00050E71"/>
    <w:rsid w:val="00052D12"/>
    <w:rsid w:val="00060F7B"/>
    <w:rsid w:val="00062B88"/>
    <w:rsid w:val="00062E31"/>
    <w:rsid w:val="00064CB0"/>
    <w:rsid w:val="00072C85"/>
    <w:rsid w:val="00074BC7"/>
    <w:rsid w:val="000777D7"/>
    <w:rsid w:val="00084601"/>
    <w:rsid w:val="00096235"/>
    <w:rsid w:val="000A5CC6"/>
    <w:rsid w:val="000B0BC0"/>
    <w:rsid w:val="000C73C8"/>
    <w:rsid w:val="000C7BCD"/>
    <w:rsid w:val="000D1E0F"/>
    <w:rsid w:val="00104C3E"/>
    <w:rsid w:val="00106904"/>
    <w:rsid w:val="001125F7"/>
    <w:rsid w:val="0012058E"/>
    <w:rsid w:val="00121396"/>
    <w:rsid w:val="00126327"/>
    <w:rsid w:val="001276DD"/>
    <w:rsid w:val="001337E7"/>
    <w:rsid w:val="00135172"/>
    <w:rsid w:val="001552C5"/>
    <w:rsid w:val="00163264"/>
    <w:rsid w:val="00164575"/>
    <w:rsid w:val="00164757"/>
    <w:rsid w:val="00165210"/>
    <w:rsid w:val="00165532"/>
    <w:rsid w:val="00170D58"/>
    <w:rsid w:val="0017552C"/>
    <w:rsid w:val="00182994"/>
    <w:rsid w:val="001A1BD6"/>
    <w:rsid w:val="001A6C5B"/>
    <w:rsid w:val="001B4B3A"/>
    <w:rsid w:val="001C32B4"/>
    <w:rsid w:val="001C495D"/>
    <w:rsid w:val="001C4972"/>
    <w:rsid w:val="001C5A5C"/>
    <w:rsid w:val="001D048A"/>
    <w:rsid w:val="001D0643"/>
    <w:rsid w:val="001D27A8"/>
    <w:rsid w:val="001D7504"/>
    <w:rsid w:val="001F299B"/>
    <w:rsid w:val="0020498A"/>
    <w:rsid w:val="00210411"/>
    <w:rsid w:val="002136DB"/>
    <w:rsid w:val="00221A69"/>
    <w:rsid w:val="00221C00"/>
    <w:rsid w:val="00224218"/>
    <w:rsid w:val="0022741D"/>
    <w:rsid w:val="00232D89"/>
    <w:rsid w:val="00233F01"/>
    <w:rsid w:val="0023572D"/>
    <w:rsid w:val="00252C69"/>
    <w:rsid w:val="00254B4D"/>
    <w:rsid w:val="002570FD"/>
    <w:rsid w:val="002A3411"/>
    <w:rsid w:val="002B7E1F"/>
    <w:rsid w:val="002C36DE"/>
    <w:rsid w:val="002C687E"/>
    <w:rsid w:val="002D5B25"/>
    <w:rsid w:val="002F17B9"/>
    <w:rsid w:val="0032531C"/>
    <w:rsid w:val="00325349"/>
    <w:rsid w:val="003262A0"/>
    <w:rsid w:val="00333938"/>
    <w:rsid w:val="00336026"/>
    <w:rsid w:val="00347E53"/>
    <w:rsid w:val="00354A9D"/>
    <w:rsid w:val="00355159"/>
    <w:rsid w:val="00376FA0"/>
    <w:rsid w:val="00383102"/>
    <w:rsid w:val="003868AD"/>
    <w:rsid w:val="0038799F"/>
    <w:rsid w:val="00393BDC"/>
    <w:rsid w:val="00395524"/>
    <w:rsid w:val="003A5497"/>
    <w:rsid w:val="003A6DEB"/>
    <w:rsid w:val="003B1143"/>
    <w:rsid w:val="003B26B9"/>
    <w:rsid w:val="003E43DE"/>
    <w:rsid w:val="003F0B51"/>
    <w:rsid w:val="003F13F9"/>
    <w:rsid w:val="003F35C5"/>
    <w:rsid w:val="003F5E65"/>
    <w:rsid w:val="003F63A7"/>
    <w:rsid w:val="004063B2"/>
    <w:rsid w:val="00430EC7"/>
    <w:rsid w:val="0043639F"/>
    <w:rsid w:val="00441A24"/>
    <w:rsid w:val="004434D1"/>
    <w:rsid w:val="00446AB5"/>
    <w:rsid w:val="00446C00"/>
    <w:rsid w:val="004506F2"/>
    <w:rsid w:val="00450A4C"/>
    <w:rsid w:val="00456490"/>
    <w:rsid w:val="004565C7"/>
    <w:rsid w:val="004617E5"/>
    <w:rsid w:val="00465F80"/>
    <w:rsid w:val="004676CB"/>
    <w:rsid w:val="00470407"/>
    <w:rsid w:val="00475D6E"/>
    <w:rsid w:val="00490B9A"/>
    <w:rsid w:val="00494246"/>
    <w:rsid w:val="00494BB7"/>
    <w:rsid w:val="004A5E2F"/>
    <w:rsid w:val="004C2211"/>
    <w:rsid w:val="004C2C0B"/>
    <w:rsid w:val="004D397F"/>
    <w:rsid w:val="004D45CA"/>
    <w:rsid w:val="004E0E13"/>
    <w:rsid w:val="004E119E"/>
    <w:rsid w:val="004E1BE1"/>
    <w:rsid w:val="004F76B5"/>
    <w:rsid w:val="005112ED"/>
    <w:rsid w:val="005255E8"/>
    <w:rsid w:val="00526C9D"/>
    <w:rsid w:val="00527FC9"/>
    <w:rsid w:val="00533112"/>
    <w:rsid w:val="0053623E"/>
    <w:rsid w:val="0053687A"/>
    <w:rsid w:val="00544A95"/>
    <w:rsid w:val="00560DF8"/>
    <w:rsid w:val="00571E59"/>
    <w:rsid w:val="00575892"/>
    <w:rsid w:val="00580587"/>
    <w:rsid w:val="00586017"/>
    <w:rsid w:val="005A18E3"/>
    <w:rsid w:val="005B21D7"/>
    <w:rsid w:val="005C7880"/>
    <w:rsid w:val="005D3CFD"/>
    <w:rsid w:val="005D4F2F"/>
    <w:rsid w:val="005D6A68"/>
    <w:rsid w:val="005E0373"/>
    <w:rsid w:val="005F6A50"/>
    <w:rsid w:val="00603B76"/>
    <w:rsid w:val="00603C4C"/>
    <w:rsid w:val="00607877"/>
    <w:rsid w:val="0063263C"/>
    <w:rsid w:val="006355A1"/>
    <w:rsid w:val="00642203"/>
    <w:rsid w:val="006424C7"/>
    <w:rsid w:val="00652134"/>
    <w:rsid w:val="00653259"/>
    <w:rsid w:val="0066570C"/>
    <w:rsid w:val="006706F7"/>
    <w:rsid w:val="006771D2"/>
    <w:rsid w:val="006A0116"/>
    <w:rsid w:val="006A1528"/>
    <w:rsid w:val="006B45CE"/>
    <w:rsid w:val="006B5221"/>
    <w:rsid w:val="006C18BC"/>
    <w:rsid w:val="006C1A0B"/>
    <w:rsid w:val="006D4292"/>
    <w:rsid w:val="006D4F83"/>
    <w:rsid w:val="006E40C7"/>
    <w:rsid w:val="006F04D2"/>
    <w:rsid w:val="00705679"/>
    <w:rsid w:val="007269C4"/>
    <w:rsid w:val="007518C7"/>
    <w:rsid w:val="00753E81"/>
    <w:rsid w:val="00761BBD"/>
    <w:rsid w:val="007637A3"/>
    <w:rsid w:val="007819C2"/>
    <w:rsid w:val="007852F5"/>
    <w:rsid w:val="0079025A"/>
    <w:rsid w:val="007A07A4"/>
    <w:rsid w:val="007C3941"/>
    <w:rsid w:val="007C6D48"/>
    <w:rsid w:val="007E53B8"/>
    <w:rsid w:val="007E67F1"/>
    <w:rsid w:val="0081078C"/>
    <w:rsid w:val="0081254E"/>
    <w:rsid w:val="00816C5A"/>
    <w:rsid w:val="00817BD7"/>
    <w:rsid w:val="00824FB8"/>
    <w:rsid w:val="00832321"/>
    <w:rsid w:val="00866F72"/>
    <w:rsid w:val="008741E8"/>
    <w:rsid w:val="00877C85"/>
    <w:rsid w:val="00887761"/>
    <w:rsid w:val="008878B8"/>
    <w:rsid w:val="00891316"/>
    <w:rsid w:val="008A0E9D"/>
    <w:rsid w:val="008A3EFE"/>
    <w:rsid w:val="008B241A"/>
    <w:rsid w:val="008B5E1D"/>
    <w:rsid w:val="008C46F0"/>
    <w:rsid w:val="008D1F45"/>
    <w:rsid w:val="008D3B1A"/>
    <w:rsid w:val="008D4009"/>
    <w:rsid w:val="008D4E34"/>
    <w:rsid w:val="008D7FD4"/>
    <w:rsid w:val="008E19EB"/>
    <w:rsid w:val="008E7249"/>
    <w:rsid w:val="008F7EB5"/>
    <w:rsid w:val="00901AF1"/>
    <w:rsid w:val="00907457"/>
    <w:rsid w:val="00915BA6"/>
    <w:rsid w:val="009208F0"/>
    <w:rsid w:val="009224D8"/>
    <w:rsid w:val="009375F1"/>
    <w:rsid w:val="009411CA"/>
    <w:rsid w:val="009454A3"/>
    <w:rsid w:val="00946527"/>
    <w:rsid w:val="00957092"/>
    <w:rsid w:val="009579CA"/>
    <w:rsid w:val="009653D0"/>
    <w:rsid w:val="009662B6"/>
    <w:rsid w:val="00967BF7"/>
    <w:rsid w:val="009730ED"/>
    <w:rsid w:val="009800F4"/>
    <w:rsid w:val="00990FFF"/>
    <w:rsid w:val="00997A12"/>
    <w:rsid w:val="009A5568"/>
    <w:rsid w:val="009B41F8"/>
    <w:rsid w:val="009B57FA"/>
    <w:rsid w:val="009C7414"/>
    <w:rsid w:val="009D037B"/>
    <w:rsid w:val="009D316A"/>
    <w:rsid w:val="009E01DD"/>
    <w:rsid w:val="009E195B"/>
    <w:rsid w:val="009F66EF"/>
    <w:rsid w:val="00A23F59"/>
    <w:rsid w:val="00A26B01"/>
    <w:rsid w:val="00A325B4"/>
    <w:rsid w:val="00A45755"/>
    <w:rsid w:val="00A53946"/>
    <w:rsid w:val="00A62DB7"/>
    <w:rsid w:val="00A63EE6"/>
    <w:rsid w:val="00A7795B"/>
    <w:rsid w:val="00A827C6"/>
    <w:rsid w:val="00A85EBF"/>
    <w:rsid w:val="00A925BC"/>
    <w:rsid w:val="00AA516E"/>
    <w:rsid w:val="00AC0F0A"/>
    <w:rsid w:val="00AC7362"/>
    <w:rsid w:val="00AD0140"/>
    <w:rsid w:val="00AD0272"/>
    <w:rsid w:val="00AD3F97"/>
    <w:rsid w:val="00AD4D33"/>
    <w:rsid w:val="00AF3EB1"/>
    <w:rsid w:val="00AF62B1"/>
    <w:rsid w:val="00AF7ABF"/>
    <w:rsid w:val="00B02E60"/>
    <w:rsid w:val="00B03FD5"/>
    <w:rsid w:val="00B13AC1"/>
    <w:rsid w:val="00B23F85"/>
    <w:rsid w:val="00B35077"/>
    <w:rsid w:val="00B36E59"/>
    <w:rsid w:val="00B43764"/>
    <w:rsid w:val="00B4524B"/>
    <w:rsid w:val="00B54912"/>
    <w:rsid w:val="00B55567"/>
    <w:rsid w:val="00B71E43"/>
    <w:rsid w:val="00B72DF9"/>
    <w:rsid w:val="00BA0E05"/>
    <w:rsid w:val="00BA2D43"/>
    <w:rsid w:val="00BA75ED"/>
    <w:rsid w:val="00BA7FC4"/>
    <w:rsid w:val="00BB5C27"/>
    <w:rsid w:val="00BC1FD6"/>
    <w:rsid w:val="00BC26FA"/>
    <w:rsid w:val="00BC2F5A"/>
    <w:rsid w:val="00BD042B"/>
    <w:rsid w:val="00BF1A43"/>
    <w:rsid w:val="00BF3549"/>
    <w:rsid w:val="00BF4C7B"/>
    <w:rsid w:val="00BF6151"/>
    <w:rsid w:val="00C00DAF"/>
    <w:rsid w:val="00C022FA"/>
    <w:rsid w:val="00C03728"/>
    <w:rsid w:val="00C0698C"/>
    <w:rsid w:val="00C12DE8"/>
    <w:rsid w:val="00C154D7"/>
    <w:rsid w:val="00C225F6"/>
    <w:rsid w:val="00C25026"/>
    <w:rsid w:val="00C327B4"/>
    <w:rsid w:val="00C340DE"/>
    <w:rsid w:val="00C412CF"/>
    <w:rsid w:val="00C4744F"/>
    <w:rsid w:val="00C706B8"/>
    <w:rsid w:val="00C70E66"/>
    <w:rsid w:val="00C74977"/>
    <w:rsid w:val="00C7516B"/>
    <w:rsid w:val="00C90612"/>
    <w:rsid w:val="00C97747"/>
    <w:rsid w:val="00CA00B6"/>
    <w:rsid w:val="00CA2371"/>
    <w:rsid w:val="00CB18D7"/>
    <w:rsid w:val="00CB2855"/>
    <w:rsid w:val="00CB7705"/>
    <w:rsid w:val="00CD2E8C"/>
    <w:rsid w:val="00CD450E"/>
    <w:rsid w:val="00CE2CAA"/>
    <w:rsid w:val="00CF32C9"/>
    <w:rsid w:val="00CF639E"/>
    <w:rsid w:val="00D04235"/>
    <w:rsid w:val="00D10657"/>
    <w:rsid w:val="00D109DB"/>
    <w:rsid w:val="00D1574B"/>
    <w:rsid w:val="00D23BCA"/>
    <w:rsid w:val="00D24D61"/>
    <w:rsid w:val="00D26A26"/>
    <w:rsid w:val="00D26C73"/>
    <w:rsid w:val="00D35C15"/>
    <w:rsid w:val="00D37E0C"/>
    <w:rsid w:val="00D41290"/>
    <w:rsid w:val="00D54A27"/>
    <w:rsid w:val="00D556D8"/>
    <w:rsid w:val="00D57083"/>
    <w:rsid w:val="00D77930"/>
    <w:rsid w:val="00D81490"/>
    <w:rsid w:val="00D848BD"/>
    <w:rsid w:val="00D9428A"/>
    <w:rsid w:val="00DA6198"/>
    <w:rsid w:val="00DB510C"/>
    <w:rsid w:val="00DC126D"/>
    <w:rsid w:val="00DC6C35"/>
    <w:rsid w:val="00DD2F1C"/>
    <w:rsid w:val="00DE12EA"/>
    <w:rsid w:val="00DE1CBA"/>
    <w:rsid w:val="00E02E21"/>
    <w:rsid w:val="00E15B0E"/>
    <w:rsid w:val="00E16AFC"/>
    <w:rsid w:val="00E24592"/>
    <w:rsid w:val="00E3147B"/>
    <w:rsid w:val="00E366FC"/>
    <w:rsid w:val="00E42643"/>
    <w:rsid w:val="00E579BC"/>
    <w:rsid w:val="00E70D82"/>
    <w:rsid w:val="00E72D9E"/>
    <w:rsid w:val="00E7467F"/>
    <w:rsid w:val="00E7537B"/>
    <w:rsid w:val="00E76FA9"/>
    <w:rsid w:val="00E93459"/>
    <w:rsid w:val="00E937E8"/>
    <w:rsid w:val="00E939F8"/>
    <w:rsid w:val="00E955B6"/>
    <w:rsid w:val="00E974BB"/>
    <w:rsid w:val="00EA2D97"/>
    <w:rsid w:val="00EB5F72"/>
    <w:rsid w:val="00EC16F9"/>
    <w:rsid w:val="00EC3356"/>
    <w:rsid w:val="00EC4EF1"/>
    <w:rsid w:val="00EC5867"/>
    <w:rsid w:val="00EC5D7B"/>
    <w:rsid w:val="00ED53BE"/>
    <w:rsid w:val="00EE16FE"/>
    <w:rsid w:val="00EE5DC2"/>
    <w:rsid w:val="00F01BEC"/>
    <w:rsid w:val="00F114B6"/>
    <w:rsid w:val="00F14184"/>
    <w:rsid w:val="00F17107"/>
    <w:rsid w:val="00F30F58"/>
    <w:rsid w:val="00F30F91"/>
    <w:rsid w:val="00F31162"/>
    <w:rsid w:val="00F46A6D"/>
    <w:rsid w:val="00F66454"/>
    <w:rsid w:val="00F92E2E"/>
    <w:rsid w:val="00F979FC"/>
    <w:rsid w:val="00FA1857"/>
    <w:rsid w:val="00FA4E8D"/>
    <w:rsid w:val="00FB3A1B"/>
    <w:rsid w:val="00FC2C39"/>
    <w:rsid w:val="00F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CE34F"/>
  <w15:docId w15:val="{04AF996C-2EB7-465B-AAB3-423D10D5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29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345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C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C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C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C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C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C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C9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qFormat/>
    <w:rsid w:val="00A925BC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5524"/>
    <w:rPr>
      <w:color w:val="605E5C"/>
      <w:shd w:val="clear" w:color="auto" w:fill="E1DFDD"/>
    </w:rPr>
  </w:style>
  <w:style w:type="character" w:styleId="Uwydatnienie">
    <w:name w:val="Emphasis"/>
    <w:qFormat/>
    <w:rsid w:val="00877C85"/>
    <w:rPr>
      <w:i/>
      <w:iCs/>
    </w:rPr>
  </w:style>
  <w:style w:type="paragraph" w:styleId="Tekstpodstawowy">
    <w:name w:val="Body Text"/>
    <w:basedOn w:val="Normalny"/>
    <w:link w:val="TekstpodstawowyZnak"/>
    <w:rsid w:val="00877C85"/>
    <w:pPr>
      <w:suppressAutoHyphens/>
      <w:spacing w:after="140" w:line="288" w:lineRule="auto"/>
    </w:pPr>
    <w:rPr>
      <w:rFonts w:ascii="Liberation Serif" w:eastAsia="SimSun" w:hAnsi="Liberation Serif" w:cs="Arial"/>
      <w:kern w:val="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877C85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9D3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25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8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915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12109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07180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8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7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2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inkas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C961E-BF06-4F82-A706-916101AA6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1246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krasowska</dc:creator>
  <cp:lastModifiedBy>Ewelina Krzywosz</cp:lastModifiedBy>
  <cp:revision>2</cp:revision>
  <cp:lastPrinted>2023-02-15T10:10:00Z</cp:lastPrinted>
  <dcterms:created xsi:type="dcterms:W3CDTF">2023-08-07T09:27:00Z</dcterms:created>
  <dcterms:modified xsi:type="dcterms:W3CDTF">2023-08-07T09:27:00Z</dcterms:modified>
</cp:coreProperties>
</file>