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AA4" w:rsidRPr="00943C3F" w:rsidRDefault="00167AA4" w:rsidP="00167AA4">
      <w:pPr>
        <w:spacing w:line="360" w:lineRule="auto"/>
        <w:jc w:val="center"/>
        <w:rPr>
          <w:b/>
          <w:sz w:val="28"/>
          <w:szCs w:val="28"/>
        </w:rPr>
      </w:pPr>
      <w:r w:rsidRPr="00943C3F">
        <w:rPr>
          <w:b/>
          <w:sz w:val="28"/>
          <w:szCs w:val="28"/>
        </w:rPr>
        <w:t>ZARZĄDZ</w:t>
      </w:r>
      <w:r>
        <w:rPr>
          <w:b/>
          <w:sz w:val="28"/>
          <w:szCs w:val="28"/>
        </w:rPr>
        <w:t>ENIE Nr</w:t>
      </w:r>
      <w:r w:rsidR="0008168D">
        <w:rPr>
          <w:b/>
          <w:sz w:val="28"/>
          <w:szCs w:val="28"/>
        </w:rPr>
        <w:t xml:space="preserve"> 19</w:t>
      </w:r>
      <w:r>
        <w:rPr>
          <w:b/>
          <w:sz w:val="28"/>
          <w:szCs w:val="28"/>
        </w:rPr>
        <w:t>/2023</w:t>
      </w:r>
    </w:p>
    <w:p w:rsidR="00167AA4" w:rsidRPr="00943C3F" w:rsidRDefault="00167AA4" w:rsidP="00167AA4">
      <w:pPr>
        <w:spacing w:line="360" w:lineRule="auto"/>
        <w:jc w:val="center"/>
        <w:rPr>
          <w:b/>
          <w:sz w:val="28"/>
          <w:szCs w:val="28"/>
        </w:rPr>
      </w:pPr>
      <w:r w:rsidRPr="00943C3F">
        <w:rPr>
          <w:b/>
          <w:sz w:val="28"/>
          <w:szCs w:val="28"/>
        </w:rPr>
        <w:t>Burmistrza Miasta Mrągow</w:t>
      </w:r>
      <w:r>
        <w:rPr>
          <w:b/>
          <w:sz w:val="28"/>
          <w:szCs w:val="28"/>
        </w:rPr>
        <w:t>a</w:t>
      </w:r>
    </w:p>
    <w:p w:rsidR="00167AA4" w:rsidRDefault="00167AA4" w:rsidP="00167AA4">
      <w:pPr>
        <w:spacing w:line="360" w:lineRule="auto"/>
        <w:jc w:val="center"/>
        <w:rPr>
          <w:b/>
          <w:sz w:val="28"/>
          <w:szCs w:val="28"/>
        </w:rPr>
      </w:pPr>
      <w:r w:rsidRPr="00943C3F">
        <w:rPr>
          <w:b/>
          <w:sz w:val="28"/>
          <w:szCs w:val="28"/>
        </w:rPr>
        <w:t>z dnia</w:t>
      </w:r>
      <w:r w:rsidR="0008168D">
        <w:rPr>
          <w:b/>
          <w:sz w:val="28"/>
          <w:szCs w:val="28"/>
        </w:rPr>
        <w:t xml:space="preserve"> 7</w:t>
      </w:r>
      <w:r>
        <w:rPr>
          <w:b/>
          <w:sz w:val="28"/>
          <w:szCs w:val="28"/>
        </w:rPr>
        <w:t xml:space="preserve"> kwietnia 2023</w:t>
      </w:r>
      <w:r w:rsidRPr="00943C3F">
        <w:rPr>
          <w:b/>
          <w:sz w:val="28"/>
          <w:szCs w:val="28"/>
        </w:rPr>
        <w:t xml:space="preserve"> r.</w:t>
      </w:r>
    </w:p>
    <w:p w:rsidR="00167AA4" w:rsidRPr="00E70B6E" w:rsidRDefault="00167AA4" w:rsidP="00167AA4">
      <w:pPr>
        <w:spacing w:line="360" w:lineRule="auto"/>
        <w:jc w:val="center"/>
        <w:rPr>
          <w:b/>
        </w:rPr>
      </w:pPr>
    </w:p>
    <w:p w:rsidR="00167AA4" w:rsidRPr="00167AA4" w:rsidRDefault="00167AA4" w:rsidP="00167AA4">
      <w:pPr>
        <w:spacing w:line="360" w:lineRule="auto"/>
        <w:ind w:left="1260" w:hanging="1260"/>
        <w:rPr>
          <w:bCs/>
        </w:rPr>
      </w:pPr>
      <w:r w:rsidRPr="00E70B6E">
        <w:rPr>
          <w:b/>
        </w:rPr>
        <w:t xml:space="preserve">w sprawie: </w:t>
      </w:r>
      <w:r w:rsidRPr="00167AA4">
        <w:rPr>
          <w:bCs/>
        </w:rPr>
        <w:t>rozmieszczania flagi państwowej Rzeczpospolitej Polskiej przez Urząd Miejski</w:t>
      </w:r>
      <w:r>
        <w:rPr>
          <w:bCs/>
        </w:rPr>
        <w:br/>
      </w:r>
      <w:r w:rsidRPr="00167AA4">
        <w:rPr>
          <w:bCs/>
        </w:rPr>
        <w:t>w Mrągowie i jednostki organizacyjne Gminy Miasta Mrągowa</w:t>
      </w:r>
    </w:p>
    <w:p w:rsidR="00167AA4" w:rsidRDefault="00167AA4" w:rsidP="00167AA4">
      <w:pPr>
        <w:spacing w:line="360" w:lineRule="auto"/>
        <w:ind w:left="1260" w:hanging="1260"/>
        <w:rPr>
          <w:b/>
        </w:rPr>
      </w:pPr>
    </w:p>
    <w:p w:rsidR="00167AA4" w:rsidRDefault="00167AA4" w:rsidP="00167AA4">
      <w:pPr>
        <w:spacing w:line="360" w:lineRule="auto"/>
        <w:ind w:left="1260" w:hanging="1260"/>
      </w:pPr>
      <w:r>
        <w:rPr>
          <w:b/>
        </w:rPr>
        <w:t xml:space="preserve">  </w:t>
      </w:r>
    </w:p>
    <w:p w:rsidR="00167AA4" w:rsidRDefault="00167AA4" w:rsidP="00980892">
      <w:pPr>
        <w:jc w:val="both"/>
      </w:pPr>
      <w:r>
        <w:t xml:space="preserve">Na podstawie art. 7 </w:t>
      </w:r>
      <w:r w:rsidR="00A47DE7">
        <w:t xml:space="preserve">ust. 1 pkt 5 i 6 </w:t>
      </w:r>
      <w:r>
        <w:t>ustawy z dnia 31 stycznia 1980</w:t>
      </w:r>
      <w:r w:rsidR="00A47DE7">
        <w:t xml:space="preserve"> </w:t>
      </w:r>
      <w:r>
        <w:t>r. o godle, barwach i hymnie Rzeczypospolitej Polskiej oraz o pieczęciach państwowych ( Dz. U. z 20</w:t>
      </w:r>
      <w:r w:rsidR="00A47DE7">
        <w:t xml:space="preserve">19 </w:t>
      </w:r>
      <w:r>
        <w:t xml:space="preserve">r., poz. </w:t>
      </w:r>
      <w:r w:rsidR="00A47DE7">
        <w:t>1509</w:t>
      </w:r>
      <w:r w:rsidR="00A47DE7">
        <w:br/>
      </w:r>
      <w:r>
        <w:t>z późn.zm) i § 15 ust. 2 pkt 1 Regulaminu Organizacyjnego Urzędu Miejskiego w Mrągowie.</w:t>
      </w:r>
    </w:p>
    <w:p w:rsidR="00167AA4" w:rsidRDefault="00167AA4" w:rsidP="00980892">
      <w:pPr>
        <w:jc w:val="both"/>
      </w:pPr>
    </w:p>
    <w:p w:rsidR="00167AA4" w:rsidRDefault="00167AA4" w:rsidP="00980892">
      <w:pPr>
        <w:jc w:val="center"/>
        <w:rPr>
          <w:b/>
        </w:rPr>
      </w:pPr>
      <w:r w:rsidRPr="001A5987">
        <w:rPr>
          <w:b/>
        </w:rPr>
        <w:t>zarządzam, co następuje:</w:t>
      </w:r>
    </w:p>
    <w:p w:rsidR="00167AA4" w:rsidRDefault="00167AA4" w:rsidP="00980892">
      <w:pPr>
        <w:jc w:val="center"/>
        <w:rPr>
          <w:b/>
        </w:rPr>
      </w:pPr>
    </w:p>
    <w:p w:rsidR="00167AA4" w:rsidRDefault="00167AA4" w:rsidP="00980892">
      <w:pPr>
        <w:rPr>
          <w:b/>
        </w:rPr>
      </w:pPr>
      <w:r>
        <w:rPr>
          <w:b/>
        </w:rPr>
        <w:t>§ 1</w:t>
      </w:r>
      <w:r w:rsidR="00A47DE7">
        <w:rPr>
          <w:b/>
        </w:rPr>
        <w:t>.</w:t>
      </w:r>
    </w:p>
    <w:p w:rsidR="003D7640" w:rsidRDefault="003D7640" w:rsidP="00980892">
      <w:pPr>
        <w:rPr>
          <w:b/>
        </w:rPr>
      </w:pPr>
    </w:p>
    <w:p w:rsidR="00A47DE7" w:rsidRDefault="00A47DE7" w:rsidP="00980892">
      <w:pPr>
        <w:jc w:val="both"/>
        <w:rPr>
          <w:bCs/>
        </w:rPr>
      </w:pPr>
      <w:r w:rsidRPr="00A47DE7">
        <w:rPr>
          <w:bCs/>
        </w:rPr>
        <w:t xml:space="preserve">W celu ujednolicenia wykonania przez Urząd Miejski w Mrągowie </w:t>
      </w:r>
      <w:r w:rsidR="00CF3E75">
        <w:rPr>
          <w:bCs/>
        </w:rPr>
        <w:t>(zwanym dalej „Urzędem”)</w:t>
      </w:r>
      <w:r w:rsidR="005A1F67">
        <w:rPr>
          <w:bCs/>
        </w:rPr>
        <w:br/>
      </w:r>
      <w:r w:rsidRPr="00A47DE7">
        <w:rPr>
          <w:bCs/>
        </w:rPr>
        <w:t xml:space="preserve">i jednostki organizacyjne Gminy Miasta Mrągowa </w:t>
      </w:r>
      <w:r w:rsidR="00CF3E75">
        <w:rPr>
          <w:bCs/>
        </w:rPr>
        <w:t xml:space="preserve">(zwanymi dalej „jednostkami Miasta”) </w:t>
      </w:r>
      <w:r w:rsidRPr="00A47DE7">
        <w:rPr>
          <w:bCs/>
        </w:rPr>
        <w:t>ustawowego obowiązku rozmieszczania flagi państwowej Rzeczypospolitej Polskiej, wprowadzam poniższe zasady.</w:t>
      </w:r>
    </w:p>
    <w:p w:rsidR="00A47DE7" w:rsidRPr="00A47DE7" w:rsidRDefault="00A47DE7" w:rsidP="00980892">
      <w:pPr>
        <w:jc w:val="both"/>
        <w:rPr>
          <w:bCs/>
        </w:rPr>
      </w:pPr>
    </w:p>
    <w:p w:rsidR="00167AA4" w:rsidRDefault="00167AA4" w:rsidP="00980892">
      <w:pPr>
        <w:rPr>
          <w:b/>
        </w:rPr>
      </w:pPr>
      <w:r>
        <w:rPr>
          <w:b/>
        </w:rPr>
        <w:t>§ 2</w:t>
      </w:r>
      <w:r w:rsidR="00A47DE7">
        <w:rPr>
          <w:b/>
        </w:rPr>
        <w:t>.</w:t>
      </w:r>
    </w:p>
    <w:p w:rsidR="003D7640" w:rsidRDefault="003D7640" w:rsidP="00980892">
      <w:pPr>
        <w:rPr>
          <w:b/>
        </w:rPr>
      </w:pPr>
    </w:p>
    <w:p w:rsidR="00167AA4" w:rsidRDefault="00A47DE7" w:rsidP="00980892">
      <w:pPr>
        <w:jc w:val="both"/>
      </w:pPr>
      <w:r>
        <w:t xml:space="preserve">Ustalam obowiązek </w:t>
      </w:r>
      <w:r w:rsidR="00CF3E75">
        <w:t>rozmieszczania flagi państwowej Rzeczypospolitej Polskiej przez Urząd</w:t>
      </w:r>
      <w:r w:rsidR="00B6184E">
        <w:br/>
      </w:r>
      <w:r w:rsidR="00CF3E75">
        <w:t>i jednostki Miasta z okazji</w:t>
      </w:r>
      <w:r w:rsidR="00C50F04">
        <w:t>,</w:t>
      </w:r>
      <w:r w:rsidR="00CF3E75">
        <w:t xml:space="preserve"> świąt państwowych </w:t>
      </w:r>
      <w:r w:rsidR="00C50F04">
        <w:t xml:space="preserve">oraz świąt ustanowionych w drodze ustaw, bez określania ich jako państwowe lub narodowe </w:t>
      </w:r>
      <w:r w:rsidR="00CF3E75">
        <w:t>na budynkach Urzędu</w:t>
      </w:r>
      <w:r w:rsidR="00B6184E">
        <w:t xml:space="preserve">, na budynkach komunalnych, </w:t>
      </w:r>
      <w:r w:rsidR="00B6184E" w:rsidRPr="00082245">
        <w:t>stanowiących własność Gminy Miasta Mrągowa i z udziałem Gminy Miasta Mrągowa</w:t>
      </w:r>
      <w:r w:rsidR="00995FBE" w:rsidRPr="00082245">
        <w:t xml:space="preserve"> oraz na słupach oświetleniowych na terenie miasta Mrągowa w dniach :</w:t>
      </w:r>
    </w:p>
    <w:p w:rsidR="00980892" w:rsidRPr="00980892" w:rsidRDefault="00CF3E75" w:rsidP="00980892">
      <w:pPr>
        <w:pStyle w:val="Akapitzlist"/>
        <w:numPr>
          <w:ilvl w:val="0"/>
          <w:numId w:val="3"/>
        </w:numPr>
        <w:spacing w:line="288" w:lineRule="auto"/>
        <w:ind w:left="426" w:hanging="357"/>
      </w:pPr>
      <w:r w:rsidRPr="00995FBE">
        <w:rPr>
          <w:rStyle w:val="Pogrubienie"/>
          <w:color w:val="1B1B1B"/>
        </w:rPr>
        <w:t>19 lutego</w:t>
      </w:r>
      <w:r w:rsidRPr="00995FBE">
        <w:rPr>
          <w:color w:val="1B1B1B"/>
        </w:rPr>
        <w:t> - Dzień Nauki Polskiej</w:t>
      </w:r>
      <w:r w:rsidR="00995FBE">
        <w:rPr>
          <w:color w:val="1B1B1B"/>
        </w:rPr>
        <w:t>,</w:t>
      </w:r>
    </w:p>
    <w:p w:rsidR="00980892" w:rsidRPr="00980892" w:rsidRDefault="00CF3E75" w:rsidP="00980892">
      <w:pPr>
        <w:pStyle w:val="Akapitzlist"/>
        <w:numPr>
          <w:ilvl w:val="0"/>
          <w:numId w:val="3"/>
        </w:numPr>
        <w:spacing w:line="288" w:lineRule="auto"/>
        <w:ind w:left="426" w:hanging="357"/>
      </w:pPr>
      <w:r w:rsidRPr="00980892">
        <w:rPr>
          <w:rStyle w:val="Pogrubienie"/>
          <w:color w:val="1B1B1B"/>
        </w:rPr>
        <w:t>1 marca</w:t>
      </w:r>
      <w:r w:rsidRPr="00980892">
        <w:rPr>
          <w:color w:val="1B1B1B"/>
        </w:rPr>
        <w:t> - Narodowy Dzień Pamięci „Żołnierzy Wyklętych”</w:t>
      </w:r>
      <w:r w:rsidR="00995FBE" w:rsidRPr="00980892">
        <w:rPr>
          <w:color w:val="1B1B1B"/>
        </w:rPr>
        <w:t>,</w:t>
      </w:r>
      <w:r w:rsidRPr="00980892">
        <w:rPr>
          <w:color w:val="1B1B1B"/>
        </w:rPr>
        <w:t xml:space="preserve"> </w:t>
      </w:r>
    </w:p>
    <w:p w:rsidR="00980892" w:rsidRPr="00980892" w:rsidRDefault="00CF3E75" w:rsidP="00980892">
      <w:pPr>
        <w:pStyle w:val="Akapitzlist"/>
        <w:numPr>
          <w:ilvl w:val="0"/>
          <w:numId w:val="3"/>
        </w:numPr>
        <w:spacing w:line="288" w:lineRule="auto"/>
        <w:ind w:left="426" w:hanging="357"/>
      </w:pPr>
      <w:r w:rsidRPr="00980892">
        <w:rPr>
          <w:rStyle w:val="Pogrubienie"/>
          <w:color w:val="1B1B1B"/>
        </w:rPr>
        <w:t>24 marca</w:t>
      </w:r>
      <w:r w:rsidRPr="00980892">
        <w:rPr>
          <w:color w:val="1B1B1B"/>
        </w:rPr>
        <w:t> - Narodowy Dzień Pamięci Polaków ratujących Żydów pod okupacją niemiecką</w:t>
      </w:r>
      <w:r w:rsidR="00995FBE" w:rsidRPr="00980892">
        <w:rPr>
          <w:color w:val="1B1B1B"/>
        </w:rPr>
        <w:t>,</w:t>
      </w:r>
    </w:p>
    <w:p w:rsidR="00980892" w:rsidRPr="00980892" w:rsidRDefault="00CF3E75" w:rsidP="00980892">
      <w:pPr>
        <w:pStyle w:val="Akapitzlist"/>
        <w:numPr>
          <w:ilvl w:val="0"/>
          <w:numId w:val="3"/>
        </w:numPr>
        <w:spacing w:line="288" w:lineRule="auto"/>
        <w:ind w:left="426" w:hanging="357"/>
      </w:pPr>
      <w:r w:rsidRPr="00980892">
        <w:rPr>
          <w:rStyle w:val="Pogrubienie"/>
          <w:color w:val="1B1B1B"/>
        </w:rPr>
        <w:t>14 kwietnia</w:t>
      </w:r>
      <w:r w:rsidRPr="00980892">
        <w:rPr>
          <w:color w:val="1B1B1B"/>
        </w:rPr>
        <w:t> - Święto Chrztu Polski</w:t>
      </w:r>
      <w:r w:rsidR="00995FBE" w:rsidRPr="00980892">
        <w:rPr>
          <w:color w:val="1B1B1B"/>
        </w:rPr>
        <w:t>,</w:t>
      </w:r>
    </w:p>
    <w:p w:rsidR="00980892" w:rsidRPr="00980892" w:rsidRDefault="00CF3E75" w:rsidP="00980892">
      <w:pPr>
        <w:pStyle w:val="Akapitzlist"/>
        <w:numPr>
          <w:ilvl w:val="0"/>
          <w:numId w:val="3"/>
        </w:numPr>
        <w:spacing w:line="288" w:lineRule="auto"/>
        <w:ind w:left="426" w:hanging="357"/>
      </w:pPr>
      <w:r w:rsidRPr="00980892">
        <w:rPr>
          <w:rStyle w:val="Pogrubienie"/>
          <w:color w:val="1B1B1B"/>
        </w:rPr>
        <w:t>1 maja</w:t>
      </w:r>
      <w:r w:rsidRPr="00980892">
        <w:rPr>
          <w:color w:val="1B1B1B"/>
        </w:rPr>
        <w:t> </w:t>
      </w:r>
      <w:r w:rsidR="00995FBE" w:rsidRPr="00980892">
        <w:rPr>
          <w:color w:val="1B1B1B"/>
        </w:rPr>
        <w:t xml:space="preserve"> - dzień wolny </w:t>
      </w:r>
      <w:r w:rsidR="00097BEA" w:rsidRPr="00980892">
        <w:rPr>
          <w:color w:val="1B1B1B"/>
        </w:rPr>
        <w:t>„Święto pracy”</w:t>
      </w:r>
      <w:r w:rsidR="009270AD">
        <w:rPr>
          <w:color w:val="1B1B1B"/>
        </w:rPr>
        <w:t>,</w:t>
      </w:r>
    </w:p>
    <w:p w:rsidR="00980892" w:rsidRPr="00980892" w:rsidRDefault="00995FBE" w:rsidP="00980892">
      <w:pPr>
        <w:pStyle w:val="Akapitzlist"/>
        <w:numPr>
          <w:ilvl w:val="0"/>
          <w:numId w:val="3"/>
        </w:numPr>
        <w:spacing w:line="288" w:lineRule="auto"/>
        <w:ind w:left="426" w:hanging="357"/>
      </w:pPr>
      <w:r w:rsidRPr="00980892">
        <w:rPr>
          <w:rStyle w:val="Pogrubienie"/>
          <w:color w:val="1B1B1B"/>
        </w:rPr>
        <w:t xml:space="preserve">2 maja – </w:t>
      </w:r>
      <w:r w:rsidRPr="00980892">
        <w:rPr>
          <w:color w:val="1B1B1B"/>
          <w:shd w:val="clear" w:color="auto" w:fill="FFFFFF"/>
        </w:rPr>
        <w:t>Dniu Flagi Rzeczypospolitej Polskiej, </w:t>
      </w:r>
    </w:p>
    <w:p w:rsidR="00980892" w:rsidRPr="00980892" w:rsidRDefault="00CF3E75" w:rsidP="00980892">
      <w:pPr>
        <w:pStyle w:val="Akapitzlist"/>
        <w:numPr>
          <w:ilvl w:val="0"/>
          <w:numId w:val="3"/>
        </w:numPr>
        <w:spacing w:line="288" w:lineRule="auto"/>
        <w:ind w:left="426" w:hanging="357"/>
      </w:pPr>
      <w:r w:rsidRPr="00980892">
        <w:rPr>
          <w:rStyle w:val="Pogrubienie"/>
          <w:color w:val="1B1B1B"/>
        </w:rPr>
        <w:t>3 maja</w:t>
      </w:r>
      <w:r w:rsidRPr="00980892">
        <w:rPr>
          <w:color w:val="1B1B1B"/>
        </w:rPr>
        <w:t> - Święto Narodowe Trzeciego Maja</w:t>
      </w:r>
      <w:r w:rsidR="00995FBE" w:rsidRPr="00980892">
        <w:rPr>
          <w:color w:val="1B1B1B"/>
        </w:rPr>
        <w:t>,</w:t>
      </w:r>
    </w:p>
    <w:p w:rsidR="0045713F" w:rsidRPr="0045713F" w:rsidRDefault="00CF3E75" w:rsidP="00980892">
      <w:pPr>
        <w:pStyle w:val="Akapitzlist"/>
        <w:numPr>
          <w:ilvl w:val="0"/>
          <w:numId w:val="3"/>
        </w:numPr>
        <w:spacing w:line="288" w:lineRule="auto"/>
        <w:ind w:left="426" w:hanging="357"/>
      </w:pPr>
      <w:r w:rsidRPr="00980892">
        <w:rPr>
          <w:rStyle w:val="Pogrubienie"/>
          <w:color w:val="1B1B1B"/>
        </w:rPr>
        <w:t>8 maja </w:t>
      </w:r>
      <w:r w:rsidRPr="00980892">
        <w:rPr>
          <w:color w:val="1B1B1B"/>
        </w:rPr>
        <w:t>- Narodowy Dzień Zwycięstwa</w:t>
      </w:r>
      <w:r w:rsidR="00995FBE" w:rsidRPr="00980892">
        <w:rPr>
          <w:color w:val="1B1B1B"/>
        </w:rPr>
        <w:t>,</w:t>
      </w:r>
    </w:p>
    <w:p w:rsidR="00995FBE" w:rsidRPr="00995FBE" w:rsidRDefault="00CF3E75" w:rsidP="00980892">
      <w:pPr>
        <w:pStyle w:val="Akapitzlist"/>
        <w:numPr>
          <w:ilvl w:val="0"/>
          <w:numId w:val="3"/>
        </w:numPr>
        <w:spacing w:line="288" w:lineRule="auto"/>
        <w:ind w:left="426" w:hanging="357"/>
      </w:pPr>
      <w:r w:rsidRPr="00980892">
        <w:rPr>
          <w:rStyle w:val="Pogrubienie"/>
          <w:color w:val="1B1B1B"/>
        </w:rPr>
        <w:t>20 czerwca</w:t>
      </w:r>
      <w:r w:rsidRPr="00980892">
        <w:rPr>
          <w:color w:val="1B1B1B"/>
        </w:rPr>
        <w:t> - Narodowy Dzień Powstań Śląskich</w:t>
      </w:r>
      <w:r w:rsidR="00995FBE" w:rsidRPr="00980892">
        <w:rPr>
          <w:color w:val="1B1B1B"/>
        </w:rPr>
        <w:t>,</w:t>
      </w:r>
    </w:p>
    <w:p w:rsidR="00CF3E75" w:rsidRPr="00995FBE" w:rsidRDefault="00CF3E75" w:rsidP="00980892">
      <w:pPr>
        <w:pStyle w:val="Akapitzlist"/>
        <w:numPr>
          <w:ilvl w:val="0"/>
          <w:numId w:val="3"/>
        </w:numPr>
        <w:spacing w:line="288" w:lineRule="auto"/>
        <w:jc w:val="both"/>
      </w:pPr>
      <w:r w:rsidRPr="00995FBE">
        <w:rPr>
          <w:rStyle w:val="Pogrubienie"/>
          <w:color w:val="1B1B1B"/>
        </w:rPr>
        <w:t>12 lipca</w:t>
      </w:r>
      <w:r w:rsidRPr="00995FBE">
        <w:rPr>
          <w:color w:val="1B1B1B"/>
        </w:rPr>
        <w:t xml:space="preserve"> - Dzień Walki i Męczeństwa Wsi Polskiej </w:t>
      </w:r>
    </w:p>
    <w:p w:rsidR="00995FBE" w:rsidRPr="009270AD" w:rsidRDefault="00CF3E75" w:rsidP="00980892">
      <w:pPr>
        <w:pStyle w:val="Akapitzlist"/>
        <w:numPr>
          <w:ilvl w:val="0"/>
          <w:numId w:val="3"/>
        </w:numPr>
        <w:spacing w:line="288" w:lineRule="auto"/>
        <w:jc w:val="both"/>
      </w:pPr>
      <w:r w:rsidRPr="00995FBE">
        <w:rPr>
          <w:rStyle w:val="Pogrubienie"/>
          <w:color w:val="1B1B1B"/>
        </w:rPr>
        <w:t>1 sierpnia</w:t>
      </w:r>
      <w:r w:rsidRPr="00995FBE">
        <w:rPr>
          <w:color w:val="1B1B1B"/>
        </w:rPr>
        <w:t> - Narodowy Dzień Pamięci Powstania Warszawskiego</w:t>
      </w:r>
      <w:r w:rsidR="00995FBE" w:rsidRPr="00995FBE">
        <w:rPr>
          <w:color w:val="1B1B1B"/>
        </w:rPr>
        <w:t>,</w:t>
      </w:r>
    </w:p>
    <w:p w:rsidR="009270AD" w:rsidRPr="00995FBE" w:rsidRDefault="009270AD" w:rsidP="00980892">
      <w:pPr>
        <w:pStyle w:val="Akapitzlist"/>
        <w:numPr>
          <w:ilvl w:val="0"/>
          <w:numId w:val="3"/>
        </w:numPr>
        <w:spacing w:line="288" w:lineRule="auto"/>
        <w:jc w:val="both"/>
      </w:pPr>
      <w:r>
        <w:rPr>
          <w:rStyle w:val="Pogrubienie"/>
          <w:color w:val="1B1B1B"/>
        </w:rPr>
        <w:t xml:space="preserve">15 sierpnia </w:t>
      </w:r>
      <w:r>
        <w:t xml:space="preserve">– Święto Wojska polskiego, </w:t>
      </w:r>
    </w:p>
    <w:p w:rsidR="00995FBE" w:rsidRPr="00995FBE" w:rsidRDefault="00CF3E75" w:rsidP="00980892">
      <w:pPr>
        <w:pStyle w:val="Akapitzlist"/>
        <w:numPr>
          <w:ilvl w:val="0"/>
          <w:numId w:val="3"/>
        </w:numPr>
        <w:spacing w:line="288" w:lineRule="auto"/>
        <w:jc w:val="both"/>
      </w:pPr>
      <w:r w:rsidRPr="00995FBE">
        <w:rPr>
          <w:rStyle w:val="Pogrubienie"/>
          <w:color w:val="1B1B1B"/>
        </w:rPr>
        <w:t>31 sierpnia</w:t>
      </w:r>
      <w:r w:rsidRPr="00995FBE">
        <w:rPr>
          <w:color w:val="1B1B1B"/>
        </w:rPr>
        <w:t> - Dzień Solidarności i Wolności</w:t>
      </w:r>
      <w:r w:rsidR="009270AD">
        <w:rPr>
          <w:color w:val="1B1B1B"/>
        </w:rPr>
        <w:t>,</w:t>
      </w:r>
    </w:p>
    <w:p w:rsidR="00995FBE" w:rsidRPr="00995FBE" w:rsidRDefault="00CF3E75" w:rsidP="00980892">
      <w:pPr>
        <w:pStyle w:val="Akapitzlist"/>
        <w:numPr>
          <w:ilvl w:val="0"/>
          <w:numId w:val="3"/>
        </w:numPr>
        <w:spacing w:line="288" w:lineRule="auto"/>
        <w:jc w:val="both"/>
      </w:pPr>
      <w:r w:rsidRPr="00995FBE">
        <w:rPr>
          <w:rStyle w:val="Pogrubienie"/>
          <w:color w:val="1B1B1B"/>
        </w:rPr>
        <w:t>19 października</w:t>
      </w:r>
      <w:r w:rsidRPr="00995FBE">
        <w:rPr>
          <w:color w:val="1B1B1B"/>
        </w:rPr>
        <w:t> - Narodowy Dzień Pamięci Duchownych Niezłomnych</w:t>
      </w:r>
      <w:r w:rsidR="009270AD">
        <w:rPr>
          <w:color w:val="1B1B1B"/>
        </w:rPr>
        <w:t>,</w:t>
      </w:r>
    </w:p>
    <w:p w:rsidR="00995FBE" w:rsidRPr="00995FBE" w:rsidRDefault="00CF3E75" w:rsidP="00980892">
      <w:pPr>
        <w:pStyle w:val="Akapitzlist"/>
        <w:numPr>
          <w:ilvl w:val="0"/>
          <w:numId w:val="3"/>
        </w:numPr>
        <w:spacing w:line="288" w:lineRule="auto"/>
      </w:pPr>
      <w:r w:rsidRPr="00995FBE">
        <w:rPr>
          <w:rStyle w:val="Pogrubienie"/>
          <w:color w:val="1B1B1B"/>
        </w:rPr>
        <w:t>11 listopada</w:t>
      </w:r>
      <w:r w:rsidRPr="00995FBE">
        <w:rPr>
          <w:color w:val="1B1B1B"/>
        </w:rPr>
        <w:t> - Narodowe Święto Niepodległości</w:t>
      </w:r>
      <w:r w:rsidR="009270AD">
        <w:rPr>
          <w:color w:val="1B1B1B"/>
        </w:rPr>
        <w:t>,</w:t>
      </w:r>
    </w:p>
    <w:p w:rsidR="00CF3E75" w:rsidRPr="00995FBE" w:rsidRDefault="00CF3E75" w:rsidP="00980892">
      <w:pPr>
        <w:pStyle w:val="Akapitzlist"/>
        <w:numPr>
          <w:ilvl w:val="0"/>
          <w:numId w:val="3"/>
        </w:numPr>
        <w:spacing w:line="288" w:lineRule="auto"/>
      </w:pPr>
      <w:r w:rsidRPr="00995FBE">
        <w:rPr>
          <w:rStyle w:val="Pogrubienie"/>
          <w:color w:val="1B1B1B"/>
        </w:rPr>
        <w:t>27 grudnia</w:t>
      </w:r>
      <w:r w:rsidRPr="00995FBE">
        <w:rPr>
          <w:color w:val="1B1B1B"/>
        </w:rPr>
        <w:t> - Narodowy Dzień Zwycięskiego Powstania Wielkopolskiego</w:t>
      </w:r>
      <w:r w:rsidR="009270AD">
        <w:rPr>
          <w:color w:val="1B1B1B"/>
        </w:rPr>
        <w:t>,</w:t>
      </w:r>
    </w:p>
    <w:p w:rsidR="00CF3E75" w:rsidRDefault="00CF3E75" w:rsidP="00167AA4">
      <w:pPr>
        <w:spacing w:line="360" w:lineRule="auto"/>
      </w:pPr>
    </w:p>
    <w:p w:rsidR="003D7640" w:rsidRDefault="003D7640" w:rsidP="00167AA4">
      <w:pPr>
        <w:spacing w:line="360" w:lineRule="auto"/>
      </w:pPr>
    </w:p>
    <w:p w:rsidR="003D7640" w:rsidRDefault="003D7640" w:rsidP="00167AA4">
      <w:pPr>
        <w:spacing w:line="360" w:lineRule="auto"/>
      </w:pPr>
    </w:p>
    <w:p w:rsidR="003D7640" w:rsidRDefault="003D7640" w:rsidP="00167AA4">
      <w:pPr>
        <w:spacing w:line="360" w:lineRule="auto"/>
      </w:pPr>
    </w:p>
    <w:p w:rsidR="00167AA4" w:rsidRDefault="00167AA4" w:rsidP="00082245">
      <w:pPr>
        <w:spacing w:line="360" w:lineRule="auto"/>
        <w:jc w:val="both"/>
        <w:rPr>
          <w:b/>
        </w:rPr>
      </w:pPr>
      <w:r>
        <w:rPr>
          <w:b/>
        </w:rPr>
        <w:t>§ 3</w:t>
      </w:r>
      <w:r w:rsidR="00097BEA">
        <w:rPr>
          <w:b/>
        </w:rPr>
        <w:t>.</w:t>
      </w:r>
    </w:p>
    <w:p w:rsidR="00167AA4" w:rsidRPr="00082245" w:rsidRDefault="00D60BD5" w:rsidP="00082245">
      <w:pPr>
        <w:pStyle w:val="Akapitzlist"/>
        <w:numPr>
          <w:ilvl w:val="0"/>
          <w:numId w:val="5"/>
        </w:numPr>
        <w:spacing w:line="276" w:lineRule="auto"/>
        <w:jc w:val="both"/>
        <w:rPr>
          <w:bCs/>
        </w:rPr>
      </w:pPr>
      <w:r w:rsidRPr="00082245">
        <w:rPr>
          <w:bCs/>
        </w:rPr>
        <w:t xml:space="preserve">Ustalam obowiązek rozmieszczania flagi państwowej Rzeczpospolitej Polskiej przez </w:t>
      </w:r>
      <w:r w:rsidR="00082245" w:rsidRPr="00082245">
        <w:rPr>
          <w:bCs/>
        </w:rPr>
        <w:t>U</w:t>
      </w:r>
      <w:r w:rsidRPr="00082245">
        <w:rPr>
          <w:bCs/>
        </w:rPr>
        <w:t xml:space="preserve">rząd Miejski w Mrągowie na budynku Urzędu Miejskiego w Mrągowie w dniu sesji Rady Miejskiej w Mrągowie. </w:t>
      </w:r>
    </w:p>
    <w:p w:rsidR="00082245" w:rsidRPr="00082245" w:rsidRDefault="00082245" w:rsidP="00082245">
      <w:pPr>
        <w:pStyle w:val="Akapitzlist"/>
        <w:numPr>
          <w:ilvl w:val="0"/>
          <w:numId w:val="5"/>
        </w:numPr>
        <w:spacing w:line="276" w:lineRule="auto"/>
        <w:jc w:val="both"/>
        <w:rPr>
          <w:bCs/>
        </w:rPr>
      </w:pPr>
      <w:r>
        <w:rPr>
          <w:bCs/>
        </w:rPr>
        <w:t>Flagę państwową Rzeczypospolitej Polskiej umieszczę się w dni rocznic oraz innych uroczystości o zasięgu państwowym lub lokalnym</w:t>
      </w:r>
      <w:r w:rsidR="005A1F67">
        <w:rPr>
          <w:bCs/>
        </w:rPr>
        <w:t>.</w:t>
      </w:r>
    </w:p>
    <w:p w:rsidR="00167AA4" w:rsidRDefault="00167AA4" w:rsidP="00082245">
      <w:pPr>
        <w:spacing w:line="360" w:lineRule="auto"/>
        <w:jc w:val="both"/>
      </w:pPr>
    </w:p>
    <w:p w:rsidR="00167AA4" w:rsidRDefault="00167AA4" w:rsidP="00D60BD5">
      <w:pPr>
        <w:spacing w:line="360" w:lineRule="auto"/>
        <w:rPr>
          <w:b/>
        </w:rPr>
      </w:pPr>
      <w:r>
        <w:rPr>
          <w:b/>
        </w:rPr>
        <w:t>§ 4</w:t>
      </w:r>
      <w:r w:rsidR="00D60BD5">
        <w:rPr>
          <w:b/>
        </w:rPr>
        <w:t>.</w:t>
      </w:r>
    </w:p>
    <w:p w:rsidR="00D60BD5" w:rsidRDefault="00D60BD5" w:rsidP="00D60BD5">
      <w:pPr>
        <w:spacing w:line="360" w:lineRule="auto"/>
        <w:rPr>
          <w:bCs/>
        </w:rPr>
      </w:pPr>
      <w:r w:rsidRPr="00D60BD5">
        <w:rPr>
          <w:bCs/>
        </w:rPr>
        <w:t xml:space="preserve">Realizację </w:t>
      </w:r>
      <w:r w:rsidR="00C50F04">
        <w:rPr>
          <w:bCs/>
        </w:rPr>
        <w:t xml:space="preserve">zadania określonego </w:t>
      </w:r>
      <w:r w:rsidR="003D7640">
        <w:rPr>
          <w:bCs/>
        </w:rPr>
        <w:t>w § 2 zarządzenia powierzam:</w:t>
      </w:r>
    </w:p>
    <w:p w:rsidR="003D7640" w:rsidRDefault="003D7640" w:rsidP="003D7640">
      <w:pPr>
        <w:pStyle w:val="Akapitzlist"/>
        <w:numPr>
          <w:ilvl w:val="0"/>
          <w:numId w:val="4"/>
        </w:numPr>
        <w:spacing w:line="360" w:lineRule="auto"/>
        <w:rPr>
          <w:bCs/>
        </w:rPr>
      </w:pPr>
      <w:r>
        <w:rPr>
          <w:bCs/>
        </w:rPr>
        <w:t>Dyrektorom jednostek organizacyjnych Miasta –</w:t>
      </w:r>
      <w:r w:rsidR="009270AD">
        <w:rPr>
          <w:bCs/>
        </w:rPr>
        <w:t xml:space="preserve"> na </w:t>
      </w:r>
      <w:r w:rsidR="005A1F67">
        <w:rPr>
          <w:bCs/>
        </w:rPr>
        <w:t>budynkach jednostek,</w:t>
      </w:r>
    </w:p>
    <w:p w:rsidR="003D7640" w:rsidRDefault="003D7640" w:rsidP="003D7640">
      <w:pPr>
        <w:pStyle w:val="Akapitzlist"/>
        <w:numPr>
          <w:ilvl w:val="0"/>
          <w:numId w:val="4"/>
        </w:numPr>
        <w:spacing w:line="360" w:lineRule="auto"/>
        <w:rPr>
          <w:bCs/>
        </w:rPr>
      </w:pPr>
      <w:r>
        <w:rPr>
          <w:bCs/>
        </w:rPr>
        <w:t>Kierownikowi Referatu Kadrowo – Administracyjnego – na budynkach Urzędu</w:t>
      </w:r>
      <w:r w:rsidR="005A1F67">
        <w:rPr>
          <w:bCs/>
        </w:rPr>
        <w:t>,</w:t>
      </w:r>
    </w:p>
    <w:p w:rsidR="003D7640" w:rsidRPr="003D7640" w:rsidRDefault="003D7640" w:rsidP="003D7640">
      <w:pPr>
        <w:pStyle w:val="Akapitzlist"/>
        <w:numPr>
          <w:ilvl w:val="0"/>
          <w:numId w:val="4"/>
        </w:numPr>
        <w:spacing w:line="360" w:lineRule="auto"/>
        <w:rPr>
          <w:bCs/>
        </w:rPr>
      </w:pPr>
      <w:r>
        <w:rPr>
          <w:bCs/>
        </w:rPr>
        <w:t xml:space="preserve">Kierownikowi Referatu Gospodarki Komunalnej i Mieszkaniowej – na budynkach </w:t>
      </w:r>
      <w:r w:rsidRPr="005A1F67">
        <w:rPr>
          <w:bCs/>
        </w:rPr>
        <w:t xml:space="preserve">komunalnych i słupach oświetlenia ulicznego. </w:t>
      </w:r>
    </w:p>
    <w:p w:rsidR="003D7640" w:rsidRPr="003D7640" w:rsidRDefault="003D7640" w:rsidP="003D7640">
      <w:pPr>
        <w:pStyle w:val="Akapitzlist"/>
        <w:spacing w:line="360" w:lineRule="auto"/>
        <w:rPr>
          <w:bCs/>
        </w:rPr>
      </w:pPr>
    </w:p>
    <w:p w:rsidR="00167AA4" w:rsidRDefault="003D7640" w:rsidP="003D7640">
      <w:pPr>
        <w:spacing w:line="360" w:lineRule="auto"/>
        <w:rPr>
          <w:b/>
        </w:rPr>
      </w:pPr>
      <w:r>
        <w:rPr>
          <w:b/>
        </w:rPr>
        <w:t>§ 5.</w:t>
      </w:r>
    </w:p>
    <w:p w:rsidR="00167AA4" w:rsidRPr="00532D70" w:rsidRDefault="00167AA4" w:rsidP="00167AA4">
      <w:pPr>
        <w:spacing w:line="360" w:lineRule="auto"/>
      </w:pPr>
      <w:r>
        <w:t>Zarządzenie wchodzi w życie z dniem pod</w:t>
      </w:r>
      <w:r w:rsidR="00295286">
        <w:t>jęcia</w:t>
      </w:r>
      <w:r>
        <w:t>.</w:t>
      </w:r>
    </w:p>
    <w:p w:rsidR="00167AA4" w:rsidRDefault="00167AA4" w:rsidP="00167AA4">
      <w:pPr>
        <w:spacing w:line="360" w:lineRule="auto"/>
      </w:pPr>
    </w:p>
    <w:p w:rsidR="00167AA4" w:rsidRPr="00532D70" w:rsidRDefault="00167AA4" w:rsidP="00167AA4">
      <w:pPr>
        <w:spacing w:line="360" w:lineRule="auto"/>
      </w:pPr>
    </w:p>
    <w:p w:rsidR="00167AA4" w:rsidRPr="00E70B6E" w:rsidRDefault="00167AA4" w:rsidP="00167AA4">
      <w:pPr>
        <w:spacing w:line="360" w:lineRule="auto"/>
      </w:pPr>
    </w:p>
    <w:p w:rsidR="00167AA4" w:rsidRDefault="00167AA4"/>
    <w:sectPr w:rsidR="00167AA4" w:rsidSect="00980892">
      <w:pgSz w:w="11906" w:h="16838"/>
      <w:pgMar w:top="851" w:right="96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87961"/>
    <w:multiLevelType w:val="multilevel"/>
    <w:tmpl w:val="BF86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D96B7B"/>
    <w:multiLevelType w:val="hybridMultilevel"/>
    <w:tmpl w:val="12EC3E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980F54"/>
    <w:multiLevelType w:val="hybridMultilevel"/>
    <w:tmpl w:val="25408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6311F"/>
    <w:multiLevelType w:val="hybridMultilevel"/>
    <w:tmpl w:val="B82E2F80"/>
    <w:lvl w:ilvl="0" w:tplc="E14A6D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674C3E"/>
    <w:multiLevelType w:val="hybridMultilevel"/>
    <w:tmpl w:val="FDBCB9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7015712">
    <w:abstractNumId w:val="1"/>
  </w:num>
  <w:num w:numId="2" w16cid:durableId="1221869908">
    <w:abstractNumId w:val="0"/>
  </w:num>
  <w:num w:numId="3" w16cid:durableId="1940135230">
    <w:abstractNumId w:val="4"/>
  </w:num>
  <w:num w:numId="4" w16cid:durableId="321548912">
    <w:abstractNumId w:val="2"/>
  </w:num>
  <w:num w:numId="5" w16cid:durableId="2040742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A4"/>
    <w:rsid w:val="0008168D"/>
    <w:rsid w:val="00082245"/>
    <w:rsid w:val="00097BEA"/>
    <w:rsid w:val="00167AA4"/>
    <w:rsid w:val="00295286"/>
    <w:rsid w:val="003D7640"/>
    <w:rsid w:val="0045713F"/>
    <w:rsid w:val="005A1F67"/>
    <w:rsid w:val="009270AD"/>
    <w:rsid w:val="00980892"/>
    <w:rsid w:val="00995FBE"/>
    <w:rsid w:val="00A47DE7"/>
    <w:rsid w:val="00B6184E"/>
    <w:rsid w:val="00C50F04"/>
    <w:rsid w:val="00CF3E75"/>
    <w:rsid w:val="00D6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54594"/>
  <w15:chartTrackingRefBased/>
  <w15:docId w15:val="{59A50F48-6987-4904-A098-8CC4DF05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A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DE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F3E7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F3E7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F3E75"/>
    <w:pPr>
      <w:spacing w:before="100" w:beforeAutospacing="1" w:after="100" w:afterAutospacing="1"/>
    </w:pPr>
  </w:style>
  <w:style w:type="character" w:styleId="UyteHipercze">
    <w:name w:val="FollowedHyperlink"/>
    <w:basedOn w:val="Domylnaczcionkaakapitu"/>
    <w:uiPriority w:val="99"/>
    <w:semiHidden/>
    <w:unhideWhenUsed/>
    <w:rsid w:val="00995F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4</cp:revision>
  <cp:lastPrinted>2023-05-10T11:35:00Z</cp:lastPrinted>
  <dcterms:created xsi:type="dcterms:W3CDTF">2023-04-24T13:01:00Z</dcterms:created>
  <dcterms:modified xsi:type="dcterms:W3CDTF">2023-05-10T11:36:00Z</dcterms:modified>
</cp:coreProperties>
</file>