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002B823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B3FB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960856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4699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4A2AEDEF" w:rsidR="00A25CC9" w:rsidRPr="008A64AC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A64AC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8A64A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8A64AC" w:rsidRPr="008A64AC">
        <w:rPr>
          <w:rFonts w:ascii="Times New Roman" w:hAnsi="Times New Roman" w:cs="Times New Roman"/>
          <w:sz w:val="24"/>
          <w:szCs w:val="24"/>
        </w:rPr>
        <w:t xml:space="preserve">Mrągowski Klub Aikido </w:t>
      </w:r>
      <w:r w:rsidR="00CF50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A64AC" w:rsidRPr="008A64AC">
        <w:rPr>
          <w:rFonts w:ascii="Times New Roman" w:hAnsi="Times New Roman" w:cs="Times New Roman"/>
          <w:sz w:val="24"/>
          <w:szCs w:val="24"/>
        </w:rPr>
        <w:t>i Samoobrony z siedzibą w Mrągowie, w roku 2022</w:t>
      </w:r>
      <w:r w:rsidR="008E34DD" w:rsidRPr="008A64AC">
        <w:rPr>
          <w:rFonts w:ascii="Times New Roman" w:hAnsi="Times New Roman" w:cs="Times New Roman"/>
          <w:sz w:val="24"/>
          <w:szCs w:val="24"/>
        </w:rPr>
        <w:t>, zadania publicznego pn. ,,</w:t>
      </w:r>
      <w:r w:rsidR="008A64AC" w:rsidRPr="008A64AC">
        <w:rPr>
          <w:rFonts w:ascii="Times New Roman" w:hAnsi="Times New Roman" w:cs="Times New Roman"/>
          <w:sz w:val="24"/>
          <w:szCs w:val="24"/>
        </w:rPr>
        <w:t>Zajęcia aikido</w:t>
      </w:r>
      <w:r w:rsidR="008E34DD" w:rsidRPr="008A64AC">
        <w:rPr>
          <w:rFonts w:ascii="Times New Roman" w:hAnsi="Times New Roman" w:cs="Times New Roman"/>
          <w:sz w:val="24"/>
          <w:szCs w:val="24"/>
        </w:rPr>
        <w:t>”</w:t>
      </w:r>
      <w:r w:rsidR="008E34DD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C6401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4699F"/>
    <w:rsid w:val="00562ABE"/>
    <w:rsid w:val="0057582C"/>
    <w:rsid w:val="005C6C16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F50F6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2023-02-27T09:25:00Z</cp:lastPrinted>
  <dcterms:created xsi:type="dcterms:W3CDTF">2022-02-21T16:01:00Z</dcterms:created>
  <dcterms:modified xsi:type="dcterms:W3CDTF">2023-02-27T09:25:00Z</dcterms:modified>
</cp:coreProperties>
</file>