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6A3DF" w14:textId="360B6B28" w:rsidR="00F86FF0" w:rsidRPr="00F278A2" w:rsidRDefault="00F86FF0" w:rsidP="00AB5AC0">
      <w:pPr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  <w:r w:rsidRPr="00F278A2">
        <w:rPr>
          <w:rFonts w:ascii="Times New Roman" w:hAnsi="Times New Roman"/>
          <w:bCs/>
          <w:sz w:val="24"/>
          <w:szCs w:val="24"/>
        </w:rPr>
        <w:t>Z</w:t>
      </w:r>
      <w:r w:rsidR="00987BE6" w:rsidRPr="00F278A2">
        <w:rPr>
          <w:rFonts w:ascii="Times New Roman" w:hAnsi="Times New Roman"/>
          <w:bCs/>
          <w:sz w:val="24"/>
          <w:szCs w:val="24"/>
        </w:rPr>
        <w:t>arządzenie</w:t>
      </w:r>
      <w:r w:rsidRPr="00F278A2">
        <w:rPr>
          <w:rFonts w:ascii="Times New Roman" w:hAnsi="Times New Roman"/>
          <w:bCs/>
          <w:sz w:val="24"/>
          <w:szCs w:val="24"/>
        </w:rPr>
        <w:t xml:space="preserve">  Nr </w:t>
      </w:r>
      <w:r w:rsidR="008168C0">
        <w:rPr>
          <w:rFonts w:ascii="Times New Roman" w:hAnsi="Times New Roman"/>
          <w:bCs/>
          <w:sz w:val="24"/>
          <w:szCs w:val="24"/>
        </w:rPr>
        <w:t>76</w:t>
      </w:r>
      <w:r w:rsidRPr="00F278A2">
        <w:rPr>
          <w:rFonts w:ascii="Times New Roman" w:hAnsi="Times New Roman"/>
          <w:bCs/>
          <w:sz w:val="24"/>
          <w:szCs w:val="24"/>
        </w:rPr>
        <w:t>/2022</w:t>
      </w:r>
    </w:p>
    <w:p w14:paraId="28296945" w14:textId="77777777" w:rsidR="00F86FF0" w:rsidRPr="00F278A2" w:rsidRDefault="00F86FF0" w:rsidP="00AB5AC0">
      <w:pPr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  <w:r w:rsidRPr="00F278A2">
        <w:rPr>
          <w:rFonts w:ascii="Times New Roman" w:hAnsi="Times New Roman"/>
          <w:bCs/>
          <w:sz w:val="24"/>
          <w:szCs w:val="24"/>
        </w:rPr>
        <w:t>Burmistrza Miasta Mrągowa</w:t>
      </w:r>
    </w:p>
    <w:p w14:paraId="57B84BF0" w14:textId="405381DD" w:rsidR="00F86FF0" w:rsidRPr="00F278A2" w:rsidRDefault="00F86FF0" w:rsidP="00AB5AC0">
      <w:pPr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  <w:r w:rsidRPr="00F278A2">
        <w:rPr>
          <w:rFonts w:ascii="Times New Roman" w:hAnsi="Times New Roman"/>
          <w:bCs/>
          <w:sz w:val="24"/>
          <w:szCs w:val="24"/>
        </w:rPr>
        <w:t xml:space="preserve"> z dnia </w:t>
      </w:r>
      <w:r w:rsidR="008168C0">
        <w:rPr>
          <w:rFonts w:ascii="Times New Roman" w:hAnsi="Times New Roman"/>
          <w:bCs/>
          <w:sz w:val="24"/>
          <w:szCs w:val="24"/>
        </w:rPr>
        <w:t>23</w:t>
      </w:r>
      <w:r w:rsidR="00987BE6" w:rsidRPr="00F278A2">
        <w:rPr>
          <w:rFonts w:ascii="Times New Roman" w:hAnsi="Times New Roman"/>
          <w:bCs/>
          <w:sz w:val="24"/>
          <w:szCs w:val="24"/>
        </w:rPr>
        <w:t xml:space="preserve"> listopada </w:t>
      </w:r>
      <w:r w:rsidRPr="00F278A2">
        <w:rPr>
          <w:rFonts w:ascii="Times New Roman" w:hAnsi="Times New Roman"/>
          <w:bCs/>
          <w:sz w:val="24"/>
          <w:szCs w:val="24"/>
        </w:rPr>
        <w:t>2022 r.</w:t>
      </w:r>
    </w:p>
    <w:p w14:paraId="54462827" w14:textId="77777777" w:rsidR="00F86FF0" w:rsidRPr="00AB5AC0" w:rsidRDefault="00F86FF0" w:rsidP="00AB5AC0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227F4493" w14:textId="051542ED" w:rsidR="00F86FF0" w:rsidRPr="00AB5AC0" w:rsidRDefault="00F86FF0" w:rsidP="00AB5AC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572BF">
        <w:rPr>
          <w:rFonts w:ascii="Times New Roman" w:hAnsi="Times New Roman"/>
          <w:bCs/>
          <w:sz w:val="24"/>
          <w:szCs w:val="24"/>
        </w:rPr>
        <w:t>w sprawie</w:t>
      </w:r>
      <w:r w:rsidRPr="00AB5AC0">
        <w:rPr>
          <w:rFonts w:ascii="Times New Roman" w:hAnsi="Times New Roman"/>
          <w:b/>
          <w:sz w:val="24"/>
          <w:szCs w:val="24"/>
        </w:rPr>
        <w:t xml:space="preserve"> </w:t>
      </w:r>
      <w:r w:rsidRPr="00AB5AC0">
        <w:rPr>
          <w:rFonts w:ascii="Times New Roman" w:hAnsi="Times New Roman"/>
          <w:sz w:val="24"/>
          <w:szCs w:val="24"/>
        </w:rPr>
        <w:t xml:space="preserve">upoważnienia Dyrektora Miejskiego Ośrodka Pomocy Społecznej w Mrągowie </w:t>
      </w:r>
      <w:r w:rsidR="00AB5AC0">
        <w:rPr>
          <w:rFonts w:ascii="Times New Roman" w:hAnsi="Times New Roman"/>
          <w:sz w:val="24"/>
          <w:szCs w:val="24"/>
        </w:rPr>
        <w:t xml:space="preserve"> </w:t>
      </w:r>
      <w:r w:rsidR="00265495">
        <w:rPr>
          <w:rFonts w:ascii="Times New Roman" w:hAnsi="Times New Roman"/>
          <w:sz w:val="24"/>
          <w:szCs w:val="24"/>
        </w:rPr>
        <w:t xml:space="preserve">             </w:t>
      </w:r>
      <w:r w:rsidR="00885753" w:rsidRPr="00AB5AC0">
        <w:rPr>
          <w:rFonts w:ascii="Times New Roman" w:hAnsi="Times New Roman"/>
          <w:sz w:val="24"/>
          <w:szCs w:val="24"/>
        </w:rPr>
        <w:t xml:space="preserve">do prowadzenia postępowań w sprawach dotyczących wypłaty dodatku elektrycznego, </w:t>
      </w:r>
      <w:r w:rsidR="00BD5A39">
        <w:rPr>
          <w:rFonts w:ascii="Times New Roman" w:hAnsi="Times New Roman"/>
          <w:sz w:val="24"/>
          <w:szCs w:val="24"/>
        </w:rPr>
        <w:t xml:space="preserve">                        </w:t>
      </w:r>
      <w:r w:rsidR="00885753" w:rsidRPr="00AB5AC0">
        <w:rPr>
          <w:rFonts w:ascii="Times New Roman" w:hAnsi="Times New Roman"/>
          <w:sz w:val="24"/>
          <w:szCs w:val="24"/>
        </w:rPr>
        <w:t xml:space="preserve">o którym mowa </w:t>
      </w:r>
      <w:r w:rsidR="00885753" w:rsidRPr="00AB5AC0">
        <w:rPr>
          <w:rStyle w:val="markedcontent"/>
          <w:rFonts w:ascii="Times New Roman" w:hAnsi="Times New Roman"/>
          <w:sz w:val="24"/>
          <w:szCs w:val="24"/>
        </w:rPr>
        <w:t>w art. 27 ustawy z dnia 7 października 2022 r. o szczególnych rozwiązaniach służących ochronie odbiorców energii elektrycznej w 2023 roku w związku z sytuacją na rynku energii elektrycznej.</w:t>
      </w:r>
    </w:p>
    <w:p w14:paraId="67D2E507" w14:textId="77777777" w:rsidR="00F86FF0" w:rsidRPr="00AB5AC0" w:rsidRDefault="00F86FF0" w:rsidP="00AB5AC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0B6CFAAB" w14:textId="14558518" w:rsidR="00F86FF0" w:rsidRPr="00AB5AC0" w:rsidRDefault="00885753" w:rsidP="00AB5AC0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B5AC0">
        <w:rPr>
          <w:rFonts w:ascii="Times New Roman" w:hAnsi="Times New Roman"/>
          <w:sz w:val="24"/>
          <w:szCs w:val="24"/>
        </w:rPr>
        <w:t xml:space="preserve">Na podstawie art. 34 ust 2 ustawy z dnia </w:t>
      </w:r>
      <w:r w:rsidRPr="00AB5AC0">
        <w:rPr>
          <w:rStyle w:val="markedcontent"/>
          <w:rFonts w:ascii="Times New Roman" w:hAnsi="Times New Roman"/>
          <w:sz w:val="24"/>
          <w:szCs w:val="24"/>
        </w:rPr>
        <w:t xml:space="preserve">7 października 2022r. o szczególnych rozwiązaniach służących ochronie odbiorców energii elektrycznej w 2023 roku w związku </w:t>
      </w:r>
      <w:r w:rsidRPr="00AB5AC0">
        <w:rPr>
          <w:rStyle w:val="markedcontent"/>
          <w:rFonts w:ascii="Times New Roman" w:hAnsi="Times New Roman"/>
          <w:sz w:val="24"/>
          <w:szCs w:val="24"/>
        </w:rPr>
        <w:br/>
        <w:t xml:space="preserve">z sytuacją na rynku energii elektrycznej (Dz. U. z 2022 r., poz. 2127 z </w:t>
      </w:r>
      <w:proofErr w:type="spellStart"/>
      <w:r w:rsidRPr="00AB5AC0">
        <w:rPr>
          <w:rStyle w:val="markedcontent"/>
          <w:rFonts w:ascii="Times New Roman" w:hAnsi="Times New Roman"/>
          <w:sz w:val="24"/>
          <w:szCs w:val="24"/>
        </w:rPr>
        <w:t>późn</w:t>
      </w:r>
      <w:proofErr w:type="spellEnd"/>
      <w:r w:rsidRPr="00AB5AC0">
        <w:rPr>
          <w:rStyle w:val="markedcontent"/>
          <w:rFonts w:ascii="Times New Roman" w:hAnsi="Times New Roman"/>
          <w:sz w:val="24"/>
          <w:szCs w:val="24"/>
        </w:rPr>
        <w:t>. zm.)</w:t>
      </w:r>
      <w:r w:rsidR="00AB5AC0">
        <w:rPr>
          <w:rFonts w:ascii="Times New Roman" w:hAnsi="Times New Roman"/>
          <w:sz w:val="24"/>
          <w:szCs w:val="24"/>
        </w:rPr>
        <w:t xml:space="preserve">, </w:t>
      </w:r>
      <w:r w:rsidR="00F86FF0" w:rsidRPr="00AB5AC0">
        <w:rPr>
          <w:rFonts w:ascii="Times New Roman" w:hAnsi="Times New Roman"/>
          <w:bCs/>
          <w:sz w:val="24"/>
          <w:szCs w:val="24"/>
        </w:rPr>
        <w:t>zarządzam co następuje:</w:t>
      </w:r>
    </w:p>
    <w:p w14:paraId="6ED92837" w14:textId="77777777" w:rsidR="00F86FF0" w:rsidRPr="00AB5AC0" w:rsidRDefault="00F86FF0" w:rsidP="00AB5AC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30FDE1C0" w14:textId="52494CA1" w:rsidR="00885753" w:rsidRPr="00F278A2" w:rsidRDefault="00F86FF0" w:rsidP="008565E8">
      <w:pPr>
        <w:spacing w:after="0" w:line="360" w:lineRule="auto"/>
        <w:jc w:val="both"/>
        <w:rPr>
          <w:rStyle w:val="markedcontent"/>
          <w:rFonts w:ascii="Times New Roman" w:hAnsi="Times New Roman"/>
          <w:bCs/>
          <w:sz w:val="24"/>
          <w:szCs w:val="24"/>
        </w:rPr>
      </w:pPr>
      <w:r w:rsidRPr="00F278A2">
        <w:rPr>
          <w:rFonts w:ascii="Times New Roman" w:hAnsi="Times New Roman"/>
          <w:bCs/>
          <w:sz w:val="24"/>
          <w:szCs w:val="24"/>
        </w:rPr>
        <w:t>§ 1.</w:t>
      </w:r>
      <w:r w:rsidR="00AB5AC0" w:rsidRPr="00F278A2">
        <w:rPr>
          <w:rFonts w:ascii="Times New Roman" w:hAnsi="Times New Roman"/>
          <w:bCs/>
          <w:sz w:val="24"/>
          <w:szCs w:val="24"/>
        </w:rPr>
        <w:t xml:space="preserve">1. </w:t>
      </w:r>
      <w:r w:rsidRPr="00F278A2">
        <w:rPr>
          <w:rFonts w:ascii="Times New Roman" w:hAnsi="Times New Roman"/>
          <w:bCs/>
          <w:sz w:val="24"/>
          <w:szCs w:val="24"/>
        </w:rPr>
        <w:t xml:space="preserve">Upoważniam Panią Monikę Oleszkiewicz - Adamską – Dyrektora Miejskiego Ośrodka Pomocy Społecznej w Mrągowie </w:t>
      </w:r>
      <w:r w:rsidR="00885753" w:rsidRPr="00F278A2">
        <w:rPr>
          <w:rFonts w:ascii="Times New Roman" w:hAnsi="Times New Roman"/>
          <w:bCs/>
          <w:sz w:val="24"/>
          <w:szCs w:val="24"/>
        </w:rPr>
        <w:t>do prowadzenia postępowań w sprawach dotyczących</w:t>
      </w:r>
      <w:r w:rsidR="008565E8" w:rsidRPr="00F278A2">
        <w:rPr>
          <w:rFonts w:ascii="Times New Roman" w:hAnsi="Times New Roman"/>
          <w:bCs/>
          <w:sz w:val="24"/>
          <w:szCs w:val="24"/>
        </w:rPr>
        <w:t xml:space="preserve"> </w:t>
      </w:r>
      <w:r w:rsidR="00885753" w:rsidRPr="00F278A2">
        <w:rPr>
          <w:rFonts w:ascii="Times New Roman" w:hAnsi="Times New Roman"/>
          <w:bCs/>
          <w:sz w:val="24"/>
          <w:szCs w:val="24"/>
        </w:rPr>
        <w:t xml:space="preserve">wypłaty dodatku elektrycznego, o którym mowa </w:t>
      </w:r>
      <w:r w:rsidR="00885753" w:rsidRPr="00F278A2">
        <w:rPr>
          <w:rStyle w:val="markedcontent"/>
          <w:rFonts w:ascii="Times New Roman" w:hAnsi="Times New Roman"/>
          <w:bCs/>
          <w:sz w:val="24"/>
          <w:szCs w:val="24"/>
        </w:rPr>
        <w:t xml:space="preserve">w art. 27 ustawy z dnia 7 października </w:t>
      </w:r>
      <w:r w:rsidR="00E1054C">
        <w:rPr>
          <w:rStyle w:val="markedcontent"/>
          <w:rFonts w:ascii="Times New Roman" w:hAnsi="Times New Roman"/>
          <w:bCs/>
          <w:sz w:val="24"/>
          <w:szCs w:val="24"/>
        </w:rPr>
        <w:t xml:space="preserve">                    </w:t>
      </w:r>
      <w:r w:rsidR="00885753" w:rsidRPr="00F278A2">
        <w:rPr>
          <w:rStyle w:val="markedcontent"/>
          <w:rFonts w:ascii="Times New Roman" w:hAnsi="Times New Roman"/>
          <w:bCs/>
          <w:sz w:val="24"/>
          <w:szCs w:val="24"/>
        </w:rPr>
        <w:t>2022</w:t>
      </w:r>
      <w:r w:rsidR="00E1054C">
        <w:rPr>
          <w:rStyle w:val="markedcontent"/>
          <w:rFonts w:ascii="Times New Roman" w:hAnsi="Times New Roman"/>
          <w:bCs/>
          <w:sz w:val="24"/>
          <w:szCs w:val="24"/>
        </w:rPr>
        <w:t xml:space="preserve"> </w:t>
      </w:r>
      <w:r w:rsidR="00885753" w:rsidRPr="00F278A2">
        <w:rPr>
          <w:rStyle w:val="markedcontent"/>
          <w:rFonts w:ascii="Times New Roman" w:hAnsi="Times New Roman"/>
          <w:bCs/>
          <w:sz w:val="24"/>
          <w:szCs w:val="24"/>
        </w:rPr>
        <w:t xml:space="preserve">r. o szczególnych rozwiązaniach służących ochronie odbiorców energii elektrycznej </w:t>
      </w:r>
      <w:r w:rsidR="00885753" w:rsidRPr="00F278A2">
        <w:rPr>
          <w:rStyle w:val="markedcontent"/>
          <w:rFonts w:ascii="Times New Roman" w:hAnsi="Times New Roman"/>
          <w:bCs/>
          <w:sz w:val="24"/>
          <w:szCs w:val="24"/>
        </w:rPr>
        <w:br/>
        <w:t>w 2023 roku w związku z sytuacją na rynku energii elektrycznej.</w:t>
      </w:r>
    </w:p>
    <w:p w14:paraId="49403F14" w14:textId="7D54E5AE" w:rsidR="00885753" w:rsidRPr="00F278A2" w:rsidRDefault="00AB5AC0" w:rsidP="00AB5AC0">
      <w:pPr>
        <w:pStyle w:val="Akapitzlist"/>
        <w:spacing w:after="0" w:line="36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F278A2">
        <w:rPr>
          <w:rStyle w:val="markedcontent"/>
          <w:rFonts w:ascii="Times New Roman" w:hAnsi="Times New Roman"/>
          <w:bCs/>
          <w:sz w:val="24"/>
          <w:szCs w:val="24"/>
        </w:rPr>
        <w:t>2. </w:t>
      </w:r>
      <w:r w:rsidR="00885753" w:rsidRPr="00F278A2">
        <w:rPr>
          <w:rStyle w:val="markedcontent"/>
          <w:rFonts w:ascii="Times New Roman" w:hAnsi="Times New Roman"/>
          <w:bCs/>
          <w:sz w:val="24"/>
          <w:szCs w:val="24"/>
        </w:rPr>
        <w:t xml:space="preserve">Niniejsze upoważnienie obejmuje umocowanie do wydawania decyzji administracyjnych </w:t>
      </w:r>
      <w:r w:rsidR="00885753" w:rsidRPr="00F278A2">
        <w:rPr>
          <w:rStyle w:val="markedcontent"/>
          <w:rFonts w:ascii="Times New Roman" w:hAnsi="Times New Roman"/>
          <w:bCs/>
          <w:sz w:val="24"/>
          <w:szCs w:val="24"/>
        </w:rPr>
        <w:br/>
        <w:t xml:space="preserve">i podejmowania wszelkich innych czynności niezbędnych do rozpoznania wniosku </w:t>
      </w:r>
      <w:r w:rsidR="00885753" w:rsidRPr="00F278A2">
        <w:rPr>
          <w:rStyle w:val="markedcontent"/>
          <w:rFonts w:ascii="Times New Roman" w:hAnsi="Times New Roman"/>
          <w:bCs/>
          <w:sz w:val="24"/>
          <w:szCs w:val="24"/>
        </w:rPr>
        <w:br/>
        <w:t xml:space="preserve">o </w:t>
      </w:r>
      <w:r w:rsidR="00885753" w:rsidRPr="00F278A2">
        <w:rPr>
          <w:rFonts w:ascii="Times New Roman" w:hAnsi="Times New Roman"/>
          <w:bCs/>
          <w:sz w:val="24"/>
          <w:szCs w:val="24"/>
        </w:rPr>
        <w:t xml:space="preserve">dodatek elektryczny, o którym mowa </w:t>
      </w:r>
      <w:r w:rsidR="00885753" w:rsidRPr="00F278A2">
        <w:rPr>
          <w:rStyle w:val="markedcontent"/>
          <w:rFonts w:ascii="Times New Roman" w:hAnsi="Times New Roman"/>
          <w:bCs/>
          <w:sz w:val="24"/>
          <w:szCs w:val="24"/>
        </w:rPr>
        <w:t xml:space="preserve">w art. 27 ustawy z dnia 7 października 2022 r. </w:t>
      </w:r>
      <w:r w:rsidR="00885753" w:rsidRPr="00F278A2">
        <w:rPr>
          <w:rStyle w:val="markedcontent"/>
          <w:rFonts w:ascii="Times New Roman" w:hAnsi="Times New Roman"/>
          <w:bCs/>
          <w:sz w:val="24"/>
          <w:szCs w:val="24"/>
        </w:rPr>
        <w:br/>
        <w:t xml:space="preserve">o szczególnych rozwiązaniach służących ochronie odbiorców energii elektrycznej </w:t>
      </w:r>
      <w:r w:rsidR="00885753" w:rsidRPr="00F278A2">
        <w:rPr>
          <w:rStyle w:val="markedcontent"/>
          <w:rFonts w:ascii="Times New Roman" w:hAnsi="Times New Roman"/>
          <w:bCs/>
          <w:sz w:val="24"/>
          <w:szCs w:val="24"/>
        </w:rPr>
        <w:br/>
        <w:t>w 2023 r. w związku z sytuacją na rynku energii elektrycznej.</w:t>
      </w:r>
    </w:p>
    <w:p w14:paraId="2BA06B6A" w14:textId="77777777" w:rsidR="00F86FF0" w:rsidRPr="00F278A2" w:rsidRDefault="00F86FF0" w:rsidP="00AB5AC0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4D65612C" w14:textId="26EF9407" w:rsidR="00F86FF0" w:rsidRPr="00F278A2" w:rsidRDefault="00F86FF0" w:rsidP="00AB5AC0">
      <w:pPr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F278A2">
        <w:rPr>
          <w:rFonts w:ascii="Times New Roman" w:hAnsi="Times New Roman"/>
          <w:bCs/>
          <w:sz w:val="24"/>
          <w:szCs w:val="24"/>
        </w:rPr>
        <w:t xml:space="preserve">§ 2. </w:t>
      </w:r>
      <w:r w:rsidR="00AB5AC0" w:rsidRPr="00F278A2">
        <w:rPr>
          <w:rFonts w:ascii="Times New Roman" w:hAnsi="Times New Roman"/>
          <w:bCs/>
          <w:sz w:val="24"/>
          <w:szCs w:val="24"/>
        </w:rPr>
        <w:t xml:space="preserve"> </w:t>
      </w:r>
      <w:r w:rsidRPr="00F278A2">
        <w:rPr>
          <w:rFonts w:ascii="Times New Roman" w:hAnsi="Times New Roman"/>
          <w:bCs/>
          <w:sz w:val="24"/>
          <w:szCs w:val="24"/>
        </w:rPr>
        <w:t>Upoważnienie zostaje udzielone na czas nieokreślony i wygasa z dniem ustania stosunku pracy.</w:t>
      </w:r>
    </w:p>
    <w:p w14:paraId="04425D92" w14:textId="77777777" w:rsidR="00AB5AC0" w:rsidRPr="00F278A2" w:rsidRDefault="00AB5AC0" w:rsidP="00AB5AC0">
      <w:pPr>
        <w:spacing w:after="0" w:line="360" w:lineRule="auto"/>
        <w:rPr>
          <w:rFonts w:ascii="Times New Roman" w:hAnsi="Times New Roman"/>
          <w:bCs/>
          <w:sz w:val="24"/>
          <w:szCs w:val="24"/>
        </w:rPr>
      </w:pPr>
    </w:p>
    <w:p w14:paraId="189E029B" w14:textId="54C25EB8" w:rsidR="00F86FF0" w:rsidRPr="00F278A2" w:rsidRDefault="00F86FF0" w:rsidP="00AB5AC0">
      <w:pPr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F278A2">
        <w:rPr>
          <w:rFonts w:ascii="Times New Roman" w:hAnsi="Times New Roman"/>
          <w:bCs/>
          <w:sz w:val="24"/>
          <w:szCs w:val="24"/>
        </w:rPr>
        <w:t>§ 3.</w:t>
      </w:r>
      <w:r w:rsidR="00AB5AC0" w:rsidRPr="00F278A2">
        <w:rPr>
          <w:rFonts w:ascii="Times New Roman" w:hAnsi="Times New Roman"/>
          <w:bCs/>
          <w:sz w:val="24"/>
          <w:szCs w:val="24"/>
        </w:rPr>
        <w:t xml:space="preserve"> </w:t>
      </w:r>
      <w:r w:rsidRPr="00F278A2">
        <w:rPr>
          <w:rFonts w:ascii="Times New Roman" w:hAnsi="Times New Roman"/>
          <w:bCs/>
          <w:sz w:val="24"/>
          <w:szCs w:val="24"/>
        </w:rPr>
        <w:t>Zarządzenie wchodzi w życie z dniem podpisania.</w:t>
      </w:r>
    </w:p>
    <w:p w14:paraId="43BF3874" w14:textId="77777777" w:rsidR="003E5572" w:rsidRDefault="003E5572"/>
    <w:sectPr w:rsidR="003E55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210845"/>
    <w:multiLevelType w:val="hybridMultilevel"/>
    <w:tmpl w:val="EE7A65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CC6A4F"/>
    <w:multiLevelType w:val="hybridMultilevel"/>
    <w:tmpl w:val="434E8FE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2D0F40"/>
    <w:multiLevelType w:val="hybridMultilevel"/>
    <w:tmpl w:val="B26C48E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ED3C8E"/>
    <w:multiLevelType w:val="hybridMultilevel"/>
    <w:tmpl w:val="B4768DA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41071614">
    <w:abstractNumId w:val="3"/>
  </w:num>
  <w:num w:numId="2" w16cid:durableId="292635027">
    <w:abstractNumId w:val="0"/>
  </w:num>
  <w:num w:numId="3" w16cid:durableId="1293445592">
    <w:abstractNumId w:val="2"/>
  </w:num>
  <w:num w:numId="4" w16cid:durableId="20861498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5AD"/>
    <w:rsid w:val="00265495"/>
    <w:rsid w:val="003E5572"/>
    <w:rsid w:val="00633FC5"/>
    <w:rsid w:val="006F19D4"/>
    <w:rsid w:val="007A4F3B"/>
    <w:rsid w:val="008168C0"/>
    <w:rsid w:val="008565E8"/>
    <w:rsid w:val="00885753"/>
    <w:rsid w:val="00987BE6"/>
    <w:rsid w:val="00AB5AC0"/>
    <w:rsid w:val="00BD5A39"/>
    <w:rsid w:val="00C22CFE"/>
    <w:rsid w:val="00C66C38"/>
    <w:rsid w:val="00DF1E7D"/>
    <w:rsid w:val="00E1054C"/>
    <w:rsid w:val="00E515AD"/>
    <w:rsid w:val="00E970FA"/>
    <w:rsid w:val="00F278A2"/>
    <w:rsid w:val="00F572BF"/>
    <w:rsid w:val="00F86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8593C"/>
  <w15:chartTrackingRefBased/>
  <w15:docId w15:val="{2E14D008-B7CD-4723-94BA-B54FAFBCC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6FF0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rsid w:val="00F86FF0"/>
  </w:style>
  <w:style w:type="paragraph" w:styleId="Akapitzlist">
    <w:name w:val="List Paragraph"/>
    <w:basedOn w:val="Normalny"/>
    <w:uiPriority w:val="34"/>
    <w:qFormat/>
    <w:rsid w:val="00DF1E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246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MOPS Mrągowo</dc:creator>
  <cp:keywords/>
  <dc:description/>
  <cp:lastModifiedBy>Paulina Koneszko</cp:lastModifiedBy>
  <cp:revision>28</cp:revision>
  <dcterms:created xsi:type="dcterms:W3CDTF">2022-11-22T12:55:00Z</dcterms:created>
  <dcterms:modified xsi:type="dcterms:W3CDTF">2022-11-28T07:17:00Z</dcterms:modified>
</cp:coreProperties>
</file>