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16B0" w14:textId="77777777" w:rsidR="00883D57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37851543"/>
    </w:p>
    <w:p w14:paraId="3CD913A9" w14:textId="77777777" w:rsidR="00883D57" w:rsidRPr="00132568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70/2022</w:t>
      </w:r>
    </w:p>
    <w:p w14:paraId="6ED41D4C" w14:textId="77777777" w:rsidR="00883D57" w:rsidRPr="00132568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Mrągowo</w:t>
      </w:r>
    </w:p>
    <w:p w14:paraId="5A74E3D2" w14:textId="77777777" w:rsidR="00883D57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14 października 2022 r.</w:t>
      </w:r>
    </w:p>
    <w:p w14:paraId="5154C8D4" w14:textId="77777777" w:rsidR="00883D57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CA9492E" w14:textId="77777777" w:rsidR="00883D57" w:rsidRPr="00132568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92D39" w14:textId="77777777" w:rsidR="00883D57" w:rsidRPr="00132568" w:rsidRDefault="00883D57" w:rsidP="0088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8B06E" w14:textId="77777777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r w:rsidRPr="008E16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Regulaminu Organizacyjnego Urzędu Miejskiego w Mrągowie.</w:t>
      </w:r>
    </w:p>
    <w:p w14:paraId="55956C2A" w14:textId="77777777" w:rsidR="00883D57" w:rsidRPr="00132568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635901" w14:textId="77777777" w:rsidR="00883D57" w:rsidRPr="00132568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5A5BB8" w14:textId="77777777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roku o samorządzie gminnym</w:t>
      </w: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 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 poz. 559</w:t>
      </w: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4B7D9250" w14:textId="77777777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2D331" w14:textId="77777777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CC743" w14:textId="77777777" w:rsidR="00883D57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84FB40" w14:textId="77777777" w:rsidR="00883D57" w:rsidRPr="00132568" w:rsidRDefault="00883D57" w:rsidP="0088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7C301" w14:textId="77777777" w:rsidR="00883D57" w:rsidRPr="00132568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FF0E7C3" w14:textId="77777777" w:rsidR="00883D57" w:rsidRPr="00132568" w:rsidRDefault="00883D57" w:rsidP="00883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7F7FAFB" w14:textId="77777777" w:rsidR="00883D57" w:rsidRPr="00132568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Regulamin Organizacyjny Urzędu Miejskiego w Mrągowie w brzmieniu określonym</w:t>
      </w: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 do niniejszego Zarządzenia.</w:t>
      </w:r>
    </w:p>
    <w:p w14:paraId="2F64528A" w14:textId="77777777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6BF4C6E" w14:textId="77777777" w:rsidR="00883D57" w:rsidRPr="00132568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3E3D8B2" w14:textId="77777777" w:rsidR="00883D57" w:rsidRPr="00132568" w:rsidRDefault="00883D57" w:rsidP="00883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36FD2278" w14:textId="77777777" w:rsidR="00883D57" w:rsidRPr="00132568" w:rsidRDefault="00883D57" w:rsidP="0088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</w:t>
      </w:r>
      <w:r w:rsidRPr="00132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22/2021 Burmistrza Miasta Mrągowa z dnia 28 kwietnia 2021 r.</w:t>
      </w:r>
    </w:p>
    <w:p w14:paraId="28202E76" w14:textId="77777777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5A328AD" w14:textId="77777777" w:rsidR="00883D57" w:rsidRPr="00132568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F5C5D73" w14:textId="77777777" w:rsidR="00883D57" w:rsidRPr="00132568" w:rsidRDefault="00883D57" w:rsidP="00883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579CE21" w14:textId="1836D291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31.10.2022 r.</w:t>
      </w:r>
    </w:p>
    <w:p w14:paraId="0A38B59C" w14:textId="3C9BC63D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0DE36" w14:textId="0529A579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DBCFE" w14:textId="6F08324A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E2ECE" w14:textId="0BD65A4C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52D7B2" w14:textId="3A29A972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655D3" w14:textId="6A277091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660B1" w14:textId="23881D00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D5368" w14:textId="5B057E6B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FAD34" w14:textId="46349808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9335C" w14:textId="5DF44310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D9334" w14:textId="49C51C4A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B1A07" w14:textId="55823B89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2CB11" w14:textId="37A50BEA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6E773" w14:textId="56AA0E07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907EC" w14:textId="0AE1B95C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0C2FC" w14:textId="1C94F8BE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75789" w14:textId="0C85D354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8E59B" w14:textId="415D259A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86AED" w14:textId="7FAAC1BD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75FFA" w14:textId="6589DE72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7B971" w14:textId="100211D3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2832D" w14:textId="561F1FAD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F10E2" w14:textId="74076A31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1CD91" w14:textId="1DB81682" w:rsidR="00883D57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4431B" w14:textId="77777777" w:rsidR="00883D57" w:rsidRPr="00132568" w:rsidRDefault="00883D57" w:rsidP="008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5C187" w14:textId="77777777" w:rsidR="00883D57" w:rsidRPr="00132568" w:rsidRDefault="00883D57" w:rsidP="00883D5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DFCFB" w14:textId="77777777" w:rsidR="00883D57" w:rsidRDefault="00883D57" w:rsidP="00883D57"/>
    <w:p w14:paraId="57B77D6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</w:t>
      </w:r>
    </w:p>
    <w:p w14:paraId="35533C93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47B0E9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 OGÓLNE</w:t>
      </w:r>
    </w:p>
    <w:bookmarkEnd w:id="0"/>
    <w:p w14:paraId="3A5ACEDC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E9D3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53A167BF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Organizacyjny Urzędu Miejskiego w Mrągowie, zwany </w:t>
      </w:r>
    </w:p>
    <w:p w14:paraId="7215E965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Regulaminem, określa:</w:t>
      </w:r>
    </w:p>
    <w:p w14:paraId="4DA7ADD1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i zadania Urzędu,</w:t>
      </w:r>
    </w:p>
    <w:p w14:paraId="34C41AF2" w14:textId="51A8B4CA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Burmistrza</w:t>
      </w:r>
      <w:r w:rsidRPr="00AB4D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B4D7D" w:rsidRPr="00AB4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Burmistrza, Sekretarza i Skarbnika Miasta,</w:t>
      </w:r>
    </w:p>
    <w:p w14:paraId="624A7E98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wewnętrzną Urzędu,</w:t>
      </w:r>
    </w:p>
    <w:p w14:paraId="5EE76E66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kierowników referatów,</w:t>
      </w:r>
    </w:p>
    <w:p w14:paraId="6F832F72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opracowywania i wydawania aktów prawnych,</w:t>
      </w:r>
    </w:p>
    <w:p w14:paraId="16C013F0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przyjmowania, rozpatrywania i załatwiania indywidualnych spraw oraz skarg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wniosków klientów,</w:t>
      </w:r>
    </w:p>
    <w:p w14:paraId="61C9AAD6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podpisywania pism i decyzji,</w:t>
      </w:r>
    </w:p>
    <w:p w14:paraId="10ABCCFB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realizacji interpelacji i wniosków radnych,</w:t>
      </w:r>
    </w:p>
    <w:p w14:paraId="29E3689D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ewidencji, realizacji zaleceń i wniosków pokontrolnych organów kontroli,</w:t>
      </w:r>
    </w:p>
    <w:p w14:paraId="1431280E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działalności kontrolnej,</w:t>
      </w:r>
    </w:p>
    <w:p w14:paraId="3CDA4C78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obieg korespondencji,</w:t>
      </w:r>
    </w:p>
    <w:p w14:paraId="1DB477F4" w14:textId="77777777" w:rsidR="00561D85" w:rsidRPr="00561D85" w:rsidRDefault="00561D85" w:rsidP="00561D85">
      <w:pPr>
        <w:keepLines/>
        <w:numPr>
          <w:ilvl w:val="1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działania referatów i samodzielnych stanowisk pracy.</w:t>
      </w:r>
    </w:p>
    <w:p w14:paraId="2F6A95BF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FF8C8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34BE6C69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14:paraId="0851C46D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Mieście- rozumie się przez to Miasto Mrągowo.</w:t>
      </w:r>
    </w:p>
    <w:p w14:paraId="43E939A0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Radzie- należy przez to rozumieć Radę Miejską w Mrągowie.</w:t>
      </w:r>
    </w:p>
    <w:p w14:paraId="65549985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- należy przez to rozumieć Burmistrza Miasta Mrągowa.</w:t>
      </w:r>
    </w:p>
    <w:p w14:paraId="799280D1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2603719"/>
      <w:bookmarkStart w:id="2" w:name="_Hlk37851665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- należy przez to rozumieć Zastępcę Burmistrza Miasta Mrągowa.</w:t>
      </w:r>
    </w:p>
    <w:bookmarkEnd w:id="1"/>
    <w:bookmarkEnd w:id="2"/>
    <w:p w14:paraId="0464DBA6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Sekretarzu - należy przez to rozumieć Sekretarza Miasta Mrągowo.</w:t>
      </w:r>
    </w:p>
    <w:p w14:paraId="2C4B1D63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Skarbniku - należy przez to rozumieć Skarbnika Miasta Mrągowo.</w:t>
      </w:r>
    </w:p>
    <w:p w14:paraId="58B32DA3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-  należy przez to rozumieć Urząd Miejski w Mrągowie.</w:t>
      </w:r>
    </w:p>
    <w:p w14:paraId="6CEABBC6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Referatach - należy przez to rozumieć komórki organizacyjne Urzędu.</w:t>
      </w:r>
    </w:p>
    <w:p w14:paraId="04329AE9" w14:textId="1C123966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Kierownikach - należy przez to rozumieć kierujących komórkami organizacyjnymi  Urzędu</w:t>
      </w:r>
      <w:r w:rsidR="00676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46D996A" w14:textId="77777777" w:rsidR="00561D85" w:rsidRPr="00561D85" w:rsidRDefault="00561D85" w:rsidP="00561D85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-  należy przez to rozumieć Statut Miasta Mrągowo.</w:t>
      </w:r>
    </w:p>
    <w:p w14:paraId="1BA336E6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7DE2A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7B6D1D58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Urzędu Miejskiego mieści się w Mrągowie przy ul. Królewieckiej </w:t>
      </w:r>
      <w:smartTag w:uri="urn:schemas-microsoft-com:office:smarttags" w:element="metricconverter">
        <w:smartTagPr>
          <w:attr w:name="ProductID" w:val="60 A"/>
        </w:smartTagPr>
        <w:r w:rsidRPr="00561D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 A</w:t>
        </w:r>
      </w:smartTag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, 11-700 Mrągowo.</w:t>
      </w:r>
    </w:p>
    <w:p w14:paraId="240BC2C4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3B8E2D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71CA3E4B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jest jednostką organizacyjną Gminy Miasto Mrągowo, działającą w formie jednostki budżetowej.</w:t>
      </w:r>
    </w:p>
    <w:p w14:paraId="76C4BD73" w14:textId="77777777" w:rsidR="00561D85" w:rsidRPr="00561D85" w:rsidRDefault="00561D85" w:rsidP="00561D85">
      <w:pPr>
        <w:keepLines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jest pracodawcą dla zatrudnionych w nim pracowników w rozumieniu art. 1 ustawy z dnia 21 listopada 2008r. o pracownikach samorządowych oraz art. 3 Kodeksu Pracy.</w:t>
      </w:r>
    </w:p>
    <w:p w14:paraId="74A4EEDE" w14:textId="77777777" w:rsidR="00561D85" w:rsidRPr="00561D85" w:rsidRDefault="00561D85" w:rsidP="00561D85">
      <w:pPr>
        <w:keepLines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pracodawcę, czynności w sprawach z zakresu prawa pracy, dokonuje Burmistrz.</w:t>
      </w:r>
    </w:p>
    <w:p w14:paraId="766CB1DB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pracodawcy oraz prawa i obowiązki pracowników Urzędu określa m.in. Regulamin Pracy wydany w drodze zarządzenia przez Burmistrza.</w:t>
      </w:r>
    </w:p>
    <w:p w14:paraId="42F01E76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przeprowadzania okresowych ocen kwalifikacyjnych pracowników Urzędu określane są w drodze Zarządzenia przez Burmistrza.</w:t>
      </w:r>
    </w:p>
    <w:p w14:paraId="10CD711B" w14:textId="77777777" w:rsidR="00561D85" w:rsidRPr="00561D85" w:rsidRDefault="00561D85" w:rsidP="00561D8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naboru na wolne stanowiska urzędnicze w Urzędzie określane są w drodze Zarządzenia przez Burmistrza.</w:t>
      </w:r>
    </w:p>
    <w:p w14:paraId="3478E34A" w14:textId="77777777" w:rsidR="00561D85" w:rsidRPr="00561D85" w:rsidRDefault="00561D85" w:rsidP="00561D8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4567E" w14:textId="502C8FA9" w:rsidR="00561D85" w:rsidRDefault="00561D85" w:rsidP="00561D8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01DE9" w14:textId="77777777" w:rsidR="00AB4D7D" w:rsidRPr="00561D85" w:rsidRDefault="00AB4D7D" w:rsidP="00561D8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6D3A0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II</w:t>
      </w:r>
    </w:p>
    <w:p w14:paraId="7CD16F46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A6BB95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DZIAŁANIA I ZADANIA URZĘDU</w:t>
      </w:r>
    </w:p>
    <w:p w14:paraId="5C76ED03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F7A8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24BCA992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Urzędu należy zapewnienie warunków należytego wykonywania spoczywających na Mieście zadań:</w:t>
      </w:r>
    </w:p>
    <w:p w14:paraId="74C20AAC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własnych, wynikających z ustawy,</w:t>
      </w:r>
    </w:p>
    <w:p w14:paraId="53205102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zleconych, z zakresu administracji rządowej,</w:t>
      </w:r>
    </w:p>
    <w:p w14:paraId="19D0A28E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na podstawie porozumienia z organami administracji rządowej,</w:t>
      </w:r>
    </w:p>
    <w:p w14:paraId="73F8D97B" w14:textId="77777777" w:rsidR="00561D85" w:rsidRPr="00561D85" w:rsidRDefault="00561D85" w:rsidP="00561D85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publicznych, powierzonych Miastu w drodze porozumienia pomiędzy jednostkami samorządu terytorialnego. </w:t>
      </w:r>
    </w:p>
    <w:p w14:paraId="2CBC30DB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0E0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1F4740C0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Urzędu należy pomoc organom Miasta w wykonywaniu ich zadań. W szczególności do zadań Urzędu należy:</w:t>
      </w:r>
    </w:p>
    <w:p w14:paraId="0B8BBD6D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niezbędnych do podejmowania uchwał, wydawania decyzji, zarządzeń, postanowień i innych aktów z zakresu administracji publicznej oraz podejmowanie innych czynności prawnych przez organy Miasta,</w:t>
      </w:r>
    </w:p>
    <w:p w14:paraId="0AEEB081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Miasta oraz innych aktów organów Miasta,</w:t>
      </w:r>
    </w:p>
    <w:p w14:paraId="01F5F74B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organom Miasta możliwości przyjmowania, rozpatrywania oraz załatwiania skarg i wniosków,</w:t>
      </w:r>
    </w:p>
    <w:p w14:paraId="541CB516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organizacyjnych do odbywania sesji Rady i posiedzeń jej komisji,</w:t>
      </w:r>
    </w:p>
    <w:p w14:paraId="6C5BF9B7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zbioru przepisów gminnych dostępnych do powszechnego wglądu  w siedzibie Urzędu,</w:t>
      </w:r>
    </w:p>
    <w:p w14:paraId="1F87C177" w14:textId="77777777" w:rsidR="00561D85" w:rsidRPr="00561D85" w:rsidRDefault="00561D85" w:rsidP="00561D85">
      <w:pPr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obowiązków i uprawnień służących Urzędowi jako pracodawcy – zgodnie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w tym zakresie przepisami prawa pracy.</w:t>
      </w:r>
    </w:p>
    <w:p w14:paraId="3615BFEF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70F529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A0EB8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3" w:name="_Hlk37851784"/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III</w:t>
      </w:r>
    </w:p>
    <w:p w14:paraId="6093872D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5BD7D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ZADAŃ BURMISTRZA,  ZASTĘPCY BURMISTRZA</w:t>
      </w:r>
    </w:p>
    <w:p w14:paraId="55332CB7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SEKRETARZA I  SKARBNIKA  MIASTA</w:t>
      </w:r>
    </w:p>
    <w:bookmarkEnd w:id="3"/>
    <w:p w14:paraId="27474D30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8E2B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14:paraId="53CE2367" w14:textId="77777777" w:rsidR="00561D85" w:rsidRPr="00561D85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jest Kierownikiem Urzędu i zwierzchnikiem służbowym pracowników Urzędu oraz kierowników gminnych jednostek organizacyjnych.</w:t>
      </w:r>
    </w:p>
    <w:p w14:paraId="263104C1" w14:textId="77777777" w:rsidR="00561D85" w:rsidRPr="00561D85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kieruje pracą Urzędu przy pomocy Zastępcy Burmistrza, Sekretarza i Skarbnika, którzy ponoszą odpowiedzialność przed Burmistrzem za realizację swoich zadań.</w:t>
      </w:r>
    </w:p>
    <w:p w14:paraId="41902DE4" w14:textId="77777777" w:rsidR="00561D85" w:rsidRPr="00561D85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Burmistrza należy w szczególności:</w:t>
      </w:r>
    </w:p>
    <w:p w14:paraId="533D4C22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bieżącymi sprawami Miasta,</w:t>
      </w:r>
    </w:p>
    <w:p w14:paraId="719E990D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Miasta i Urzędu na zewnątrz oraz prowadzenie negocjacji w sprawach dotyczących Miasta,</w:t>
      </w:r>
    </w:p>
    <w:p w14:paraId="6C628CB8" w14:textId="77777777" w:rsidR="00561D85" w:rsidRPr="00561D85" w:rsidRDefault="00561D85" w:rsidP="00561D85">
      <w:pPr>
        <w:numPr>
          <w:ilvl w:val="0"/>
          <w:numId w:val="87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Miasta,</w:t>
      </w:r>
    </w:p>
    <w:p w14:paraId="1BBD5892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czynności w sprawach nie cierpiących zwłoki, związanych  z bezpośrednim zagrożeniem interesu publicznego- za wyjątkiem wydawania w tym zakresie przepisów porządkowych,</w:t>
      </w:r>
    </w:p>
    <w:p w14:paraId="49FB97E7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Urzędu,</w:t>
      </w:r>
    </w:p>
    <w:p w14:paraId="53FF61F7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szefa obrony cywilnej Miasta,</w:t>
      </w:r>
    </w:p>
    <w:p w14:paraId="075E33E6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organom nadzoru uchwał Rady,</w:t>
      </w:r>
    </w:p>
    <w:p w14:paraId="43F9B900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pełnomocnictw w sprawach należących do jego wyłącznej kompetencji,</w:t>
      </w:r>
    </w:p>
    <w:p w14:paraId="5E3B028D" w14:textId="77777777" w:rsidR="00561D85" w:rsidRPr="00561D85" w:rsidRDefault="00561D85" w:rsidP="00561D8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DB4FD" w14:textId="77777777" w:rsidR="00561D85" w:rsidRPr="00561D85" w:rsidRDefault="00561D85" w:rsidP="00561D85">
      <w:pPr>
        <w:numPr>
          <w:ilvl w:val="0"/>
          <w:numId w:val="87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nawiązywanie, rozwiązywanie i dokonywanie zmian ze stosunku pracy pracowników Urzędu zgodnie z przepisami ustawy o pracownikach samorządowych, wykonywanie innych uprawnień zwierzchnika służbowego w odniesieniu do pracowników Urzędu,</w:t>
      </w:r>
    </w:p>
    <w:p w14:paraId="0C75189E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powoływanie i odwoływanie Zastępcy Burmistrza,</w:t>
      </w:r>
    </w:p>
    <w:p w14:paraId="033E1C8D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przedstawianie Radzie wniosków o powołanie i odwołanie Skarbnika, </w:t>
      </w:r>
    </w:p>
    <w:p w14:paraId="00D9F4B7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uprawnień zwierzchnika służbowego w stosunku do kierowników jednostek organizacyjnych Miasta,</w:t>
      </w:r>
    </w:p>
    <w:p w14:paraId="448DB965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w sprawach indywidualnych z zakresu administracji publicznej,</w:t>
      </w:r>
    </w:p>
    <w:p w14:paraId="0C0E28E9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dotyczących zwykłego zarządu mieniem Miasta,</w:t>
      </w:r>
    </w:p>
    <w:p w14:paraId="1644357C" w14:textId="77777777" w:rsidR="00561D85" w:rsidRPr="00561D85" w:rsidRDefault="00561D85" w:rsidP="00561D85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zarządzeń wprowadzających w życie inne regulaminy dotyczące działalności  Urzędu</w:t>
      </w:r>
    </w:p>
    <w:p w14:paraId="51C48A6C" w14:textId="77777777" w:rsidR="00561D85" w:rsidRPr="00561D85" w:rsidRDefault="00561D85" w:rsidP="00561D85">
      <w:pPr>
        <w:numPr>
          <w:ilvl w:val="0"/>
          <w:numId w:val="8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kieruje Urzędem poprzez wydawanie zarządzeń, pism okólnych oraz poleceń służbowych.</w:t>
      </w:r>
    </w:p>
    <w:p w14:paraId="7BFF29CC" w14:textId="77777777" w:rsidR="00561D85" w:rsidRPr="00561D85" w:rsidRDefault="00561D85" w:rsidP="00561D85">
      <w:pPr>
        <w:numPr>
          <w:ilvl w:val="0"/>
          <w:numId w:val="8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może:</w:t>
      </w:r>
    </w:p>
    <w:p w14:paraId="06F36BC7" w14:textId="77777777" w:rsidR="00561D85" w:rsidRPr="00561D85" w:rsidRDefault="00561D85" w:rsidP="00561D8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powierzyć Zastępcy Burmistrza i Sekretarzowi prowadzenie określonych spraw Miasta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swoim imieniu,</w:t>
      </w:r>
    </w:p>
    <w:p w14:paraId="437A5DBA" w14:textId="77777777" w:rsidR="00561D85" w:rsidRPr="00561D85" w:rsidRDefault="00561D85" w:rsidP="00561D8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upoważnić Zastępcę Burmistrza, Sekretarza, Skarbnika i innych pracowników Urzędu, do wydawania w jego imieniu decyzji administracyjnych z zakresu administracji publicznej.</w:t>
      </w:r>
    </w:p>
    <w:p w14:paraId="486A7765" w14:textId="77777777" w:rsidR="00561D85" w:rsidRPr="00990F42" w:rsidRDefault="00561D85" w:rsidP="00561D8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bezpośrednim nadzorem Burmistrza pozostają następujące komórki organizacyjne Urzędu:</w:t>
      </w:r>
    </w:p>
    <w:p w14:paraId="37733AD4" w14:textId="6A1B554D" w:rsidR="00561D85" w:rsidRPr="00990F42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Budownictwa</w:t>
      </w:r>
      <w:r w:rsidR="00CD1C45"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Inwestycji i Gospodarki Nieruchomościami </w:t>
      </w:r>
    </w:p>
    <w:p w14:paraId="0A3BD91C" w14:textId="065428CC" w:rsidR="00633015" w:rsidRPr="00633015" w:rsidRDefault="0063301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zamówień publicznych,</w:t>
      </w:r>
    </w:p>
    <w:p w14:paraId="79DCC1D7" w14:textId="77777777" w:rsidR="00561D85" w:rsidRPr="00633015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Wewnętrzny,</w:t>
      </w:r>
    </w:p>
    <w:p w14:paraId="25055A2E" w14:textId="1FB9A697" w:rsidR="00561D85" w:rsidRPr="00633015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</w:t>
      </w:r>
      <w:r w:rsid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6160F7" w14:textId="77777777" w:rsidR="00561D85" w:rsidRPr="00561D85" w:rsidRDefault="00561D85" w:rsidP="00561D8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01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ds. Ochrony Informacji Niejawnych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D1BDCC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6AFB53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67386C2D" w14:textId="77777777" w:rsidR="00561D85" w:rsidRPr="00561D85" w:rsidRDefault="00561D85" w:rsidP="00561D8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37851920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Burmistrza jego obowiązki pełni Zastępca Burmistrza.</w:t>
      </w:r>
    </w:p>
    <w:bookmarkEnd w:id="4"/>
    <w:p w14:paraId="7A9AF00F" w14:textId="77777777" w:rsidR="00561D85" w:rsidRPr="00561D85" w:rsidRDefault="00561D85" w:rsidP="00561D8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Zastępcy Burmistrza ustala Burmistrz w drodze Zarządzenia.</w:t>
      </w:r>
    </w:p>
    <w:p w14:paraId="24F85701" w14:textId="77777777" w:rsidR="00561D85" w:rsidRPr="00561D85" w:rsidRDefault="00561D85" w:rsidP="00561D8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bezpośrednim nadzorem Zastępcy Burmistrza pozostają następujące komórki organizacyjne Urzędu:</w:t>
      </w:r>
    </w:p>
    <w:p w14:paraId="662E7609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Komunalnej i Mieszkaniowej,</w:t>
      </w:r>
    </w:p>
    <w:p w14:paraId="1F732BB6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Edukacji, Kultury, Sportu, Zdrowia i Opieki Społecznej,</w:t>
      </w:r>
    </w:p>
    <w:p w14:paraId="2060A2EF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Środowiska i Gospodarki Odpadami,</w:t>
      </w:r>
    </w:p>
    <w:p w14:paraId="36577F0B" w14:textId="77777777" w:rsidR="00561D85" w:rsidRPr="00561D85" w:rsidRDefault="00561D85" w:rsidP="00561D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Zarządzania Kryzysowego, Spraw Obronnych, Obrony Cywilnej i Ochrony Informacji Niejawnych,</w:t>
      </w:r>
    </w:p>
    <w:p w14:paraId="1E4A23B7" w14:textId="77777777" w:rsidR="00561D85" w:rsidRPr="00561D85" w:rsidRDefault="00561D85" w:rsidP="000832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8EAD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14:paraId="11650468" w14:textId="77777777" w:rsidR="00561D85" w:rsidRPr="00561D85" w:rsidRDefault="00561D85" w:rsidP="00561D8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zapewnia warunki efektywnego i sprawnego funkcjonowania Urzędu.</w:t>
      </w:r>
    </w:p>
    <w:p w14:paraId="6B66D143" w14:textId="77777777" w:rsidR="00561D85" w:rsidRPr="00561D85" w:rsidRDefault="00561D85" w:rsidP="00561D8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Sekretarza ustala Burmistrz w drodze Zarządzenia.</w:t>
      </w:r>
    </w:p>
    <w:p w14:paraId="6276DC1E" w14:textId="77777777" w:rsidR="00561D85" w:rsidRPr="00561D85" w:rsidRDefault="00561D85" w:rsidP="00561D8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bookmarkStart w:id="5" w:name="_Hlk37852100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bezpośrednim nadzorem Sekretarza pozostają następujące komórki organizacyjne Urzędu: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14:paraId="04E75094" w14:textId="77777777" w:rsidR="00561D85" w:rsidRPr="00561D85" w:rsidRDefault="00561D85" w:rsidP="00561D85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</w:t>
      </w:r>
    </w:p>
    <w:p w14:paraId="390B03E6" w14:textId="77777777" w:rsidR="00561D85" w:rsidRPr="00561D85" w:rsidRDefault="00561D85" w:rsidP="00561D85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Promocji i Rozwoju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14:paraId="73306472" w14:textId="77777777" w:rsidR="00561D85" w:rsidRPr="00561D85" w:rsidRDefault="00561D85" w:rsidP="00561D85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 ds. Obsługi Biura  Rady Miejskiej </w:t>
      </w:r>
    </w:p>
    <w:p w14:paraId="228A6EF0" w14:textId="767FF113" w:rsidR="00561D85" w:rsidRDefault="00561D85" w:rsidP="00561D85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Kadrowych oraz stanowisko ds. Kadrowych i  Socjalnych </w:t>
      </w:r>
    </w:p>
    <w:p w14:paraId="08A994EB" w14:textId="172A51B2" w:rsidR="00CD4BD7" w:rsidRPr="00F37A1E" w:rsidRDefault="00CD4BD7" w:rsidP="0008320A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</w:t>
      </w:r>
      <w:r w:rsidR="004003A3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</w:t>
      </w:r>
      <w:r w:rsidR="004003A3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ospodarczej</w:t>
      </w:r>
      <w:r w:rsidR="0008320A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8279E1" w14:textId="3052D0F9" w:rsidR="0008320A" w:rsidRPr="00F37A1E" w:rsidRDefault="0008320A" w:rsidP="0008320A">
      <w:pPr>
        <w:numPr>
          <w:ilvl w:val="1"/>
          <w:numId w:val="20"/>
        </w:numPr>
        <w:tabs>
          <w:tab w:val="left" w:pos="709"/>
          <w:tab w:val="left" w:pos="993"/>
          <w:tab w:val="left" w:pos="7938"/>
        </w:tabs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Wieloosobowe </w:t>
      </w:r>
      <w:r w:rsidR="004003A3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tanowisko ds. obsługi Urzędu.</w:t>
      </w:r>
    </w:p>
    <w:bookmarkEnd w:id="5"/>
    <w:p w14:paraId="33CEBB0A" w14:textId="2F53B766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39AF81CC" w14:textId="1D133C5D" w:rsidR="00990F42" w:rsidRDefault="00990F42" w:rsidP="00561D85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05FF79AE" w14:textId="34EBBD09" w:rsidR="00990F42" w:rsidRDefault="00990F42" w:rsidP="00561D85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52BFDE48" w14:textId="77777777" w:rsidR="00990F42" w:rsidRPr="00561D85" w:rsidRDefault="00990F42" w:rsidP="00561D85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1CEA3DE9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10.</w:t>
      </w:r>
    </w:p>
    <w:p w14:paraId="6155CDDD" w14:textId="77777777" w:rsidR="00561D85" w:rsidRPr="00561D85" w:rsidRDefault="00561D85" w:rsidP="00561D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pełni funkcję głównego księgowego budżetu Miasta.</w:t>
      </w:r>
    </w:p>
    <w:p w14:paraId="33C7764C" w14:textId="77777777" w:rsidR="00561D85" w:rsidRPr="00561D85" w:rsidRDefault="00561D85" w:rsidP="00561D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Skarbnika należą w szczególności:</w:t>
      </w:r>
    </w:p>
    <w:p w14:paraId="06120161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głównego księgowego jednostki sektora finansów publicznych, określone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54 ust. 1 ustawy z dnia 27 sierpnia 2009r. o finansach publicznych </w:t>
      </w:r>
    </w:p>
    <w:p w14:paraId="7BCB8974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Miasta,</w:t>
      </w:r>
    </w:p>
    <w:p w14:paraId="4A650F37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 czynności prawnych, powodujących powstanie zobowiązań pieniężnych,</w:t>
      </w:r>
    </w:p>
    <w:p w14:paraId="2205965C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budżetu i organizowanie gospodarki finansowej Miasta,</w:t>
      </w:r>
    </w:p>
    <w:p w14:paraId="4B66180B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okresowych analiz i sprawozdań o sytuacji finansowej Miasta,</w:t>
      </w:r>
    </w:p>
    <w:p w14:paraId="26B548EC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decyzji, wywołujących skutki finansowe dla budżetu Miasta,</w:t>
      </w:r>
    </w:p>
    <w:p w14:paraId="13BB40EE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kontrola gospodarki finansowej w Urzędzie,</w:t>
      </w:r>
    </w:p>
    <w:p w14:paraId="11B6B0F9" w14:textId="77777777" w:rsidR="00561D85" w:rsidRPr="00561D85" w:rsidRDefault="00561D85" w:rsidP="00561D8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nadzoru nad wykonywaniem obowiązków przez głównych księgowych miejskich jednostek organizacyjnych. </w:t>
      </w:r>
    </w:p>
    <w:p w14:paraId="28AFF103" w14:textId="77777777" w:rsidR="00561D85" w:rsidRPr="00561D85" w:rsidRDefault="00561D85" w:rsidP="00561D8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kieruje pracą Referatu Finansów i Budżetu oraz ponosi odpowiedzialność za jego prawidłowe funkcjonowanie.</w:t>
      </w:r>
    </w:p>
    <w:p w14:paraId="00BDCE8B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964CB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C7F5C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6" w:name="_Hlk37852311"/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IV</w:t>
      </w:r>
    </w:p>
    <w:p w14:paraId="7DFED9ED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B5807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WEWNĘTRZNA URZĘDU</w:t>
      </w:r>
    </w:p>
    <w:p w14:paraId="296CD2F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73AEE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17CCA27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08084B2" w14:textId="77777777" w:rsidR="00561D85" w:rsidRPr="00561D85" w:rsidRDefault="00561D85" w:rsidP="00561D8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Strukturę organizacyjną Urzędu tworzą referaty i stanowiska pracy.</w:t>
      </w:r>
    </w:p>
    <w:p w14:paraId="7D6F6A9D" w14:textId="77777777" w:rsidR="00561D85" w:rsidRPr="00561D85" w:rsidRDefault="00561D85" w:rsidP="00561D8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skład Urzędu wchodzą następujące referaty i stanowiska pracy, którym nadaje się symbole:</w:t>
      </w:r>
    </w:p>
    <w:bookmarkEnd w:id="6"/>
    <w:p w14:paraId="6A9BB291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Promocji i Rozwoju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</w:t>
      </w:r>
    </w:p>
    <w:p w14:paraId="721E52AB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Komunalnej i Mieszkaniowej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GKM</w:t>
      </w:r>
    </w:p>
    <w:p w14:paraId="10565CD7" w14:textId="4CF3C294" w:rsidR="00561D85" w:rsidRPr="00990F42" w:rsidRDefault="00561D85" w:rsidP="00990F42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Budownictwa</w:t>
      </w:r>
      <w:r w:rsidR="001E1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r w:rsidR="001E10C8"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Gospodarki Nieruchomościami </w:t>
      </w:r>
      <w:r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="001E10C8"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BIG</w:t>
      </w:r>
    </w:p>
    <w:p w14:paraId="5F9ABA97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Finansów i Budżetu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FB</w:t>
      </w:r>
    </w:p>
    <w:p w14:paraId="4DF52C9D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Edukacji, Kultury, Sportu, Zdrowia i Opieki  Społecznej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EKZ</w:t>
      </w:r>
    </w:p>
    <w:p w14:paraId="51BD633E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Środowiska i Gospodarki Odpadami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ŚGO</w:t>
      </w:r>
    </w:p>
    <w:p w14:paraId="19950175" w14:textId="6C1C7DC7" w:rsidR="00561D85" w:rsidRPr="00941F0F" w:rsidRDefault="006A653F" w:rsidP="00941F0F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USC </w:t>
      </w:r>
    </w:p>
    <w:p w14:paraId="0E45F552" w14:textId="77777777" w:rsidR="006A653F" w:rsidRDefault="00561D85" w:rsidP="006A653F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Zarządzenia Kryzysowego, Spraw Obronnych, Obrony</w:t>
      </w:r>
    </w:p>
    <w:p w14:paraId="2413A76E" w14:textId="26241744" w:rsidR="00561D85" w:rsidRPr="006A653F" w:rsidRDefault="006A653F" w:rsidP="006A653F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61D85"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Cywilnej oraz Ochrony Informacji Niejawnych </w:t>
      </w:r>
      <w:r w:rsidR="00561D85"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OC</w:t>
      </w:r>
    </w:p>
    <w:p w14:paraId="210AE740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AW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56563F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Kadrowych oraz stanowisko ds. Kadrowych i Socjalnych     - KS</w:t>
      </w:r>
    </w:p>
    <w:p w14:paraId="1D377A1E" w14:textId="77777777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 ds. Obsługi Biura Rady Miejskiej</w:t>
      </w:r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- BR</w:t>
      </w:r>
    </w:p>
    <w:p w14:paraId="74549275" w14:textId="29837E60" w:rsidR="00561D85" w:rsidRP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 ds. Informacji Niejawnych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4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- OIN</w:t>
      </w:r>
    </w:p>
    <w:p w14:paraId="6B83903B" w14:textId="1610CD42" w:rsidR="00561D85" w:rsidRDefault="00561D85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RP</w:t>
      </w:r>
    </w:p>
    <w:p w14:paraId="35EA3EF1" w14:textId="70921A5B" w:rsidR="00CD4BD7" w:rsidRPr="00703E7E" w:rsidRDefault="00F37A1E" w:rsidP="00703E7E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zamówień publicznych 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ZP</w:t>
      </w:r>
    </w:p>
    <w:p w14:paraId="5ED5BD81" w14:textId="3E059FAA" w:rsidR="00CD4BD7" w:rsidRPr="00F37A1E" w:rsidRDefault="00CD4BD7" w:rsidP="00561D85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działalności gospodarczej 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DG</w:t>
      </w:r>
    </w:p>
    <w:p w14:paraId="500FEAF1" w14:textId="402BDE99" w:rsidR="0008320A" w:rsidRPr="00F37A1E" w:rsidRDefault="0008320A" w:rsidP="00CD4BD7">
      <w:pPr>
        <w:numPr>
          <w:ilvl w:val="1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Wieloosobowe stanowisko ds. obsługi Urzędu 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OU</w:t>
      </w:r>
    </w:p>
    <w:p w14:paraId="4BCE1664" w14:textId="7B5CA0E8" w:rsidR="00CD4BD7" w:rsidRDefault="0008320A" w:rsidP="0008320A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tym </w:t>
      </w:r>
      <w:r w:rsidR="00CD4BD7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Archiwum</w:t>
      </w:r>
      <w:r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Zakładowego</w:t>
      </w:r>
      <w:r w:rsidR="00CD4BD7" w:rsidRPr="00F37A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AZ</w:t>
      </w:r>
    </w:p>
    <w:p w14:paraId="2B95D1AE" w14:textId="2FD1C0B4" w:rsidR="003356C1" w:rsidRPr="00F37A1E" w:rsidRDefault="003356C1" w:rsidP="0008320A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tym Biuro Obsługi Mieszkańca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BOM</w:t>
      </w:r>
    </w:p>
    <w:p w14:paraId="6D4D1199" w14:textId="1997FE0F" w:rsidR="00561D85" w:rsidRPr="00CD4BD7" w:rsidRDefault="00561D85" w:rsidP="00561D85">
      <w:pPr>
        <w:numPr>
          <w:ilvl w:val="0"/>
          <w:numId w:val="72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powierzenie obsługi prawnej oraz funkcji Inspektora Ochrony Danych podmiotom zewnętrznym w ramach umowy cywilnoprawnej.</w:t>
      </w:r>
    </w:p>
    <w:p w14:paraId="40A90402" w14:textId="176D1960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7328F4" w14:textId="03075C67" w:rsidR="00C15D7B" w:rsidRDefault="00C15D7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708873" w14:textId="3E7C867A" w:rsidR="00A32447" w:rsidRDefault="00A32447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3FC093" w14:textId="0ACBA178" w:rsidR="00990F42" w:rsidRDefault="00990F42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FE38CF" w14:textId="73D62A39" w:rsidR="00990F42" w:rsidRDefault="00990F42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1EC26B" w14:textId="77777777" w:rsidR="00990F42" w:rsidRPr="00561D85" w:rsidRDefault="00990F42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0B8A1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12.</w:t>
      </w:r>
    </w:p>
    <w:p w14:paraId="68BD1AC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Urzędzie tworzy się następujące stanowiska kierownicze:</w:t>
      </w:r>
    </w:p>
    <w:p w14:paraId="39B9F5C7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Miasta, </w:t>
      </w:r>
    </w:p>
    <w:p w14:paraId="184909D4" w14:textId="1DCDE440" w:rsidR="00561D85" w:rsidRPr="00C15D7B" w:rsidRDefault="00561D85" w:rsidP="00C15D7B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Miasta,</w:t>
      </w:r>
    </w:p>
    <w:p w14:paraId="450ACE6D" w14:textId="7E61584D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Referatu </w:t>
      </w:r>
      <w:r w:rsidR="008D593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i Rozwoju</w:t>
      </w:r>
    </w:p>
    <w:p w14:paraId="4A9DFF38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Gospodarki Komunalnej i Mieszkaniowej,</w:t>
      </w:r>
    </w:p>
    <w:p w14:paraId="2A54D618" w14:textId="4F617787" w:rsidR="00561D85" w:rsidRPr="001E10C8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</w:t>
      </w:r>
      <w:r w:rsid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Budownictwa</w:t>
      </w:r>
      <w:r w:rsidR="001E1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r w:rsidR="001E1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0C8"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>i Gospodarki</w:t>
      </w:r>
      <w:r w:rsidR="00990F42"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0C8"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Nieruchomościami</w:t>
      </w:r>
      <w:r w:rsidRPr="00990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14D5F5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Referatu Edukacji, Kultury, Sportu, Zdrowia i Opieki Społecznej,</w:t>
      </w:r>
    </w:p>
    <w:p w14:paraId="5F60FB82" w14:textId="77777777" w:rsidR="00561D85" w:rsidRPr="00561D85" w:rsidRDefault="00561D85" w:rsidP="00561D85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Referatu Środowiska i Gospodarki Odpadami,</w:t>
      </w:r>
    </w:p>
    <w:p w14:paraId="6F3EF1C6" w14:textId="1498BE84" w:rsidR="00990F42" w:rsidRPr="00990F42" w:rsidRDefault="00561D85" w:rsidP="00990F42">
      <w:pPr>
        <w:numPr>
          <w:ilvl w:val="1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Urzędu Stanu Cywilnego,</w:t>
      </w:r>
    </w:p>
    <w:p w14:paraId="0522435E" w14:textId="77777777" w:rsidR="00561D85" w:rsidRPr="00561D85" w:rsidRDefault="00561D85" w:rsidP="00561D8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F1EFB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D42EA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</w:t>
      </w:r>
    </w:p>
    <w:p w14:paraId="100E30E8" w14:textId="77777777" w:rsidR="00561D85" w:rsidRPr="00561D85" w:rsidRDefault="00561D85" w:rsidP="00561D85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zakresy czynności pracownikom referatu sporządza kierownik referatu, który jednocześnie jest odpowiedzialny za ich bieżącą aktualizację. </w:t>
      </w:r>
    </w:p>
    <w:p w14:paraId="0B76FA45" w14:textId="58FB1ED3" w:rsidR="00561D85" w:rsidRPr="00561D85" w:rsidRDefault="00561D85" w:rsidP="00561D85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Kierownikom Referatów</w:t>
      </w:r>
      <w:r w:rsidR="001E1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 pracownikom na samodzielnych stanowiskach pracy, zakresy czynności przygotowuje Sekretarz i przedkłada do akceptacji Burmistrzowi.</w:t>
      </w:r>
    </w:p>
    <w:p w14:paraId="6E6BCF3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6B479" w14:textId="7EBA3E7E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C6068" w14:textId="77777777" w:rsidR="00C15D7B" w:rsidRPr="00561D85" w:rsidRDefault="00C15D7B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65E39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</w:t>
      </w:r>
    </w:p>
    <w:p w14:paraId="6F29897F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CB058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ZADANIA KIEROWNIKÓW REFERATÓW</w:t>
      </w:r>
    </w:p>
    <w:p w14:paraId="5B55E653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1ED8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</w:t>
      </w:r>
    </w:p>
    <w:p w14:paraId="72B0F7D3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podlegają służbowo Burmistrzowi. Swoje zadania realizują pod kierunkiem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 Burmistrza, Sekretarza i Skarbnika, stosownie do dokonanego podziału obowiązków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kompetencji pomiędzy Burmistrzem, Zastępcą Burmistrza, Sekretarzem i Skarbnikiem.</w:t>
      </w:r>
    </w:p>
    <w:p w14:paraId="0A205FED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Kierownicy, każdy w ustalonym zakresie, podejmują działania i prowadzą sprawy związane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zadań i kompetencji Burmistrza.</w:t>
      </w:r>
    </w:p>
    <w:p w14:paraId="170CCDC2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organizują pracę referatów, koordynują ich działalność z działalnością innych referatów oraz sprawują bezpośredni nadzór nad całokształtem pracy kierowanych przez siebie referatów i są przełożonymi podległych im pracowników.</w:t>
      </w:r>
    </w:p>
    <w:p w14:paraId="613E49F7" w14:textId="77777777" w:rsidR="00561D85" w:rsidRPr="00561D85" w:rsidRDefault="00561D85" w:rsidP="00561D8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kierowników należy w szczególności:</w:t>
      </w:r>
    </w:p>
    <w:p w14:paraId="2DA8754E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prawidłowego, sprawnego i terminowego wykonania zadań referatu,</w:t>
      </w:r>
    </w:p>
    <w:p w14:paraId="32A8EC61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spraw z zakresu administracji publicznej,</w:t>
      </w:r>
    </w:p>
    <w:p w14:paraId="1581242D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right="-10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przyznanymi środkami budżetowymi i mieniem, zgodnie z zasadami określonymi przez Radę i Burmistrza,</w:t>
      </w:r>
    </w:p>
    <w:p w14:paraId="16558B25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rzeczowo – finansowych do projektu budżetu, w części dotyczącej zadań referatu oraz sprawozdań z wykonania budżetu,</w:t>
      </w:r>
    </w:p>
    <w:p w14:paraId="6AC7D824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aktów prawnych Rady, Burmistrza oraz innych materiałów przedkładanych tym organom,</w:t>
      </w:r>
    </w:p>
    <w:p w14:paraId="0FBBC4C8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sprawnej obsługi klientów,</w:t>
      </w:r>
    </w:p>
    <w:p w14:paraId="3178EF1E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klientów w sprawach skarg, ich rozpatrywanie oraz analizowanie i eliminowanie źródeł oraz przyczyn ich powstania,</w:t>
      </w:r>
    </w:p>
    <w:p w14:paraId="3989BAF3" w14:textId="2607791C" w:rsidR="00C15D7B" w:rsidRPr="00EC1F86" w:rsidRDefault="00561D85" w:rsidP="00EC1F86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 obywateli, wniosków i interpelacji oraz zapytań radnych w sprawach należących do właściwości referatu i przygotowywanie projektów odpowiedzi w powyższych sprawach,</w:t>
      </w:r>
    </w:p>
    <w:p w14:paraId="75965BB3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właściwych warunków pracy podległym pracownikom oraz nadzór nad  przestrzeganiem przez nich postanowień Regulaminu Pracy Urzędu, przepisów bhp i p.poż. oraz przepisów ustawy o finansach publicznych i ustawy Prawo zamówień publicznych, ochronie danych osobowych i ochronie informacji niejawnych,</w:t>
      </w:r>
    </w:p>
    <w:p w14:paraId="2448D4D2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usprawnianie organizacji, metod i form pracy referatu, ze szczególnym uwzględnieniem  usprawniania procedur załatwiania spraw oraz pracy biurowej,</w:t>
      </w:r>
    </w:p>
    <w:p w14:paraId="19193A42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planowanie pracy referatu zgodnie z zadaniami określonymi w niniejszym  Regulaminie, </w:t>
      </w:r>
    </w:p>
    <w:p w14:paraId="77DCB1C4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sprawozdań, ocen, analiz i bieżących informacji o realizacji zadań,</w:t>
      </w:r>
    </w:p>
    <w:p w14:paraId="689CAA75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ze Stanowiskiem ds. Zarządzania Kryzysowego, Spraw Obronnych, Obrony Cywilnej oraz Ochrony Informacji Niejawnych w zakresie opracowywania  i aktualizowania Regulaminu Organizacyjnego Urzędu na czas „W”,</w:t>
      </w:r>
    </w:p>
    <w:p w14:paraId="5D4426E4" w14:textId="77777777" w:rsidR="00561D85" w:rsidRPr="00561D85" w:rsidRDefault="00561D85" w:rsidP="00561D85">
      <w:pPr>
        <w:numPr>
          <w:ilvl w:val="1"/>
          <w:numId w:val="7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ze Stanowiskiem ds. kadrowych oraz ze stanowiskiem ds. kadrowych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socjalnych  w zakresie:</w:t>
      </w:r>
    </w:p>
    <w:p w14:paraId="1A94D13F" w14:textId="77777777" w:rsidR="00561D85" w:rsidRPr="00561D85" w:rsidRDefault="00561D85" w:rsidP="00561D85">
      <w:pPr>
        <w:numPr>
          <w:ilvl w:val="0"/>
          <w:numId w:val="7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osobowych, szkolenia pracowników i dyscypliny pracy,</w:t>
      </w:r>
    </w:p>
    <w:p w14:paraId="5A2C1E40" w14:textId="77777777" w:rsidR="00561D85" w:rsidRPr="00561D85" w:rsidRDefault="00561D85" w:rsidP="00561D85">
      <w:pPr>
        <w:numPr>
          <w:ilvl w:val="0"/>
          <w:numId w:val="7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socjalnych pracowników i bhp,</w:t>
      </w:r>
    </w:p>
    <w:p w14:paraId="69915836" w14:textId="759D746D" w:rsidR="00561D85" w:rsidRPr="00561D85" w:rsidRDefault="00561D85" w:rsidP="00561D85">
      <w:pPr>
        <w:numPr>
          <w:ilvl w:val="0"/>
          <w:numId w:val="76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w pieczęcie urzędowe stosowane przez referaty</w:t>
      </w:r>
      <w:r w:rsidR="00A324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871D4A" w14:textId="69A68694" w:rsidR="00561D85" w:rsidRPr="00561D85" w:rsidRDefault="00561D85" w:rsidP="008E09D7">
      <w:pPr>
        <w:numPr>
          <w:ilvl w:val="1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</w:t>
      </w:r>
      <w:r w:rsidR="00335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0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wieloosobowym </w:t>
      </w:r>
      <w:r w:rsidR="00335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stanowiskiem </w:t>
      </w:r>
      <w:r w:rsidR="008E09D7">
        <w:rPr>
          <w:rFonts w:ascii="Times New Roman" w:eastAsia="Times New Roman" w:hAnsi="Times New Roman" w:cs="Times New Roman"/>
          <w:sz w:val="24"/>
          <w:szCs w:val="24"/>
          <w:lang w:eastAsia="pl-PL"/>
        </w:rPr>
        <w:t>ds. obsługi Urzędu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zakresie:</w:t>
      </w:r>
    </w:p>
    <w:p w14:paraId="7F7B9A16" w14:textId="77777777" w:rsidR="00561D85" w:rsidRPr="00561D85" w:rsidRDefault="00561D85" w:rsidP="00561D85">
      <w:pPr>
        <w:numPr>
          <w:ilvl w:val="2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funkcjonowania systemu informatycznego </w:t>
      </w:r>
    </w:p>
    <w:p w14:paraId="43D34803" w14:textId="1D3FBD6F" w:rsidR="00561D85" w:rsidRDefault="00561D85" w:rsidP="00561D85">
      <w:pPr>
        <w:numPr>
          <w:ilvl w:val="2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 przekazania dokumentów do archiwum zakładowego</w:t>
      </w:r>
      <w:r w:rsidR="00A324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52FF2D" w14:textId="280AC120" w:rsidR="00A32447" w:rsidRPr="00561D85" w:rsidRDefault="00A32447" w:rsidP="00561D85">
      <w:pPr>
        <w:numPr>
          <w:ilvl w:val="2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korespondencji, obiegu dokumentów w Urzędzie.</w:t>
      </w:r>
    </w:p>
    <w:p w14:paraId="1B7E650C" w14:textId="5E3BB2FF" w:rsidR="00561D85" w:rsidRPr="008E09D7" w:rsidRDefault="008E09D7" w:rsidP="008E09D7">
      <w:pPr>
        <w:pStyle w:val="Akapitzlist"/>
        <w:numPr>
          <w:ilvl w:val="0"/>
          <w:numId w:val="109"/>
        </w:numPr>
      </w:pPr>
      <w:r w:rsidRPr="00561D85">
        <w:t>współdziałanie z</w:t>
      </w:r>
      <w:r>
        <w:t xml:space="preserve">e stanowiskiem ds. zamówień publicznych </w:t>
      </w:r>
      <w:r w:rsidRPr="00561D85">
        <w:t>w zakresie</w:t>
      </w:r>
      <w:r w:rsidRPr="008E09D7">
        <w:t xml:space="preserve"> </w:t>
      </w:r>
      <w:r w:rsidR="00561D85" w:rsidRPr="008E09D7">
        <w:t>przeprowadzenia postępowania o zlecenie wykonania zamówienia publicznego obejmującego przedmiot zamówienia, wartość zamówienia, termin wykonania zamówienia, powołanie komisji przetargowej.</w:t>
      </w:r>
    </w:p>
    <w:p w14:paraId="5AF73B8C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posiedzeniach Rady i Komisji Rady, </w:t>
      </w:r>
    </w:p>
    <w:p w14:paraId="59B460EB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jednostkami organizacyjnymi Miasta</w:t>
      </w:r>
    </w:p>
    <w:p w14:paraId="77F70942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samorządowymi i pozarządowymi oraz administracją rządową,</w:t>
      </w:r>
    </w:p>
    <w:p w14:paraId="5B2B2CC6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Inspektorem Ochrony Danych w zakresie realizacji przepisów ustawy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osobowych,</w:t>
      </w:r>
    </w:p>
    <w:p w14:paraId="22619541" w14:textId="77777777" w:rsidR="00561D85" w:rsidRPr="00561D85" w:rsidRDefault="00561D85" w:rsidP="00561D85">
      <w:pPr>
        <w:numPr>
          <w:ilvl w:val="0"/>
          <w:numId w:val="10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mających na celu:</w:t>
      </w:r>
    </w:p>
    <w:p w14:paraId="14A7929E" w14:textId="77777777" w:rsidR="00561D85" w:rsidRPr="00561D85" w:rsidRDefault="00561D85" w:rsidP="00561D85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środków pozabudżetowych;</w:t>
      </w:r>
    </w:p>
    <w:p w14:paraId="7BB06D1E" w14:textId="77777777" w:rsidR="00561D85" w:rsidRPr="00561D85" w:rsidRDefault="00561D85" w:rsidP="00561D85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Miasta w obszarach nadzorowanych spraw,</w:t>
      </w:r>
    </w:p>
    <w:p w14:paraId="3A57212B" w14:textId="77777777" w:rsidR="00561D85" w:rsidRPr="00561D85" w:rsidRDefault="00561D85" w:rsidP="00561D85">
      <w:pPr>
        <w:numPr>
          <w:ilvl w:val="0"/>
          <w:numId w:val="7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porządkowanie ładu przestrzennego w Mieście.</w:t>
      </w:r>
    </w:p>
    <w:p w14:paraId="3BA03F78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informacji publicznej w zakresie należącym do właściwości referatu.</w:t>
      </w:r>
    </w:p>
    <w:p w14:paraId="0DAFB810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 kart usług oraz wszelkich informacji udostępnianych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 oraz nadzór nad ich aktualizacją.</w:t>
      </w:r>
    </w:p>
    <w:p w14:paraId="2934ECA5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opracowanej Strategii Rozwoju  Społeczno-Gospodarczego Miasta z zakresu zadań realizowanych w referacie.</w:t>
      </w:r>
    </w:p>
    <w:p w14:paraId="6E673D92" w14:textId="77777777" w:rsidR="00561D85" w:rsidRPr="00561D85" w:rsidRDefault="00561D85" w:rsidP="00561D85">
      <w:pPr>
        <w:numPr>
          <w:ilvl w:val="0"/>
          <w:numId w:val="10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Zakresu Działania Urzędu Miejskiego w Mrągowie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Obronności Państwa w Czasie Pokoju.</w:t>
      </w:r>
    </w:p>
    <w:p w14:paraId="09B1FCC2" w14:textId="77777777" w:rsidR="00561D85" w:rsidRPr="00561D85" w:rsidRDefault="00561D85" w:rsidP="00561D85">
      <w:pPr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A558D" w14:textId="77777777" w:rsidR="00561D85" w:rsidRPr="00561D85" w:rsidRDefault="00561D85" w:rsidP="00561D8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D1428" w14:textId="73D5C2EF" w:rsid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A42FAD" w14:textId="37C5EC92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116605" w14:textId="1983A483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4AEF22" w14:textId="57C4D85F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AD995E" w14:textId="5FE1715B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C69177" w14:textId="07BDF088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CC13E37" w14:textId="3C7C8F49" w:rsidR="00EC1F86" w:rsidRDefault="00EC1F86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191AC0E" w14:textId="77777777" w:rsidR="00EC1F86" w:rsidRDefault="00EC1F86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E7676A" w14:textId="317741B9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21258E" w14:textId="5DAAA023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CE399A" w14:textId="0384AF74" w:rsidR="00C15D7B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4B94D7" w14:textId="77777777" w:rsidR="00C15D7B" w:rsidRPr="00561D85" w:rsidRDefault="00C15D7B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5B109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VI</w:t>
      </w:r>
    </w:p>
    <w:p w14:paraId="0698EE7E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0205B5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I  TRYB OPRACOWYWANIA  I  WYDAWANIA</w:t>
      </w:r>
    </w:p>
    <w:p w14:paraId="4CA1B17E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AKTÓW  PRAWNYCH</w:t>
      </w:r>
    </w:p>
    <w:p w14:paraId="72230636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4B244D8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0607FCC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</w:t>
      </w:r>
    </w:p>
    <w:p w14:paraId="7B79C7EB" w14:textId="77777777" w:rsidR="00561D85" w:rsidRPr="00561D85" w:rsidRDefault="00561D85" w:rsidP="00561D85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stanowi akty prawa miejscowego, zawiera porozumienia oraz podejmuje inne należące do jej właściwości rozstrzygnięcia w formie uchwał.</w:t>
      </w:r>
    </w:p>
    <w:p w14:paraId="09F769DA" w14:textId="77777777" w:rsidR="00561D85" w:rsidRPr="00561D85" w:rsidRDefault="00561D85" w:rsidP="00561D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wydaje:</w:t>
      </w:r>
    </w:p>
    <w:p w14:paraId="73A47DD3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akty wewnętrzne regulujące tryb pracy Urzędu,</w:t>
      </w:r>
    </w:p>
    <w:p w14:paraId="087BF93F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i postanowienia w rozumieniu przepisów Kodeksu Postępowania Administracyjnego.</w:t>
      </w:r>
    </w:p>
    <w:p w14:paraId="1715A774" w14:textId="77777777" w:rsidR="00561D85" w:rsidRPr="00561D85" w:rsidRDefault="00561D85" w:rsidP="00561D8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Projekty aktów prawnych powinny zawierać:</w:t>
      </w:r>
    </w:p>
    <w:p w14:paraId="34C5BE25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 (oznaczenie aktu, oznaczenie organu wydającego akt, datę podjęcia, określenia przedmiotu sprawy),</w:t>
      </w:r>
    </w:p>
    <w:p w14:paraId="211C6357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prawną,</w:t>
      </w:r>
    </w:p>
    <w:p w14:paraId="591BC889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regulowanych uzgodnień,</w:t>
      </w:r>
    </w:p>
    <w:p w14:paraId="19E917FF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podmiotów odpowiedzialnych za realizację i termin realizacji,</w:t>
      </w:r>
    </w:p>
    <w:p w14:paraId="1E4A5E84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końcowe, obejmujące datę wejścia w życie aktu prawnego oraz wskazanie przepisów lub aktów ulegających uchyleniu,</w:t>
      </w:r>
    </w:p>
    <w:p w14:paraId="2618AF5E" w14:textId="77777777" w:rsidR="00561D85" w:rsidRPr="00561D85" w:rsidRDefault="00561D85" w:rsidP="00561D85">
      <w:pPr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podpisane przez wnioskodawcę.</w:t>
      </w:r>
    </w:p>
    <w:p w14:paraId="1C0C729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471E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16.</w:t>
      </w:r>
    </w:p>
    <w:p w14:paraId="6DE29876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aktów prawnych przygotowują właściwe pod względem merytorycznym komórki organizacyjne Urzędu i samodzielne stanowiska pracy.</w:t>
      </w:r>
    </w:p>
    <w:p w14:paraId="28FFD623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przygotowanie projektu uchwały Rady, z inicjatywy Burmistrza, wymaga udziału dwóch lub większej liczby referatów – Zastępca Burmistrza, lub Sekretarz, wyznacza referat koordynujący prace oraz nadający dokumentowi ostateczny kształt.</w:t>
      </w:r>
    </w:p>
    <w:p w14:paraId="79C6CC83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Rady wymagają uzasadnienia. Uzasadnienie do projektu uchwały Rady podpisuje Burmistrz, </w:t>
      </w:r>
    </w:p>
    <w:p w14:paraId="5AA0A896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są parafowane przez kierownika referatu. </w:t>
      </w:r>
    </w:p>
    <w:p w14:paraId="60706B04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sporządzone projekty aktów prawnych, podpisane przez Burmistrza wnosi się pod obrady Rady.</w:t>
      </w:r>
    </w:p>
    <w:p w14:paraId="53C66134" w14:textId="77777777" w:rsidR="00561D85" w:rsidRPr="00561D85" w:rsidRDefault="00561D85" w:rsidP="00561D85">
      <w:pPr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aktów prawnych, o których mowa w ust. 5, składa się na stanowisku ds. Obsługi Biura Rady Miejskiej.</w:t>
      </w:r>
    </w:p>
    <w:p w14:paraId="7C8BDF2E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CFDD90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17.</w:t>
      </w:r>
    </w:p>
    <w:p w14:paraId="517AC76A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Burmistrzowi, jako organowi wykonawczemu, przysługuje prawo wydawania zarządzeń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decyzji, w celu wykonywania uchwał Rady i innych zadań określonych przepisami prawa.</w:t>
      </w:r>
    </w:p>
    <w:p w14:paraId="6E41155B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zarządzenia, lub decyzji, z wnioskiem Burmistrza, przygotowywany jest w określonym referacie lub na samodzielnym stanowisku pracy.</w:t>
      </w:r>
    </w:p>
    <w:p w14:paraId="51DD3AD2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zarządzenia, lub decyzji winien być uzgodniony, a następnie zaopiniowany przez wszystkich zainteresowanych tj. kierownika referatu, lub kierowników innych referatów, Skarbnika, jeżeli dotyczy wydatków budżetowych lub ma spowodować inne skutki finansowe.</w:t>
      </w:r>
    </w:p>
    <w:p w14:paraId="2F266062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projekt zarządzenia lub decyzji musi posiadać szczegółowe uzasadnienie merytoryczne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prawne.</w:t>
      </w:r>
    </w:p>
    <w:p w14:paraId="6E4C5E20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Obsługi Biura Rady Miejskiej prowadzi oddzielne rejestry dla Zarządzeń i Decyzji wydawanych przez Burmistrza jako organu wykonawczego. </w:t>
      </w:r>
    </w:p>
    <w:p w14:paraId="02C3D941" w14:textId="77777777" w:rsidR="00561D85" w:rsidRPr="00561D85" w:rsidRDefault="00561D85" w:rsidP="00561D85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kancelaryjnych prowadzi rejestr Zarządzeń Burmistrza jako Kierownika Urzędu. </w:t>
      </w:r>
    </w:p>
    <w:p w14:paraId="2E724E2F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22E240F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2A5320" w14:textId="77777777" w:rsidR="00561D85" w:rsidRPr="000D1122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C3E03F" w14:textId="77777777" w:rsidR="00561D85" w:rsidRPr="000D1122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VII</w:t>
      </w:r>
    </w:p>
    <w:p w14:paraId="067EA0D7" w14:textId="77777777" w:rsidR="00561D85" w:rsidRPr="000D112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D0450" w14:textId="77777777" w:rsidR="00561D85" w:rsidRPr="000D1122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PRZYJMOWANIA, ROZPATRYWANIA  I  ZAŁATWIANIA</w:t>
      </w:r>
    </w:p>
    <w:p w14:paraId="19CB5159" w14:textId="77777777" w:rsidR="00561D85" w:rsidRPr="000D112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INDYWIDUALNYCH  SPRAW  ORAZ  SKARG  I  WNIOSKÓW </w:t>
      </w:r>
    </w:p>
    <w:p w14:paraId="27FC8678" w14:textId="77777777" w:rsidR="00561D85" w:rsidRPr="000D112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KLIENTÓW</w:t>
      </w:r>
    </w:p>
    <w:p w14:paraId="1DBF79D8" w14:textId="77777777" w:rsidR="00561D85" w:rsidRPr="000D112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B21B8C" w14:textId="77777777" w:rsidR="00561D85" w:rsidRPr="000D112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18.</w:t>
      </w:r>
    </w:p>
    <w:p w14:paraId="2CD7C006" w14:textId="77777777" w:rsidR="00561D85" w:rsidRPr="000D1122" w:rsidRDefault="00561D85" w:rsidP="00561D85">
      <w:pPr>
        <w:numPr>
          <w:ilvl w:val="0"/>
          <w:numId w:val="6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sprawy klientów załatwiane są w terminach określonych w Kodeksie Postępowania Administracyjnego oraz w przepisach szczególnych.</w:t>
      </w:r>
    </w:p>
    <w:p w14:paraId="6BEE6AD0" w14:textId="3844FCE8" w:rsidR="00561D85" w:rsidRPr="000D1122" w:rsidRDefault="00561D85" w:rsidP="00561D85">
      <w:pPr>
        <w:numPr>
          <w:ilvl w:val="0"/>
          <w:numId w:val="6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wniesione przez klientów do Urzędu są ewidencjonowane w Dzienniku Korespondencji prowadzonym </w:t>
      </w:r>
      <w:r w:rsidR="008E09D7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Obsługi Mieszkańca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spisach spraw na stanowiskach pracy. </w:t>
      </w:r>
    </w:p>
    <w:p w14:paraId="34849617" w14:textId="77777777" w:rsidR="00561D85" w:rsidRPr="000D1122" w:rsidRDefault="00561D85" w:rsidP="00561D85">
      <w:pPr>
        <w:numPr>
          <w:ilvl w:val="0"/>
          <w:numId w:val="68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terminowe i prawidłowe załatwianie indywidualnych spraw klientów ponoszą pracownicy zgodnie z ustalonymi zakresami obowiązków.</w:t>
      </w:r>
    </w:p>
    <w:p w14:paraId="5D7EB2D1" w14:textId="77777777" w:rsidR="00561D85" w:rsidRPr="000D112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EDA2F" w14:textId="77777777" w:rsidR="00561D85" w:rsidRPr="000D112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19.</w:t>
      </w:r>
    </w:p>
    <w:p w14:paraId="49252A3F" w14:textId="77777777" w:rsidR="00561D85" w:rsidRPr="000D1122" w:rsidRDefault="00561D85" w:rsidP="00561D8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obsługujący klientów zobowiązani są do:</w:t>
      </w:r>
    </w:p>
    <w:p w14:paraId="31D27F51" w14:textId="77777777" w:rsidR="00561D85" w:rsidRPr="000D1122" w:rsidRDefault="00561D85" w:rsidP="00561D85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informacji niezbędnych do załatwienia danej sprawy i wyjaśnienia treści  obowiązujących przepisów prawnych, </w:t>
      </w:r>
    </w:p>
    <w:p w14:paraId="736B0463" w14:textId="77777777" w:rsidR="00561D85" w:rsidRPr="000D1122" w:rsidRDefault="00561D85" w:rsidP="00561D85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rozstrzygnięcia sprawy niezwłocznie lub określenia terminu załatwienia sprawy, </w:t>
      </w:r>
    </w:p>
    <w:p w14:paraId="6B94527B" w14:textId="77777777" w:rsidR="00561D85" w:rsidRPr="000D1122" w:rsidRDefault="00561D85" w:rsidP="00561D85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poinformowania o przedłużeniu terminu rozstrzygnięcia sprawy, w przypadku zaistnienia takiej konieczności. </w:t>
      </w:r>
    </w:p>
    <w:p w14:paraId="342D3717" w14:textId="77777777" w:rsidR="00561D85" w:rsidRPr="000D1122" w:rsidRDefault="00561D85" w:rsidP="00561D85">
      <w:pPr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w zakresie załatwiania indywidualnych spraw klientów sprawują kierownicy referatów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Sekretarz.  </w:t>
      </w:r>
    </w:p>
    <w:p w14:paraId="45A73151" w14:textId="77777777" w:rsidR="00561D85" w:rsidRPr="000D112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BC09A" w14:textId="77777777" w:rsidR="00561D85" w:rsidRPr="000D112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20.</w:t>
      </w:r>
    </w:p>
    <w:p w14:paraId="55B8950F" w14:textId="77777777" w:rsidR="00561D85" w:rsidRPr="000D1122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Skargi rozpatrują i załatwiają: </w:t>
      </w:r>
    </w:p>
    <w:p w14:paraId="253B345F" w14:textId="77777777" w:rsidR="00561D85" w:rsidRPr="000D1122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w sprawach dotyczących Burmistrza i kierowników gminnych jednostek organizacyjnych,</w:t>
      </w:r>
    </w:p>
    <w:p w14:paraId="6B54E4C5" w14:textId="77777777" w:rsidR="00561D85" w:rsidRPr="000D1122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lub Zastępca Burmistrza, w sprawach objętych zakresem działania Miasta,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wyjątkiem kierowników gminnych jednostek organizacyjnych,</w:t>
      </w:r>
    </w:p>
    <w:p w14:paraId="32D9459D" w14:textId="77777777" w:rsidR="00561D85" w:rsidRPr="000D1122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– w sprawach skarg na pracowników Urzędu,</w:t>
      </w:r>
    </w:p>
    <w:p w14:paraId="54506F2D" w14:textId="77777777" w:rsidR="00561D85" w:rsidRPr="000D1122" w:rsidRDefault="00561D85" w:rsidP="00561D85">
      <w:pPr>
        <w:numPr>
          <w:ilvl w:val="1"/>
          <w:numId w:val="23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 Skarbnik i kierownicy referatów w sprawach dotyczących działalności podlegających im komórek organizacyjnych Urzędu.</w:t>
      </w:r>
    </w:p>
    <w:p w14:paraId="2CC5F4B4" w14:textId="77777777" w:rsidR="00561D85" w:rsidRPr="000D1122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Klientów w sprawach skarg i wniosków przyjmują:</w:t>
      </w:r>
    </w:p>
    <w:p w14:paraId="414971AF" w14:textId="77777777" w:rsidR="00561D85" w:rsidRPr="000D1122" w:rsidRDefault="00561D85" w:rsidP="00561D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 lub Zastępca Burmistrza, w każdy poniedziałek, w godzinach od 13.00 do 16.00.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przypadku, gdy dzień wyznaczony do przyjmowania w sprawach skarg i wniosków jest dniem ustawowo wolnym od pracy, klienci są przyjmowani  w następnym dniu roboczym, </w:t>
      </w:r>
    </w:p>
    <w:p w14:paraId="399B2DAD" w14:textId="77777777" w:rsidR="00561D85" w:rsidRPr="000D1122" w:rsidRDefault="00561D85" w:rsidP="00561D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Sekretarz, Skarbnik i Kierownicy Referatów – codziennie w godzinach pracy Urzędu.</w:t>
      </w:r>
    </w:p>
    <w:p w14:paraId="11341D4B" w14:textId="7CF1878D" w:rsidR="00561D85" w:rsidRPr="000D1122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klientów przyjmowanych w sprawach skarg i wniosków przez Burmistrza, Zastępcę Burmistrza, prowadzi pracownik zatrudniony na Stanowisku ds. Kancelaryjnych.</w:t>
      </w:r>
      <w:r w:rsidR="00E91EDA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</w:t>
      </w:r>
    </w:p>
    <w:p w14:paraId="175478C0" w14:textId="77777777" w:rsidR="00561D85" w:rsidRPr="000D1122" w:rsidRDefault="00561D85" w:rsidP="00561D8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Dekretacji wpływających do Urzędu skarg, oprócz Burmistrza, mogą dokonywać: </w:t>
      </w:r>
    </w:p>
    <w:p w14:paraId="1EA92190" w14:textId="77777777" w:rsidR="00561D85" w:rsidRPr="000D1122" w:rsidRDefault="00561D85" w:rsidP="00561D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 Burmistrza,</w:t>
      </w:r>
    </w:p>
    <w:p w14:paraId="5979538C" w14:textId="77777777" w:rsidR="00561D85" w:rsidRPr="000D1122" w:rsidRDefault="00561D85" w:rsidP="00561D8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Sekretarz.</w:t>
      </w:r>
    </w:p>
    <w:p w14:paraId="1E871194" w14:textId="77777777" w:rsidR="00561D85" w:rsidRPr="000D112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A2DF0" w14:textId="77777777" w:rsidR="00561D85" w:rsidRPr="000D112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</w:p>
    <w:p w14:paraId="07811B7F" w14:textId="77777777" w:rsidR="00561D85" w:rsidRPr="000D1122" w:rsidRDefault="00561D85" w:rsidP="00561D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wnioski złożone ustnie przyjmuje się do protokołu.</w:t>
      </w:r>
    </w:p>
    <w:p w14:paraId="7F08794D" w14:textId="77777777" w:rsidR="00561D85" w:rsidRPr="000D1122" w:rsidRDefault="00561D85" w:rsidP="00561D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wnioski wniesione do Urzędu:</w:t>
      </w:r>
    </w:p>
    <w:p w14:paraId="03227896" w14:textId="77777777" w:rsidR="00561D85" w:rsidRPr="000D1122" w:rsidRDefault="00561D85" w:rsidP="00561D85">
      <w:pPr>
        <w:numPr>
          <w:ilvl w:val="1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ustnie do </w:t>
      </w:r>
      <w:proofErr w:type="spellStart"/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78BE79" w14:textId="246D59E8" w:rsidR="00561D85" w:rsidRPr="000D1122" w:rsidRDefault="00561D85" w:rsidP="00561D85">
      <w:pPr>
        <w:numPr>
          <w:ilvl w:val="1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pisemnej, podlegają rejestracji w Rejestrze Skarg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Wniosków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prowadzonym </w:t>
      </w:r>
      <w:r w:rsidR="0049618F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Sekretarza Miast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9618F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3019B4" w14:textId="4C29995D" w:rsidR="00561D85" w:rsidRPr="000D1122" w:rsidRDefault="00561D85" w:rsidP="00561D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Kierownicy referatów mają obowiązek natychmiastowego zgłoszenia skarg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wniosków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wpłynęły d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o Referatu z pominięciem BOM,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zarejestrowania ich w Rejestrze Skarg</w:t>
      </w:r>
      <w:r w:rsidR="00EC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i Wniosków.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56CE88" w14:textId="6B7CD9D0" w:rsidR="00561D85" w:rsidRPr="000D1122" w:rsidRDefault="00561D85" w:rsidP="00561D8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Po zarejestrowaniu skargi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wniosku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Rejestrze Skarg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i Wniosków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przekazuje się j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załatwienia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referat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samodzielne stanowisk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właściwe ze względu na przedmiot sprawy</w:t>
      </w:r>
      <w:r w:rsidR="000D1122"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zajęcia stanowiska.</w:t>
      </w:r>
    </w:p>
    <w:p w14:paraId="043DFD78" w14:textId="77777777" w:rsidR="00561D85" w:rsidRPr="000D1122" w:rsidRDefault="00561D85" w:rsidP="00561D8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skarga wchodzi w zakres działania kilku referatów, Burmistrz wyznacza referat koordynujący do zbadania i załatwienia sprawy.</w:t>
      </w:r>
    </w:p>
    <w:p w14:paraId="593191B3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F673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22.</w:t>
      </w:r>
    </w:p>
    <w:p w14:paraId="2D17144D" w14:textId="77777777" w:rsidR="00561D85" w:rsidRPr="00561D85" w:rsidRDefault="00561D85" w:rsidP="00561D85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skargę lub wniosek powinna zawierać wyczerpujące wyjaśnienia istotnych okoliczności sprawy oraz ustosunkowanie się do wszystkich zarzutów podnoszonych w skardze lub propozycji zawartych we wniosku, a także informacje o podjętych rozstrzygnięciach.</w:t>
      </w:r>
    </w:p>
    <w:p w14:paraId="6972A2B7" w14:textId="77777777" w:rsidR="00561D85" w:rsidRPr="00561D85" w:rsidRDefault="00561D85" w:rsidP="00561D85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skargi i wnioski podpisuje Burmistrz lub Zastępca Burmistrza, a w razie ich nieobecności Sekretarz.</w:t>
      </w:r>
    </w:p>
    <w:p w14:paraId="6DD93107" w14:textId="0F132A89" w:rsidR="00561D85" w:rsidRPr="00561D85" w:rsidRDefault="00561D85" w:rsidP="00561D85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referatów, pracownicy na samodzielnych stanowiskach pracy, którym przekazano skargę lub wniosek do załatwienia, obowiązani są zawiadomić</w:t>
      </w:r>
      <w:r w:rsid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Miasta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sposobie załatwienia skargi</w:t>
      </w:r>
      <w:r w:rsidR="000D11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3ABE9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FB4F4" w14:textId="4482947C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23.</w:t>
      </w:r>
      <w:r w:rsidR="000D1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A199F99" w14:textId="7A78F567" w:rsidR="000D1122" w:rsidRDefault="000D1122" w:rsidP="000D1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załatwienia skarg i wniosków stosuje się odpowiednio przepisy ustawy z dnia 14 czerwca </w:t>
      </w:r>
      <w:r w:rsidR="00E40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1960 </w:t>
      </w:r>
      <w:r w:rsidR="006A0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E407C4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– Dział VIII Skargi i wnioski.</w:t>
      </w:r>
    </w:p>
    <w:p w14:paraId="3334FFCE" w14:textId="134659CE" w:rsidR="000D1122" w:rsidRDefault="000D1122" w:rsidP="000D11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FF0C2" w14:textId="77777777" w:rsidR="000D1122" w:rsidRPr="00561D85" w:rsidRDefault="000D1122" w:rsidP="000D11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AE9F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24.</w:t>
      </w:r>
    </w:p>
    <w:p w14:paraId="420D70C8" w14:textId="77777777" w:rsidR="00561D85" w:rsidRPr="00561D85" w:rsidRDefault="00561D85" w:rsidP="00561D8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 nadzór nad organizacją przyjmowania i załatwiania skarg i wniosków w Urzędzie sprawuje Sekretarz.</w:t>
      </w:r>
    </w:p>
    <w:p w14:paraId="18AC8545" w14:textId="77777777" w:rsidR="00561D85" w:rsidRPr="00561D85" w:rsidRDefault="00561D85" w:rsidP="00561D8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przypadkach stwierdzenia powtarzających się uchybień w zakresie załatwiania skarg, Sekretarz informuje Burmistrza, przedkładając stosowne wnioski.</w:t>
      </w:r>
    </w:p>
    <w:p w14:paraId="2D816F06" w14:textId="77777777" w:rsidR="00561D85" w:rsidRPr="00561D85" w:rsidRDefault="00561D85" w:rsidP="00561D8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okresach rocznych Sekretarz przedstawia Burmistrzowi analizę z rozpatrywania i załatwiania skarg w Urzędzie.</w:t>
      </w:r>
    </w:p>
    <w:p w14:paraId="598D138B" w14:textId="1C27EACF" w:rsidR="00561D85" w:rsidRDefault="00561D85" w:rsidP="00561D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7BE59" w14:textId="77777777" w:rsidR="00664D32" w:rsidRPr="00561D85" w:rsidRDefault="00664D32" w:rsidP="00561D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39796" w14:textId="77777777" w:rsidR="00561D85" w:rsidRPr="00F85E62" w:rsidRDefault="00561D85" w:rsidP="00561D8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4B1209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7" w:name="_Hlk37852793"/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VIII</w:t>
      </w:r>
    </w:p>
    <w:p w14:paraId="4CFFB41E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8ADBC5E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PODPISYWANIA  PISM  I  DECYZJI</w:t>
      </w:r>
    </w:p>
    <w:bookmarkEnd w:id="7"/>
    <w:p w14:paraId="453834D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F024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25.</w:t>
      </w:r>
    </w:p>
    <w:p w14:paraId="2A173B28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jako organ wykonawczy  podpisuje:</w:t>
      </w:r>
    </w:p>
    <w:p w14:paraId="58452D72" w14:textId="77777777" w:rsidR="00561D85" w:rsidRPr="00561D85" w:rsidRDefault="00561D85" w:rsidP="00561D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decyzje związane z działalnością Gminy Miasto Mrągowo,</w:t>
      </w:r>
    </w:p>
    <w:p w14:paraId="70ED45ED" w14:textId="77777777" w:rsidR="00561D85" w:rsidRPr="00561D85" w:rsidRDefault="00561D85" w:rsidP="00561D8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uzasadnienia projektów uchwał, podejmowanych z inicjatywy Burmistrza. </w:t>
      </w:r>
    </w:p>
    <w:p w14:paraId="59A09B4B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jako Kierownik Urzędu podpisuje:</w:t>
      </w:r>
    </w:p>
    <w:p w14:paraId="01727261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i decyzje związane z działalnością Urzędu,</w:t>
      </w:r>
    </w:p>
    <w:p w14:paraId="1E9A9675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 Rady, odpowiedzi na interpelacje i zapytania radnych,</w:t>
      </w:r>
    </w:p>
    <w:p w14:paraId="2B8AC838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kierowane do naczelnych organów władzy państwowej oraz naczelnych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centralnych organów administracji samorządowej. </w:t>
      </w:r>
    </w:p>
    <w:p w14:paraId="062FD6CA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kierowane do  Wojewody, Najwyższej Izby Kontroli, Samorządowego Kolegium Odwoławczego, Państwowego Inspektoratu Pracy, Izby Administracji Skarbowej i innych instytucji i urzędów,</w:t>
      </w:r>
    </w:p>
    <w:p w14:paraId="744FB552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wnioski, postulaty i wystąpienia posłów, senatorów i radnych,</w:t>
      </w:r>
    </w:p>
    <w:p w14:paraId="30EBFA3F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do przedstawicielstw dyplomatycznych,</w:t>
      </w:r>
    </w:p>
    <w:p w14:paraId="67EC10E3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pisma i dokumenty w sprawach związanych ze stosunkiem pracy pracowników samorządowych oraz kierowników jednostek organizacyjnych Miasta,</w:t>
      </w:r>
    </w:p>
    <w:p w14:paraId="6650B1AC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okolicznościowe, listy gratulacyjne,</w:t>
      </w:r>
    </w:p>
    <w:p w14:paraId="40BD1230" w14:textId="77777777" w:rsidR="00561D85" w:rsidRPr="00561D85" w:rsidRDefault="00561D85" w:rsidP="00561D8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upoważnienia do przeprowadzenia kontroli i pełnomocnictwa do działania.</w:t>
      </w:r>
    </w:p>
    <w:p w14:paraId="306F9B32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37852902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Burmistrza dokumenty wymienione w ust. 1 podpisuje Zastępca Burmistrza.</w:t>
      </w:r>
    </w:p>
    <w:p w14:paraId="44A1AC40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37852956"/>
      <w:bookmarkEnd w:id="8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inne dokumenty zawierające oświadczenia woli w imieniu Miasta, w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zarządu mieniem, podpisują:</w:t>
      </w:r>
    </w:p>
    <w:p w14:paraId="0959D9FC" w14:textId="77777777" w:rsidR="00561D85" w:rsidRPr="00561D85" w:rsidRDefault="00561D85" w:rsidP="00561D8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Burmistrz,</w:t>
      </w:r>
    </w:p>
    <w:p w14:paraId="570C5E01" w14:textId="472A17FA" w:rsidR="00561D85" w:rsidRPr="00561D85" w:rsidRDefault="00561D85" w:rsidP="00561D8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Burmistrza,</w:t>
      </w:r>
      <w:bookmarkEnd w:id="9"/>
    </w:p>
    <w:p w14:paraId="107F34D1" w14:textId="77777777" w:rsidR="00561D85" w:rsidRPr="00561D85" w:rsidRDefault="00561D85" w:rsidP="00561D8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inne dokumenty określone w ust. 4, które mogą spowodować powstanie zobowiązań pieniężnych, wymagają kontrasygnaty Skarbnika lub osoby przez niego upoważnionej.</w:t>
      </w:r>
    </w:p>
    <w:p w14:paraId="7B19F157" w14:textId="4537C04B" w:rsidR="00561D85" w:rsidRPr="00561D85" w:rsidRDefault="00561D85" w:rsidP="00561D8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Skarbnik odmówi kontrasygnaty a dokona jej jednak na pisemne polecenie Burmistrza, powiadamia o tym Radę oraz Regionalną Izbę Obrachunkową.</w:t>
      </w:r>
    </w:p>
    <w:p w14:paraId="2D4C986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EB227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26.</w:t>
      </w:r>
    </w:p>
    <w:p w14:paraId="0D85781C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upoważnienia Burmistrza decyzje, dokumenty i pisma podpisują:</w:t>
      </w:r>
    </w:p>
    <w:p w14:paraId="545D7A0D" w14:textId="77777777" w:rsidR="00561D85" w:rsidRPr="00561D85" w:rsidRDefault="00561D85" w:rsidP="00561D8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Zastępca  Burmistrza, Sekretarz i Skarbnik – w sprawach przez nich nadzorowanych, zgodnie z ustalonym podziałem zadań.</w:t>
      </w:r>
    </w:p>
    <w:p w14:paraId="21202130" w14:textId="77777777" w:rsidR="00561D85" w:rsidRPr="00561D85" w:rsidRDefault="00561D85" w:rsidP="00561D85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Referatów – w sprawach należących do ich zakresu działania, </w:t>
      </w:r>
    </w:p>
    <w:p w14:paraId="68A5E775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 podpisują pisma wg upoważnień, wynikających z ich zakresu czynności lub zgodnie z odrębnymi, imiennymi upoważnieniami.</w:t>
      </w:r>
    </w:p>
    <w:p w14:paraId="3FAD561C" w14:textId="77777777" w:rsidR="00561D85" w:rsidRPr="00561D85" w:rsidRDefault="00561D85" w:rsidP="00561D85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Urzędu Stanu Cywilnego i jego Zastępca podpisują pisma pozostające w zakresie ich zadań.</w:t>
      </w:r>
    </w:p>
    <w:p w14:paraId="77CD4B8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D6A42E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27.</w:t>
      </w:r>
    </w:p>
    <w:p w14:paraId="5A652631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przedkładane do podpisu muszą być parafowane na jednej kopii pod tekstem z lewej strony przez osobę sporządzającą i być zaopatrzone w inicjały pracownika. </w:t>
      </w:r>
    </w:p>
    <w:p w14:paraId="75770974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przedłożone do podpisu w sprawach: </w:t>
      </w:r>
    </w:p>
    <w:p w14:paraId="72B2974E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aktów normatywnych, </w:t>
      </w:r>
    </w:p>
    <w:p w14:paraId="48638864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lub rozwiązania umowy długoterminowej lub nietypowej albo dotyczącej przedmiotu o znacznej wartości,</w:t>
      </w:r>
    </w:p>
    <w:p w14:paraId="2D744450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uznania zgłoszonych roszczeń,</w:t>
      </w:r>
    </w:p>
    <w:p w14:paraId="606D7EB0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postępowaniami sądowymi,</w:t>
      </w:r>
    </w:p>
    <w:p w14:paraId="63A206AB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ugody w sprawach majątkowych,</w:t>
      </w:r>
    </w:p>
    <w:p w14:paraId="59E6BB11" w14:textId="77777777" w:rsidR="00561D85" w:rsidRPr="00561D85" w:rsidRDefault="00561D85" w:rsidP="00561D85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umorzenia wierzytelności </w:t>
      </w:r>
    </w:p>
    <w:p w14:paraId="03A35911" w14:textId="77777777" w:rsidR="00561D85" w:rsidRPr="00561D85" w:rsidRDefault="00561D85" w:rsidP="00561D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uprzedniego zatwierdzenia przez kierownika referatu. </w:t>
      </w:r>
    </w:p>
    <w:p w14:paraId="2C9C8525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podpisywania dokumentów finansowo – księgowych określa Instrukcja Obiegu Dokumentów Księgowych.</w:t>
      </w:r>
    </w:p>
    <w:p w14:paraId="0BAC971D" w14:textId="77777777" w:rsidR="00561D85" w:rsidRPr="00561D85" w:rsidRDefault="00561D85" w:rsidP="00561D85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Obieg, rejestracja, znakowanie, używanie pieczęci urzędowych, przechowywanie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archiwizowanie dokumentów odbywa się na zasadach określonych w instrukcji kancelaryjnej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jednolitym rzeczowym wykazie akt.</w:t>
      </w:r>
    </w:p>
    <w:p w14:paraId="47F4BE75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B6400" w14:textId="35EABF0B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FCB76" w14:textId="381D25C4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E9702" w14:textId="69341A84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A1E49" w14:textId="46989250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1DEF4" w14:textId="224312F4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AEC17" w14:textId="297FF2D7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3FCB3" w14:textId="44521A4C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7A316" w14:textId="31C855CA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FF534" w14:textId="46BECF64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62AE2" w14:textId="77777777" w:rsidR="00664D32" w:rsidRPr="00561D85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81124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IX</w:t>
      </w:r>
    </w:p>
    <w:p w14:paraId="6136744F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118D990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REALIZACJI  INTERPELACJI  I  WNIOSKÓW  RADNYCH</w:t>
      </w:r>
    </w:p>
    <w:p w14:paraId="315F1B24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105E7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28.</w:t>
      </w:r>
    </w:p>
    <w:p w14:paraId="446C3B62" w14:textId="77777777" w:rsidR="00561D85" w:rsidRPr="00561D85" w:rsidRDefault="00561D85" w:rsidP="00561D85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Kierowane do Burmistrza interpelacje, wnioski i zapytania radnych są ewidencjonowane na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Stanowisku ds. Obsługi Biura  Rady Miejskiej.</w:t>
      </w:r>
    </w:p>
    <w:p w14:paraId="072EF33D" w14:textId="77777777" w:rsidR="00561D85" w:rsidRPr="00561D85" w:rsidRDefault="00561D85" w:rsidP="00561D85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Wniesione i zaewidencjonowane interpelacje, wnioski i zapytania radnych, przekazywane są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Stanowiska ds. Obsługi Biura  Rady Miejskiej zgodnie z dekretacją Burmistrza właściwym rzeczowo komórkom organizacyjnym celem realizacji, z jednoczesnym terminem ich załatwienia.</w:t>
      </w:r>
    </w:p>
    <w:p w14:paraId="2F3611AD" w14:textId="77777777" w:rsidR="00561D85" w:rsidRPr="00561D85" w:rsidRDefault="00561D85" w:rsidP="00561D85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interpelacje skierowane do referatów z pominięciem Stanowiska ds. Obsługi Biura  Rady Miejskiej, kierownicy są obowiązani przekazać do zarejestrowania w rejestrze prowadzonym przez ten referat.</w:t>
      </w:r>
    </w:p>
    <w:p w14:paraId="4850DB43" w14:textId="77777777" w:rsidR="00561D85" w:rsidRPr="00561D85" w:rsidRDefault="00561D85" w:rsidP="00561D85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 są obowiązani przygotować wyczerpującą odpowiedź na interpelacje, wnioski i zapytania radnych, którą przedkładają do podpisu Burmistrzowi.</w:t>
      </w:r>
    </w:p>
    <w:p w14:paraId="60F862C5" w14:textId="77777777" w:rsidR="00561D85" w:rsidRPr="00561D85" w:rsidRDefault="00561D85" w:rsidP="00561D85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egzemplarz odpowiedzi kierownicy referatów przekazują niezwłocznie do Stanowiska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ds. Obsługi Biura  Rady Miejskiej w celu kontroli sposobu załatwienia sprawy. </w:t>
      </w:r>
    </w:p>
    <w:p w14:paraId="33F1F9B5" w14:textId="77777777" w:rsidR="00561D85" w:rsidRPr="00561D85" w:rsidRDefault="00561D85" w:rsidP="00561D85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spraw, o których mowa w ust. 1, sprawuje Sekretarz Miasta.</w:t>
      </w:r>
    </w:p>
    <w:p w14:paraId="65055BEF" w14:textId="77777777" w:rsidR="00561D85" w:rsidRPr="00561D85" w:rsidRDefault="00561D85" w:rsidP="00561D85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4CF18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A99B71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</w:t>
      </w:r>
    </w:p>
    <w:p w14:paraId="1FBD2215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5D145E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ZASADY  EWIDENCJI,  REALIZACJI  ZALECEŃ I  WNIOSKÓW</w:t>
      </w:r>
    </w:p>
    <w:p w14:paraId="3873E405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POKONTROLNYCH  ORGANÓW KONTROLI</w:t>
      </w:r>
    </w:p>
    <w:p w14:paraId="50FF6EA1" w14:textId="77777777" w:rsidR="00561D85" w:rsidRPr="00F85E62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243F605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20E5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29.</w:t>
      </w:r>
    </w:p>
    <w:p w14:paraId="652DB2AA" w14:textId="70635F05" w:rsidR="00561D85" w:rsidRPr="00E97FD1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pokontrolne Najwyższej Izby Kontroli, Wojewody, Regionalnej Izby Obrachunkowej, Komisji Rewizyjnej Rady oraz innych organów kontroli skierowane do Burmistrza ewidencjonowane są w Dzienniku Korespondencyjnym</w:t>
      </w:r>
      <w:r w:rsid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2C1C65" w14:textId="330ADDA3" w:rsidR="00561D85" w:rsidRPr="00561D85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Zaewidencjonowane wystąpienia pokontrolne przekazywane są do </w:t>
      </w:r>
      <w:r w:rsid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Sekretarza Miasta, następnie do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kierownikom referatów lub pracownikom zatrudnionym na samodzielnych stanowiskach pracy, zgodnie</w:t>
      </w:r>
      <w:r w:rsid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 dekretacją Burmistrza,</w:t>
      </w:r>
    </w:p>
    <w:p w14:paraId="284A131A" w14:textId="77777777" w:rsidR="00561D85" w:rsidRPr="00561D85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referatów, którym przekazane zostały wystąpienia pokontrolne, przygotowują  propozycje ich realizacji i przedkładają je do podpisu Burmistrzowi.</w:t>
      </w:r>
    </w:p>
    <w:p w14:paraId="3CCBA011" w14:textId="77777777" w:rsidR="00561D85" w:rsidRPr="00561D85" w:rsidRDefault="00561D85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udzielonych odpowiedzi na wystąpienie organów kontroli skierowanych do Burmistrza przekazuje się Sekretarzowi.</w:t>
      </w:r>
    </w:p>
    <w:p w14:paraId="6AC87AEC" w14:textId="10BEF3AE" w:rsidR="00561D85" w:rsidRPr="00561D85" w:rsidRDefault="006A653F" w:rsidP="00561D85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Miasta</w:t>
      </w:r>
      <w:r w:rsidR="00561D85" w:rsidRPr="006A6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Książkę Kontroli Zewnętrznych.</w:t>
      </w:r>
    </w:p>
    <w:p w14:paraId="2820AC44" w14:textId="03F52A4E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64AB5B" w14:textId="77777777" w:rsidR="00F85E62" w:rsidRPr="00561D85" w:rsidRDefault="00F85E62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D825A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XI</w:t>
      </w:r>
    </w:p>
    <w:p w14:paraId="51FE5B69" w14:textId="77777777" w:rsidR="00561D85" w:rsidRPr="00F85E62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5A523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ORGANIZACJA  DZIAŁALNOŚCI KONTROLNEJ</w:t>
      </w:r>
    </w:p>
    <w:p w14:paraId="419CE8F6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1F684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30.</w:t>
      </w:r>
    </w:p>
    <w:p w14:paraId="4F7AF4ED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zarządczą stanowi ogół działań podejmowanych dla zapewnienia realizacji celów i zadań w sposób zgodny z prawem, efektywny, oszczędny i terminowy.</w:t>
      </w:r>
    </w:p>
    <w:p w14:paraId="3B13132C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kontroli zarządczej jest zapewnienie w szczególności:</w:t>
      </w:r>
    </w:p>
    <w:p w14:paraId="65D3481D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zgodność działalności z przepisami prawa oraz procedurami wewnętrznymi,</w:t>
      </w:r>
    </w:p>
    <w:p w14:paraId="75826529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 i efektywność działania,</w:t>
      </w:r>
    </w:p>
    <w:p w14:paraId="266FD3ED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wiarygodności sprawozdań,</w:t>
      </w:r>
    </w:p>
    <w:p w14:paraId="2B21F2A8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ochrony zasobów,</w:t>
      </w:r>
    </w:p>
    <w:p w14:paraId="5066DC6A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 promowania zasad etycznego postępowania,</w:t>
      </w:r>
    </w:p>
    <w:p w14:paraId="1522AFFE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efektywność i skuteczność przepływu informacji,</w:t>
      </w:r>
    </w:p>
    <w:p w14:paraId="6EC662CF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ryzykiem.</w:t>
      </w:r>
    </w:p>
    <w:p w14:paraId="4BC9A09A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funkcje kontroli zarządczej to:</w:t>
      </w:r>
    </w:p>
    <w:p w14:paraId="11230219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sprawdzenie czy wydatki publiczne są dokonywane:</w:t>
      </w:r>
    </w:p>
    <w:p w14:paraId="07143DDF" w14:textId="77777777" w:rsidR="00561D85" w:rsidRPr="00561D85" w:rsidRDefault="00561D85" w:rsidP="00561D85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celowy i oszczędny, z zachowaniem zasad:</w:t>
      </w:r>
    </w:p>
    <w:p w14:paraId="2E963DC0" w14:textId="77777777" w:rsidR="00561D85" w:rsidRPr="00561D85" w:rsidRDefault="00561D85" w:rsidP="00561D85">
      <w:pPr>
        <w:spacing w:after="0" w:line="240" w:lineRule="auto"/>
        <w:ind w:left="1032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- uzyskiwania najlepszych efektów z danych nakładów,</w:t>
      </w:r>
    </w:p>
    <w:p w14:paraId="54CBA8E5" w14:textId="77777777" w:rsidR="00561D85" w:rsidRPr="00561D85" w:rsidRDefault="00561D85" w:rsidP="00561D85">
      <w:pPr>
        <w:spacing w:after="0" w:line="240" w:lineRule="auto"/>
        <w:ind w:left="976" w:firstLine="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- optymalnego doboru metod i środków służących osiągnięciu założonych celów,</w:t>
      </w:r>
    </w:p>
    <w:p w14:paraId="241B313C" w14:textId="77777777" w:rsidR="00561D85" w:rsidRPr="00561D85" w:rsidRDefault="00561D85" w:rsidP="00561D85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umożliwiający terminową realizację zadań,</w:t>
      </w:r>
    </w:p>
    <w:p w14:paraId="076D19F9" w14:textId="567A9AB5" w:rsidR="00F85E62" w:rsidRPr="00664D32" w:rsidRDefault="00561D85" w:rsidP="00664D32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i terminach wynikających z wcześniej zaciągniętych zobowiązań,</w:t>
      </w:r>
    </w:p>
    <w:p w14:paraId="283A98C8" w14:textId="10BEEBEA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porównaniu stopnia realizacji podjętych zadań z przyjętymi założeniami,</w:t>
      </w:r>
    </w:p>
    <w:p w14:paraId="6B03F5E3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prawidłowości pracy,</w:t>
      </w:r>
    </w:p>
    <w:p w14:paraId="11FCFF60" w14:textId="77777777" w:rsidR="00561D85" w:rsidRPr="00561D85" w:rsidRDefault="00561D85" w:rsidP="00561D85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zaleceń i wniosków pokontrolnych.</w:t>
      </w:r>
    </w:p>
    <w:p w14:paraId="31DDCDBC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postępowania kontrolnego, niezbędne do osiągnięcia zamierzonego celu,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obejmują:</w:t>
      </w:r>
    </w:p>
    <w:p w14:paraId="252A6031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porównanie stanu faktycznego (efektu) z założeniami oraz ze stanem określonym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normach prawnych, technicznych, regulaminach i instrukcjach postępowania,</w:t>
      </w:r>
    </w:p>
    <w:p w14:paraId="65B908CC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ustalenie nieprawidłowości,</w:t>
      </w:r>
    </w:p>
    <w:p w14:paraId="06936184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przyczyn nieprawidłowości ( obiektywnych – niezależnych od działania jednostki kontrolowanej, subiektywnych – zależnych od jej działania ),</w:t>
      </w:r>
    </w:p>
    <w:p w14:paraId="5F10AB8A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wniosków i zaleceń pokontrolnych zmierzających do likwidacji nieprawidłowości, usprawnienia działalności, osiągnięcia lepszych efektów,</w:t>
      </w:r>
    </w:p>
    <w:p w14:paraId="1D91BBE1" w14:textId="77777777" w:rsidR="00561D85" w:rsidRPr="00561D85" w:rsidRDefault="00561D85" w:rsidP="00561D8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omówienie wyników kontroli z kierownikiem kontrolowanej jednostki. </w:t>
      </w:r>
    </w:p>
    <w:p w14:paraId="7AE16C0B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zarządcza może być prowadzona jako kontrola kompleksowa, problemowa i doraźna.</w:t>
      </w:r>
    </w:p>
    <w:p w14:paraId="34FAE2E0" w14:textId="77777777" w:rsidR="00561D85" w:rsidRPr="00561D85" w:rsidRDefault="00561D85" w:rsidP="00561D85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kontroli sporządza się protokół.</w:t>
      </w:r>
    </w:p>
    <w:p w14:paraId="17DE6F0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86EF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31.</w:t>
      </w:r>
    </w:p>
    <w:p w14:paraId="5183506C" w14:textId="77777777" w:rsidR="00561D85" w:rsidRPr="00561D85" w:rsidRDefault="00561D85" w:rsidP="00561D85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zarządczą sprawowaną przez Burmistrza wykonywać mogą  również:</w:t>
      </w:r>
    </w:p>
    <w:p w14:paraId="35B111A8" w14:textId="7938AD50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Burmistrza,</w:t>
      </w:r>
    </w:p>
    <w:p w14:paraId="64FF2C60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Miasta,</w:t>
      </w:r>
    </w:p>
    <w:p w14:paraId="2C56509E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Miasta,</w:t>
      </w:r>
    </w:p>
    <w:p w14:paraId="065F8CE7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komórek organizacyjnych, zgodnie z właściwością,</w:t>
      </w:r>
    </w:p>
    <w:p w14:paraId="1AAD22AE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Urzędu, na polecenie osób wymienionych w punktach 1-4, po pisemnym upoważnieniu przez Burmistrza lub wyznaczonego przez niego pracownika,</w:t>
      </w:r>
    </w:p>
    <w:p w14:paraId="7F183FDA" w14:textId="77777777" w:rsidR="00561D85" w:rsidRPr="00561D85" w:rsidRDefault="00561D85" w:rsidP="00561D85">
      <w:pPr>
        <w:numPr>
          <w:ilvl w:val="1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zarządczą wykonywać mogą w szczególnie uzasadnionych przypadkach  również podmioty zewnętrze na zasadzie zawarcia umowy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prawnej, upoważnione do tego przez Burmistrza, które posiadają do tego stosowne kwalifikacje.</w:t>
      </w:r>
    </w:p>
    <w:p w14:paraId="60569BCF" w14:textId="77777777" w:rsidR="00561D85" w:rsidRPr="00561D85" w:rsidRDefault="00561D85" w:rsidP="00561D85">
      <w:pPr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Koordynatorem kontroli zarządczej jest Sekretarz Miasta.</w:t>
      </w:r>
    </w:p>
    <w:p w14:paraId="75A439B9" w14:textId="77777777" w:rsidR="00561D85" w:rsidRPr="00561D85" w:rsidRDefault="00561D85" w:rsidP="00561D85">
      <w:pPr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prowadzenia kontroli zarządczej oraz zasady jej koordynacji określa Burmistrz w drodze Zarządzenia.</w:t>
      </w:r>
    </w:p>
    <w:p w14:paraId="3847732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89BD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32.</w:t>
      </w:r>
    </w:p>
    <w:p w14:paraId="531E912B" w14:textId="77777777" w:rsidR="00561D85" w:rsidRPr="00561D85" w:rsidRDefault="00561D85" w:rsidP="00561D85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opracowywany jest roczny plan audytu zatwierdzony przez Burmistrza.</w:t>
      </w:r>
    </w:p>
    <w:p w14:paraId="56B3FC35" w14:textId="77777777" w:rsidR="00561D85" w:rsidRPr="00561D85" w:rsidRDefault="00561D85" w:rsidP="00561D85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audytu może być w każdym czasie zmieniony przez Burmistrza, poprzez dodanie innych, wynikających z bieżących potrzeb czynności. </w:t>
      </w:r>
    </w:p>
    <w:p w14:paraId="51DF5212" w14:textId="77777777" w:rsidR="00561D85" w:rsidRPr="00561D85" w:rsidRDefault="00561D85" w:rsidP="00561D85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stycznia, po zakończeniu roku kalendarzowego Audytor Wewnętrzny sporządza informację o realizacji planu audytu za rok poprzedni, która podlega zatwierdzeniu przez Burmistrza,</w:t>
      </w:r>
    </w:p>
    <w:p w14:paraId="49DA965D" w14:textId="61C7405B" w:rsidR="00F85E62" w:rsidRDefault="00F85E62" w:rsidP="00AB4D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FCC358" w14:textId="388DF9D5" w:rsidR="00F85E62" w:rsidRDefault="00F85E6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9B61F52" w14:textId="77777777" w:rsidR="00664D32" w:rsidRDefault="00664D32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738136" w14:textId="77777777" w:rsidR="00F85E62" w:rsidRPr="00561D85" w:rsidRDefault="00F85E62" w:rsidP="00F85E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A2734F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XII</w:t>
      </w:r>
    </w:p>
    <w:p w14:paraId="612E876C" w14:textId="77777777" w:rsidR="00561D85" w:rsidRPr="00B83A0E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14:paraId="510E1F63" w14:textId="2134B52B" w:rsidR="00561D85" w:rsidRPr="00B83A0E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B83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OBIEG KORESPONDENCJI</w:t>
      </w:r>
    </w:p>
    <w:p w14:paraId="25D6FB0C" w14:textId="77777777" w:rsidR="00561D85" w:rsidRPr="00B83A0E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69CC48" w14:textId="77777777" w:rsidR="00561D85" w:rsidRPr="00B83A0E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8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33.</w:t>
      </w:r>
    </w:p>
    <w:p w14:paraId="4CCEC697" w14:textId="30AD84AF" w:rsidR="00561D85" w:rsidRDefault="00656E6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Biuro Obsługi Mieszkań</w:t>
      </w:r>
      <w:r w:rsidR="008E09D7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ca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przyjmuje korespondencję, stawiając na niej datę wpływu, kolejny numer rejestrowy z książki korespondencyjnej, następnie przekazuje ją </w:t>
      </w:r>
      <w:r w:rsidR="00675F5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sekretariatu.</w:t>
      </w:r>
    </w:p>
    <w:p w14:paraId="0BC80731" w14:textId="07052EB6" w:rsidR="00A32447" w:rsidRPr="0049618F" w:rsidRDefault="00A32447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18F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dotycząca Rady Miejskiej przyjmowana i opatrzona datą wpływu jest na stanowisku ds. obsługi Biura Rady Miejskiej.</w:t>
      </w:r>
    </w:p>
    <w:p w14:paraId="33A55FEE" w14:textId="46AF4944" w:rsidR="00561D85" w:rsidRPr="00F85E62" w:rsidRDefault="00561D85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Korespondencja jest dekretowana przez Burmistrza, Zastępcę Burmistrza lub Sekretarza. </w:t>
      </w:r>
    </w:p>
    <w:p w14:paraId="4D9A9ED4" w14:textId="37CAFFA5" w:rsidR="00675F52" w:rsidRPr="00F85E62" w:rsidRDefault="00675F5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po zadekretowaniu wraca do BOM, gdzie jest rozdzielana na poszczególne referaty/stanowiska.</w:t>
      </w:r>
    </w:p>
    <w:p w14:paraId="38FB8657" w14:textId="167EEA3D" w:rsidR="00675F52" w:rsidRPr="00F85E62" w:rsidRDefault="00675F52" w:rsidP="00675F5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Pobieranie korespondencji z BOM</w:t>
      </w:r>
      <w:r w:rsid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 odbywa się za potwierdzeniem odbioru przez kierownika referatu, bądź osobę przez niego upoważnioną, a na samodzielnych stanowiskach pracy indywidualnie przez pracowników.</w:t>
      </w:r>
    </w:p>
    <w:p w14:paraId="1E8D978C" w14:textId="6771BFF5" w:rsidR="00675F52" w:rsidRPr="00F85E62" w:rsidRDefault="00675F5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Kierownicy przeglądają korespondencję i przekazują poszczególnym pracownikom do załatwienia.</w:t>
      </w:r>
    </w:p>
    <w:p w14:paraId="6A5DF577" w14:textId="583D8DA5" w:rsidR="00561D85" w:rsidRPr="00F85E62" w:rsidRDefault="00675F52" w:rsidP="00561D85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Biuro Obsługi Mieszkańc</w:t>
      </w:r>
      <w:r w:rsidR="00F85E6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6A653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orespondencję niejawn</w:t>
      </w:r>
      <w:r w:rsidR="006A653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bez otwierania przekazuje za pokwitowaniem Kierownikowi Kancelarii Niejawnej, który postępuje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nią zgodnie</w:t>
      </w:r>
      <w:r w:rsidR="00F85E6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odpowiednimi przepisami.</w:t>
      </w:r>
    </w:p>
    <w:p w14:paraId="0B9B4EBD" w14:textId="77777777" w:rsidR="00675F52" w:rsidRDefault="00675F52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91B2FEA" w14:textId="45672E68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630A002B" w14:textId="77777777" w:rsidR="00561D85" w:rsidRPr="00F85E62" w:rsidRDefault="00561D85" w:rsidP="00561D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Obieg korespondencji między pracownikami w referacie jest bezpośredni.</w:t>
      </w:r>
    </w:p>
    <w:p w14:paraId="11B55B7F" w14:textId="501C2261" w:rsidR="00561D85" w:rsidRPr="00F85E62" w:rsidRDefault="00561D85" w:rsidP="00561D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Obieg korespondencji między referatami odbywa się za pokwitowaniem odbioru.</w:t>
      </w:r>
    </w:p>
    <w:p w14:paraId="625FBE20" w14:textId="1998D061" w:rsidR="007A5DAF" w:rsidRPr="00F85E62" w:rsidRDefault="007A5DAF" w:rsidP="00561D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Błędnie zadekretowana korespondencja podlega </w:t>
      </w:r>
      <w:proofErr w:type="spellStart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przedekretowaniu</w:t>
      </w:r>
      <w:proofErr w:type="spellEnd"/>
      <w:r w:rsid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Referat do którego błędnie zadekretowano korespondencję odpowiada za jej właściwe zadekretowanie</w:t>
      </w:r>
      <w:r w:rsidR="00F85E62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następnie przekazanie korespondencji z poprawioną dekretacją do BOM-u. </w:t>
      </w:r>
    </w:p>
    <w:p w14:paraId="7583E3DC" w14:textId="77777777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FC96F1F" w14:textId="27CFAEC0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05A5995" w14:textId="61134597" w:rsidR="007A5DAF" w:rsidRPr="00F85E62" w:rsidRDefault="001D167E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Obieg korespondencji wychodzącej i wpływającej do urzędu odbywa się za </w:t>
      </w:r>
      <w:r w:rsidR="007A5DA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pośrednictwem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operatora pocztowego </w:t>
      </w:r>
      <w:r w:rsidR="007A5DA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gońców. </w:t>
      </w:r>
    </w:p>
    <w:p w14:paraId="4DB8F05F" w14:textId="0047D1FA" w:rsidR="00561D85" w:rsidRPr="00F85E62" w:rsidRDefault="00561D85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Korespondencja dostarczana </w:t>
      </w:r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odbierana jest z/do </w:t>
      </w:r>
      <w:r w:rsidR="007A5DAF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BOM-u</w:t>
      </w:r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AEA4CDF" w14:textId="19F54AA3" w:rsidR="00561D85" w:rsidRPr="00F85E62" w:rsidRDefault="00561D85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Korespondencję do wysłania w danym dniu należy złożyć </w:t>
      </w:r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BOM-</w:t>
      </w:r>
      <w:proofErr w:type="spellStart"/>
      <w:r w:rsidR="001D167E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proofErr w:type="spellEnd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godz. 13.</w:t>
      </w:r>
      <w:r w:rsidR="0049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0.</w:t>
      </w:r>
    </w:p>
    <w:p w14:paraId="1993D11E" w14:textId="77777777" w:rsidR="00561D85" w:rsidRPr="00F85E62" w:rsidRDefault="00561D85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jest adresowana czytelnie i w górnym lewym rogu zawiera oznaczenie referatu, który ją wysyła.</w:t>
      </w:r>
    </w:p>
    <w:p w14:paraId="56CA3806" w14:textId="27B68C65" w:rsidR="00561D85" w:rsidRPr="00F85E62" w:rsidRDefault="001D167E" w:rsidP="00561D85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BOM</w:t>
      </w:r>
      <w:r w:rsidR="00561D85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wysyła korespondencji, na której brakuje oznaczenia referatu, który ją wysyła lub gdy jest ona źle zaadresowana.</w:t>
      </w:r>
    </w:p>
    <w:p w14:paraId="26D42D00" w14:textId="77777777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4CF2547" w14:textId="336856FB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09D5EB30" w14:textId="77777777" w:rsidR="00561D85" w:rsidRPr="00F85E62" w:rsidRDefault="00561D85" w:rsidP="00561D85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wykonywania czynności kancelaryjnych w Urzędzie określa Rozporządzenie  Prezesa Rady Ministrów w sprawie instrukcji kancelaryjnej, jednolitych rzeczowych wykazów akt oraz instrukcji w sprawie organizacji i zakresu działania archiwów zakładowych i Burmistrz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drodze Zarządzenia.</w:t>
      </w:r>
    </w:p>
    <w:p w14:paraId="6EAC5478" w14:textId="77777777" w:rsidR="00561D85" w:rsidRPr="00F85E62" w:rsidRDefault="00561D85" w:rsidP="00561D85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Urzędzie stosuje się jednolity rzeczowy wykaz akt dla organów gmin i związków międzygminnych, ustalony przez Prezesa Rady Ministrów.</w:t>
      </w:r>
    </w:p>
    <w:p w14:paraId="64317D19" w14:textId="77777777" w:rsidR="00561D85" w:rsidRPr="00F85E62" w:rsidRDefault="00561D85" w:rsidP="00561D85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czynności kancelaryjnych dotyczących korespondencji niejawnej określają przepisy odpowiednich Rozporządzeń Rady Ministrów i Ministra Spraw Wewnętrznych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Administracji, a także plan ochrony informacji niejawnych w Urzędzie.</w:t>
      </w:r>
    </w:p>
    <w:p w14:paraId="79F08399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58097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DB430" w14:textId="40467DE3" w:rsidR="00664D32" w:rsidRDefault="00664D32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84F65" w14:textId="77777777" w:rsidR="00664D32" w:rsidRPr="00561D85" w:rsidRDefault="00664D32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4E9B0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3FF5BA10" w14:textId="77777777" w:rsidR="00561D85" w:rsidRPr="00561D85" w:rsidRDefault="00561D85" w:rsidP="00561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ROZDZIAŁ XIII</w:t>
      </w:r>
    </w:p>
    <w:p w14:paraId="50EFC955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F98A21" w14:textId="56DC078D" w:rsidR="00561D85" w:rsidRPr="00E97FD1" w:rsidRDefault="00561D85" w:rsidP="00E97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ZAKRESY DZIAŁANIA REFERATÓW I SAMODZIELNYCH STANOWISK PRACY</w:t>
      </w:r>
    </w:p>
    <w:p w14:paraId="7935055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B4715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Referaty i Samodzielne stanowiska pracy Urzędu prowadzą sprawy związane z realizacją zadań wynikających z kompetencji organów gminy.</w:t>
      </w:r>
    </w:p>
    <w:p w14:paraId="74F91C6B" w14:textId="77777777" w:rsidR="00561D85" w:rsidRPr="00664D3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3C434B4" w14:textId="08345BD4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6E3EE15" w14:textId="77777777" w:rsidR="00561D85" w:rsidRPr="00561D85" w:rsidRDefault="00561D85" w:rsidP="0099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działania </w:t>
      </w:r>
      <w:r w:rsidRPr="006B3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Referatu Promocji i Rozwoju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  należy w szczególności:</w:t>
      </w:r>
    </w:p>
    <w:p w14:paraId="71315FB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E32B3C6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programów rozwoju Miasta </w:t>
      </w:r>
    </w:p>
    <w:p w14:paraId="4A276BCD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nad opracowaniem programów rozwoju  Miasta,</w:t>
      </w:r>
    </w:p>
    <w:p w14:paraId="655F6C24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monitoring  i ewaluacja przyjętych  dokumentów,</w:t>
      </w:r>
    </w:p>
    <w:p w14:paraId="18C484A9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46220A3B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procesie wdrażania projektów współfinansowanych z funduszy zewnętrznych, poprzez stałą współpracę z referatami Urzędu, odpowiedzialnymi za realizację projektów oraz z podległymi jednostkami organizacyjnymi Miasta, realizującymi  projekty,</w:t>
      </w:r>
    </w:p>
    <w:p w14:paraId="22EF542D" w14:textId="77777777" w:rsidR="00561D85" w:rsidRPr="00561D85" w:rsidRDefault="00561D85" w:rsidP="00561D85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pozarządowymi w celu realizacji wspólnych projektów finansowanych z funduszy zewnętrznych,</w:t>
      </w:r>
    </w:p>
    <w:p w14:paraId="1EBE9386" w14:textId="648640DB" w:rsidR="00561D85" w:rsidRPr="008D5C8D" w:rsidRDefault="00561D85" w:rsidP="008D5C8D">
      <w:pPr>
        <w:numPr>
          <w:ilvl w:val="0"/>
          <w:numId w:val="160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archiwizowanie dokumentacji związanej z prowadzonymi projektami.</w:t>
      </w:r>
    </w:p>
    <w:p w14:paraId="102E4E67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turystyki i promocji Miasta </w:t>
      </w:r>
    </w:p>
    <w:p w14:paraId="5B828D46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programowanie i podejmowanie działań dotyczących budowania marki i  promocji Miasta na poziomie lokalnym i ogólnopolskim oraz międzynarodowym, w tym  zabezpieczenie środków finansowych na ten cel, </w:t>
      </w:r>
    </w:p>
    <w:p w14:paraId="3A7297B0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wydawanie materiałów promocyjnych i publikacji informacyjno-promocyjnych o Mrągowie,</w:t>
      </w:r>
    </w:p>
    <w:p w14:paraId="59320BEF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okolicznościowych spotkań i wydarzeń promocyjnych, promujących Mrągowo,</w:t>
      </w:r>
    </w:p>
    <w:p w14:paraId="7000B739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działań w zakresie turystyki oraz w przygotowaniu Miasta do sezonu turystycznego, </w:t>
      </w:r>
    </w:p>
    <w:p w14:paraId="6681F905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obsługa Mrągowskiego Centrum Informacji Turystycznej,</w:t>
      </w:r>
    </w:p>
    <w:p w14:paraId="233B23A3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rocznego preliminarza wydarzeń, w tym opracowanie planu informowania turystów o imprezach i wydarzeniach organizowanych w Mieście,</w:t>
      </w:r>
    </w:p>
    <w:p w14:paraId="2ED2F07E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przetwarzanie informacji z terenu Miasta w</w:t>
      </w:r>
      <w:r w:rsidRPr="00561D85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zakresie: bazy</w:t>
      </w:r>
      <w:r w:rsidRPr="00561D85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noclegowej, bazy</w:t>
      </w:r>
      <w:r w:rsidRPr="00561D85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gastronomicznej, bazy</w:t>
      </w:r>
      <w:r w:rsidRPr="00561D85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kulturalno-rozrywkowej, bazy</w:t>
      </w:r>
      <w:r w:rsidRPr="00561D85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sportowej, atrakcji przyrodniczych,  atrakcji</w:t>
      </w:r>
      <w:r w:rsidRPr="00561D85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historycznych, imprez kulturalno-rozrywkowych, </w:t>
      </w:r>
    </w:p>
    <w:p w14:paraId="6D60E82A" w14:textId="383AE280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portalu it.mragowo.pl oraz portali społecznościowych skierowanych do turystów,</w:t>
      </w:r>
    </w:p>
    <w:p w14:paraId="39B77DA8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branżą w zakresie kompleksowego wsparcia w sprawie pobierania opłaty miejscowej,</w:t>
      </w:r>
    </w:p>
    <w:p w14:paraId="4F5C6D2C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budżetem turystycznym, </w:t>
      </w:r>
    </w:p>
    <w:p w14:paraId="27D51457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i koordynacja działań wynikających z uczestnictwa Miasta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strukturach Lokalnej Organizacji Turystycznej „Ziemia Mrągowska”</w:t>
      </w:r>
    </w:p>
    <w:p w14:paraId="347A21E7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współpracy z Regionalną Organizacji Turystyczną, Polską Organizacją Turystyczną oraz innymi instytucjami publicznymi  w zakresie kreowania lokalnych produktów turystycznych i ich </w:t>
      </w:r>
      <w:r w:rsidRPr="00561D85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promocji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(min.: udziału w targach, konkursach,</w:t>
      </w:r>
      <w:r w:rsidRPr="00561D85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festynach),</w:t>
      </w:r>
    </w:p>
    <w:p w14:paraId="4C735BA8" w14:textId="77777777" w:rsidR="00561D85" w:rsidRPr="00561D85" w:rsidRDefault="00561D85" w:rsidP="00561D85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obiektów świadczących usługi hotelarskie i wydawanie zaświadczeń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wpisie do tego rejestru,</w:t>
      </w:r>
    </w:p>
    <w:p w14:paraId="0AAF1F78" w14:textId="70C29027" w:rsidR="00561D85" w:rsidRDefault="00561D85" w:rsidP="00561D85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aplikacji EOT (Ewidencja Obiektów Turystycznych).</w:t>
      </w:r>
    </w:p>
    <w:p w14:paraId="73210F7E" w14:textId="674D8F5A" w:rsidR="00397D9E" w:rsidRPr="00664D32" w:rsidRDefault="00397D9E" w:rsidP="00664D32">
      <w:pPr>
        <w:numPr>
          <w:ilvl w:val="0"/>
          <w:numId w:val="163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D3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utrzymaniem i zarządzaniem amfiteatrem.</w:t>
      </w:r>
    </w:p>
    <w:p w14:paraId="7B56E5F7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współpracy z mieszkańcami, komunikacji  społecznej i współpracy międzynarodowej:</w:t>
      </w:r>
    </w:p>
    <w:p w14:paraId="4FC13319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Mrągowskiego Budżetu Obywatelskiego,</w:t>
      </w:r>
    </w:p>
    <w:p w14:paraId="41D219C7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Mrągowskiego Budżetu Obywatelskiego, </w:t>
      </w:r>
    </w:p>
    <w:p w14:paraId="3433BD03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Szkolnego Budżetu Obywatelskiego,</w:t>
      </w:r>
    </w:p>
    <w:p w14:paraId="3FE6EE23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Szkolnego Budżetu Obywatelskiego, </w:t>
      </w:r>
    </w:p>
    <w:p w14:paraId="194A8A96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organizacja i podsumowanie prac Mrągowskiej Inicjatywy Lokalnej,</w:t>
      </w:r>
    </w:p>
    <w:p w14:paraId="5BB3561C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wdrożenie zadań i pomysłów przyjętych w ramach Mrągowskiej Inicjatywy Lokalnej, </w:t>
      </w:r>
    </w:p>
    <w:p w14:paraId="09FB642A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sprawnego działania i kontroli nad Mrągowskim Centrum Aktywności Lokalnej, </w:t>
      </w:r>
    </w:p>
    <w:p w14:paraId="0C3E59A1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Mrągowskim Centrum Aktywności Lokalnej,</w:t>
      </w:r>
    </w:p>
    <w:p w14:paraId="4F013C12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sprawnego działania i kontroli nad Klubem Seniora w Mrągowie,</w:t>
      </w:r>
    </w:p>
    <w:p w14:paraId="7D6A5C6C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Klubem Seniora w Mrągowie </w:t>
      </w:r>
    </w:p>
    <w:p w14:paraId="74688BEC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partnerstwa miast: Mrągowo-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Grünberg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, Mrągowo-Limanowa, Mrągowo-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Zelenogradsk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Mrągowo-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Condom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spraw z zakresu współpracy międzynarodowej,</w:t>
      </w:r>
    </w:p>
    <w:p w14:paraId="69CCE421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delegacji władz Miasta za granicą oraz pobytu gości zagranicznych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naszym Mieście, </w:t>
      </w:r>
    </w:p>
    <w:p w14:paraId="7458A884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pracami Kapituły Mrongowiusza oraz statuetką Mrongowiusza, </w:t>
      </w:r>
    </w:p>
    <w:p w14:paraId="0845CAB0" w14:textId="77777777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wyróżnieniem Niezapominajką, </w:t>
      </w:r>
    </w:p>
    <w:p w14:paraId="66EB8182" w14:textId="25253735" w:rsidR="00561D85" w:rsidRPr="00561D85" w:rsidRDefault="00561D85" w:rsidP="00561D85">
      <w:pPr>
        <w:numPr>
          <w:ilvl w:val="0"/>
          <w:numId w:val="161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wyróżnieniem medalem 670-lecia Mrągowa,</w:t>
      </w:r>
    </w:p>
    <w:p w14:paraId="73D44D90" w14:textId="77777777" w:rsidR="00561D85" w:rsidRPr="00561D85" w:rsidRDefault="00561D85" w:rsidP="00561D85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współpracy z przedsiębiorcami i otoczeniem biznesu:</w:t>
      </w:r>
    </w:p>
    <w:p w14:paraId="32B08F64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przygotowanie i popularyzowanie informacji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możliwościach i warunkach inwestowania w Mieście,</w:t>
      </w:r>
    </w:p>
    <w:p w14:paraId="3A79AF64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inicjowania i koordynowanie nowych przedsięwzięć mających na celu rozwój przedsiębiorczości w Mieście,</w:t>
      </w:r>
    </w:p>
    <w:p w14:paraId="694A74C7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jednostkami samorządu terytorialnego i organizacjami wspierającymi rozwój gospodarczy Miasta oraz gospodarczej współpracy międzynarodowej,</w:t>
      </w:r>
    </w:p>
    <w:p w14:paraId="686EF43F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innymi referatami pozyskanie i obsługa inwestorów zewnętrznych,</w:t>
      </w:r>
    </w:p>
    <w:p w14:paraId="039CFBB1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spraw związanych z projektem promocji gospodarczej 7 Cudów Mazur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spraw związanych z funkcjonowaniem Mazurskiego Systemu Obsługi Inwestora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Systemu Informacji Gospodarczej),</w:t>
      </w:r>
    </w:p>
    <w:p w14:paraId="387070DF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prac związanych z Mrągowską Rada Biznesu,</w:t>
      </w:r>
    </w:p>
    <w:p w14:paraId="4CA6DDFF" w14:textId="77777777" w:rsidR="00561D85" w:rsidRPr="00561D85" w:rsidRDefault="00561D85" w:rsidP="00561D85">
      <w:pPr>
        <w:numPr>
          <w:ilvl w:val="0"/>
          <w:numId w:val="162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dzierżawą stoisk podczas Pikniku Country.</w:t>
      </w:r>
    </w:p>
    <w:p w14:paraId="389F6850" w14:textId="77777777" w:rsidR="00561D85" w:rsidRPr="00664D32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719562" w14:textId="77777777" w:rsidR="00561D85" w:rsidRPr="00F85E62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koordynacji sportu:</w:t>
      </w:r>
    </w:p>
    <w:p w14:paraId="5E7CC603" w14:textId="77777777" w:rsidR="00561D85" w:rsidRPr="00F85E62" w:rsidRDefault="00561D85" w:rsidP="00561D85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koordynację działań dotyczących sportu w Mieście, </w:t>
      </w:r>
    </w:p>
    <w:p w14:paraId="73C55321" w14:textId="77777777" w:rsidR="00561D85" w:rsidRPr="00F85E62" w:rsidRDefault="00561D85" w:rsidP="00561D85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planów działań i koordynowanie ich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wdrażania,</w:t>
      </w:r>
    </w:p>
    <w:p w14:paraId="7413045C" w14:textId="77777777" w:rsidR="00561D85" w:rsidRPr="00F85E62" w:rsidRDefault="00561D85" w:rsidP="00561D85">
      <w:pPr>
        <w:widowControl w:val="0"/>
        <w:numPr>
          <w:ilvl w:val="0"/>
          <w:numId w:val="164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utworzenie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warunków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pl-PL" w:bidi="pl-PL"/>
        </w:rPr>
        <w:t xml:space="preserve"> </w:t>
      </w:r>
      <w:proofErr w:type="spellStart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organizacyjno</w:t>
      </w:r>
      <w:proofErr w:type="spellEnd"/>
      <w:r w:rsidRPr="00F85E62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  <w:lang w:eastAsia="pl-PL" w:bidi="pl-PL"/>
        </w:rPr>
        <w:t>—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3"/>
          <w:w w:val="90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prawnych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sprzyjających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rozwojowi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sportu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rekreacji na terenie Miasta, </w:t>
      </w:r>
    </w:p>
    <w:p w14:paraId="189B2281" w14:textId="77777777" w:rsidR="00561D85" w:rsidRPr="00F85E62" w:rsidRDefault="00561D85" w:rsidP="00561D85">
      <w:pPr>
        <w:widowControl w:val="0"/>
        <w:numPr>
          <w:ilvl w:val="0"/>
          <w:numId w:val="164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opracowanie koncepcji systemu zarządzania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sportem, w tym prowadzenie spraw związanych z utrzymaniem obiektów sportowych oraz koordynacja 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34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nadzór nad ich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wykorzystaniem,</w:t>
      </w:r>
    </w:p>
    <w:p w14:paraId="128763B1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5AF55" wp14:editId="3E7411AB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29D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" strokecolor="#1f2323" strokeweight=".24pt">
                <w10:wrap anchorx="page" anchory="page"/>
              </v:line>
            </w:pict>
          </mc:Fallback>
        </mc:AlternateContent>
      </w:r>
      <w:r w:rsidRPr="00F85E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69308" wp14:editId="13D35F71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59E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" strokecolor="#1f2323" strokeweight=".24pt">
                <w10:wrap anchorx="page" anchory="page"/>
              </v:line>
            </w:pict>
          </mc:Fallback>
        </mc:AlternateConten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inicjowanie, realizacja i koordynacja działań w obszarze imprez sportowych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br/>
        <w:t>i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rekreacyjnych,</w:t>
      </w:r>
    </w:p>
    <w:p w14:paraId="6F0832F2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promocja Miasta poprzez sport i rekreacje,</w:t>
      </w:r>
    </w:p>
    <w:p w14:paraId="28977037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współpraca z organizacjami i instytucjami realizującymi zadania z zakresu kultury fizycznej w</w:t>
      </w:r>
      <w:r w:rsidRPr="00F85E62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pl-PL" w:bidi="pl-PL"/>
        </w:rPr>
        <w:t xml:space="preserve">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Mieście,</w:t>
      </w:r>
    </w:p>
    <w:p w14:paraId="54B8C306" w14:textId="302FACBC" w:rsidR="00561D85" w:rsidRPr="00664D3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64D3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spraw związanych ze Spółdzielnią Sport Zmienia</w:t>
      </w:r>
      <w:r w:rsidR="00664D32" w:rsidRPr="00664D3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Mrągowo w likwidacji,</w:t>
      </w:r>
    </w:p>
    <w:p w14:paraId="4F1E9D3D" w14:textId="77777777" w:rsidR="00561D85" w:rsidRPr="00F85E62" w:rsidRDefault="00561D85" w:rsidP="00561D85">
      <w:pPr>
        <w:widowControl w:val="0"/>
        <w:numPr>
          <w:ilvl w:val="0"/>
          <w:numId w:val="164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</w:pPr>
      <w:r w:rsidRPr="00F85E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t>wspieranie prac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 xml:space="preserve"> Rady Sportu, działającej przy Burmistrzu,</w:t>
      </w:r>
    </w:p>
    <w:p w14:paraId="648301C1" w14:textId="77777777" w:rsidR="00561D85" w:rsidRPr="00F85E62" w:rsidRDefault="00561D85" w:rsidP="00561D85">
      <w:pPr>
        <w:widowControl w:val="0"/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pl-PL" w:bidi="pl-PL"/>
        </w:rPr>
      </w:pPr>
    </w:p>
    <w:p w14:paraId="10E725BA" w14:textId="77777777" w:rsidR="00561D85" w:rsidRPr="00F85E62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Realizowanie zadań wynikających z Zakresu Działania Urzędu Miejskiego w Mrągowie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dziedzinie Obronności Państwa w Czasie Pokoju.</w:t>
      </w:r>
    </w:p>
    <w:p w14:paraId="0E9F1788" w14:textId="77777777" w:rsidR="00561D85" w:rsidRPr="00F85E62" w:rsidRDefault="00561D85" w:rsidP="00561D85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kontroli zewnętrznych  w zakresie merytorycznym Referatu, na podstawie udzielonych upoważnień.</w:t>
      </w:r>
    </w:p>
    <w:p w14:paraId="018F77CB" w14:textId="77777777" w:rsidR="00561D85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7F355B9" w14:textId="1405400F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D5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2CCE8C7" w14:textId="7A3B0855" w:rsidR="00561D85" w:rsidRPr="00561D85" w:rsidRDefault="00561D85" w:rsidP="0099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1E7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Gospodarki Komunalnej i Mieszkaniowej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 sprawy związane z gospodarką lokalami mieszkaniowymi, zarządzaniem lokalami użytkowymi, technicznym utrzymaniem zasobu Miasta, gospodarką komunalną, utrzymaniem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zarządzaniem drogami gminnymi oraz organizacją ruchu, a w szczególności:</w:t>
      </w:r>
    </w:p>
    <w:p w14:paraId="3A0B0105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5332F7DA" w14:textId="2F3F4F6A" w:rsidR="00561D85" w:rsidRPr="00E97FD1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E97FD1">
        <w:rPr>
          <w:b/>
        </w:rPr>
        <w:t>W zakresie gospodarki mieszkaniowej:</w:t>
      </w:r>
    </w:p>
    <w:p w14:paraId="655B5AA2" w14:textId="77777777" w:rsidR="00561D85" w:rsidRPr="00561D85" w:rsidRDefault="00561D85" w:rsidP="00561D85">
      <w:pPr>
        <w:numPr>
          <w:ilvl w:val="0"/>
          <w:numId w:val="153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z:</w:t>
      </w:r>
    </w:p>
    <w:p w14:paraId="7CB0DD07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  <w:tab w:val="num" w:pos="1418"/>
          <w:tab w:val="num" w:pos="2330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opracowaniem i realizacją list mieszkaniowych,</w:t>
      </w:r>
    </w:p>
    <w:p w14:paraId="281C5021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przydziałem lokali mieszkalnych, zamiennych, tymczasowych i socjalnych,</w:t>
      </w:r>
    </w:p>
    <w:p w14:paraId="613ABBC2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wyrażaniem zgody na zamianę lokali mieszkalnych,</w:t>
      </w:r>
    </w:p>
    <w:p w14:paraId="2541DD0A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wniosków o umorzenie oraz rozkładaniem na raty należności czynszowych, </w:t>
      </w:r>
    </w:p>
    <w:p w14:paraId="6AC9A11F" w14:textId="77777777" w:rsidR="00561D85" w:rsidRPr="00561D85" w:rsidRDefault="00561D85" w:rsidP="00561D85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odpracowanie zaległości czynszowych.</w:t>
      </w:r>
    </w:p>
    <w:p w14:paraId="54370FF5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koordynacja, obsługa i udział w pracach Społecznej Komisji Mieszkaniowej,</w:t>
      </w:r>
    </w:p>
    <w:p w14:paraId="5F6C00D8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lokali socjalnych na potrzeby związane z wykonaniem wyroków sądowych</w:t>
      </w:r>
    </w:p>
    <w:p w14:paraId="4D694C50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funkcji pełnomocnika wspólnot mieszkaniowych,</w:t>
      </w:r>
    </w:p>
    <w:p w14:paraId="5BA17DD7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lokalami użytkowymi w budynkach mieszkalnych oraz nieruchomościami niemieszkalnymi, pomieszczeniami gospodarczymi przynależnymi do lokali mieszkalnych,</w:t>
      </w:r>
    </w:p>
    <w:p w14:paraId="5D6586B5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zakresie prowadzenia spraw związanych z ubezpieczeniem zasobu lokalowego oraz majątku komunalnego Miasta,</w:t>
      </w:r>
    </w:p>
    <w:p w14:paraId="1AEDB349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 zakresie odszkodowania za niedostarczenie lokali socjalnych,</w:t>
      </w:r>
    </w:p>
    <w:p w14:paraId="2C03AFB8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lokali mieszkalnych, socjalnych, użytkowych, pomieszczeń gospodarczych oraz budynków niezasiedlonych wcześniej zamieszkałych,</w:t>
      </w:r>
    </w:p>
    <w:p w14:paraId="2478E22A" w14:textId="77777777" w:rsidR="00561D85" w:rsidRPr="00561D85" w:rsidRDefault="00561D85" w:rsidP="00561D85">
      <w:pPr>
        <w:numPr>
          <w:ilvl w:val="0"/>
          <w:numId w:val="153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współpraca z TBS „Karo” sp. z o.o. w zakresie zaspakajania zbiorowych potrzeb mieszkaniowych.</w:t>
      </w:r>
    </w:p>
    <w:p w14:paraId="4C892133" w14:textId="2BFD69ED" w:rsidR="00561D85" w:rsidRPr="00E97FD1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E97FD1">
        <w:rPr>
          <w:b/>
        </w:rPr>
        <w:t>W zakresie eksploatacji i technicznego utrzymania zasobu lokalowego Miasta:</w:t>
      </w:r>
    </w:p>
    <w:p w14:paraId="70B21BC1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prowadzenie spraw związanych z eksploatacją, konserwacją i bieżącym utrzymaniem zasobu lokalowego Miasta,</w:t>
      </w:r>
    </w:p>
    <w:p w14:paraId="3E937977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 xml:space="preserve">prowadzenie nadzoru inwestorskiego nad robotami remontowymi, finansowanymi </w:t>
      </w:r>
      <w:r w:rsidRPr="009949D1">
        <w:br/>
        <w:t>w ramach planu remontów ze środków budżetu Miasta,</w:t>
      </w:r>
    </w:p>
    <w:p w14:paraId="2E66DC93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współpraca z zarządcą w typowaniu robót remontowych, ustalaniu zakresu rzeczowego</w:t>
      </w:r>
      <w:r w:rsidRPr="009949D1">
        <w:br/>
        <w:t>i finansowego oraz zgodności z zasadami prowadzenia robót remontowych,</w:t>
      </w:r>
    </w:p>
    <w:p w14:paraId="6179E9CA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uczestnictwo w przeglądach i wizjach budynków i lokali, sporządzanie stosownych opinii, analiz, opracowań i informacji,</w:t>
      </w:r>
    </w:p>
    <w:p w14:paraId="799CEB98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sporządzanie opinii o stanie technicznym zasobu, uczestnictwo w prowadzeniu obmiaru robót oraz zatwierdzanie zakresu rzeczowo-finansowego,</w:t>
      </w:r>
    </w:p>
    <w:p w14:paraId="3203ACF7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sprawdzanie zgodności kosztorysów z faktycznie wykonanymi robotami oraz obowiązującymi normami i przepisami,</w:t>
      </w:r>
    </w:p>
    <w:p w14:paraId="7514B0AE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udział w czynnościach odbioru robót oraz nadzór nad terminami ich realizacji,</w:t>
      </w:r>
    </w:p>
    <w:p w14:paraId="6C4BE518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wydawanie opinii w sprawie samodzielności lokali, wycofania lokali z eksploatacji oraz przeznaczania obiektów do rozbiórki,</w:t>
      </w:r>
    </w:p>
    <w:p w14:paraId="1015690D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kwalifikowanie robót remontowych pod względem ich priorytetów i zasadności,</w:t>
      </w:r>
    </w:p>
    <w:p w14:paraId="2779CA83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współpraca z zarządcą zasobu w zakresie nadzoru nad robotami remontowymi, wykonywanymi z powierzonych materiałów, w zakresie własnym przez najemcę,</w:t>
      </w:r>
    </w:p>
    <w:p w14:paraId="2BDD6F94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prowadzenie spraw związanych z modernizacją lokali oraz adaptacją pomieszczeń na lokale mieszkalne,</w:t>
      </w:r>
    </w:p>
    <w:p w14:paraId="540B74CF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opiniowanie wniosków o zmianę przeznaczenia lokali oraz wykup lokali,</w:t>
      </w:r>
    </w:p>
    <w:p w14:paraId="33E54093" w14:textId="5870F36A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lastRenderedPageBreak/>
        <w:t xml:space="preserve">prowadzenie spraw związanych z podziałem lokalu </w:t>
      </w:r>
      <w:r w:rsidR="00D51C3D">
        <w:t xml:space="preserve">i </w:t>
      </w:r>
      <w:r w:rsidRPr="009949D1">
        <w:t>przyłączaniem pomieszczeń do lokalu,</w:t>
      </w:r>
    </w:p>
    <w:p w14:paraId="5938FB9D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prowadzenie KOB dla budynków, budowli i urządzeń w ramach zarządzania właścicielskiego.</w:t>
      </w:r>
    </w:p>
    <w:p w14:paraId="65AD5B92" w14:textId="77777777" w:rsidR="009949D1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sporządzanie kosztorysów na remonty pomieszczeń Urzędu,</w:t>
      </w:r>
    </w:p>
    <w:p w14:paraId="69D34D58" w14:textId="30DE92AA" w:rsidR="00561D85" w:rsidRPr="009949D1" w:rsidRDefault="00561D85" w:rsidP="009949D1">
      <w:pPr>
        <w:pStyle w:val="Akapitzlist"/>
        <w:numPr>
          <w:ilvl w:val="0"/>
          <w:numId w:val="48"/>
        </w:numPr>
        <w:contextualSpacing/>
      </w:pPr>
      <w:r w:rsidRPr="009949D1">
        <w:t>nadzór inwestorski w zakresie prac remontowych budowli, obiektów i urządzeń  komunalnych.</w:t>
      </w:r>
    </w:p>
    <w:p w14:paraId="6A4B1A1C" w14:textId="082F90A6" w:rsidR="00561D85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D51C3D">
        <w:rPr>
          <w:b/>
        </w:rPr>
        <w:t>Prowadzenie spraw związanych z nadzorem właścicielskim w zakresie prawidłowego funkcjonowania nieruchomości budynku administracji publicznej przy ul. Królewieckiej 60A oraz budynku przy ul. Ratuszowej 5, w tym w szczególności:</w:t>
      </w:r>
    </w:p>
    <w:p w14:paraId="5E3588A6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pozostałymi współwłaścicielami nieruchomości w zakresie powierzania utrzymania części wspólnych;</w:t>
      </w:r>
    </w:p>
    <w:p w14:paraId="46C83866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uczestniczenie w zebraniach współwłaścicieli nieruchomości;</w:t>
      </w:r>
    </w:p>
    <w:p w14:paraId="0A2870B5" w14:textId="37889B8A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spraw dotyczących ponoszenia kosztów utrzymania części wspólnych nieruchomości: dostaw mediów, remontów budynku, utrzymania nieruchomości gruntowej </w:t>
      </w:r>
    </w:p>
    <w:p w14:paraId="4C788673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dotyczących stanu technicznego pomieszczeń w budynku, których użytkownikiem jest Gmina Miasto Mrągowo;</w:t>
      </w:r>
    </w:p>
    <w:p w14:paraId="46CADA8B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opracowywanie planów remontów. </w:t>
      </w:r>
    </w:p>
    <w:p w14:paraId="6F2EEE7E" w14:textId="77777777" w:rsidR="00561D85" w:rsidRPr="00561D85" w:rsidRDefault="00561D85" w:rsidP="00561D85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ustalanie sposobu korzystania z nieruchomości wspólnej.</w:t>
      </w:r>
    </w:p>
    <w:p w14:paraId="76805C78" w14:textId="48FE2D78" w:rsidR="00561D85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D51C3D">
        <w:rPr>
          <w:b/>
        </w:rPr>
        <w:t>Prowadzenie spraw związanych z utrzymaniem pomieszczeń zajmowanych przez Urząd Miejski w budynku administracyjnym przy ul. Królewieckiej 60</w:t>
      </w:r>
      <w:r w:rsidR="00D51C3D">
        <w:rPr>
          <w:b/>
        </w:rPr>
        <w:t xml:space="preserve"> </w:t>
      </w:r>
      <w:r w:rsidRPr="00D51C3D">
        <w:rPr>
          <w:b/>
        </w:rPr>
        <w:t>A oraz przy</w:t>
      </w:r>
      <w:r w:rsidR="00D51C3D">
        <w:rPr>
          <w:b/>
        </w:rPr>
        <w:t xml:space="preserve"> </w:t>
      </w:r>
      <w:r w:rsidRPr="00D51C3D">
        <w:rPr>
          <w:b/>
        </w:rPr>
        <w:t>ul. Ratuszowej 5 w tym:</w:t>
      </w:r>
    </w:p>
    <w:p w14:paraId="35685BCF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pokoi gościnnych w Ratuszu Miejskim,</w:t>
      </w:r>
    </w:p>
    <w:p w14:paraId="7F96E38B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ubezpieczenie wyposażenia i pomieszczeń zajmowanych przez Urząd,</w:t>
      </w:r>
    </w:p>
    <w:p w14:paraId="5AA45969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właściwego stanu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–porządkowego pomieszczeń w budynkach oraz przeznaczonych do wspólnego użytku,</w:t>
      </w:r>
    </w:p>
    <w:p w14:paraId="6E06EC2E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powierzanie przeprowadzenia niezbędnych prac remontowych i konserwacyjnych oraz rozliczanie wykonawców,</w:t>
      </w:r>
    </w:p>
    <w:p w14:paraId="1A9F9527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zakupów wyposażenia, prasy, </w:t>
      </w:r>
      <w:r w:rsidRPr="00561D8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materiałów biurowych,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czystości, itp. na potrzeby Urzędu,</w:t>
      </w:r>
    </w:p>
    <w:p w14:paraId="7729B721" w14:textId="77777777" w:rsidR="00561D85" w:rsidRPr="00561D85" w:rsidRDefault="00561D85" w:rsidP="00561D85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obowiązków w zakresie gospodarki majątkiem Urzędu Miejskiego oraz sprawowanie nadzoru nad zabezpieczeniem, konserwacją wyposażenia Urzędu Miejskiego.”</w:t>
      </w:r>
    </w:p>
    <w:p w14:paraId="259E3A24" w14:textId="77777777" w:rsidR="00D51C3D" w:rsidRDefault="00561D85" w:rsidP="00D51C3D">
      <w:pPr>
        <w:pStyle w:val="Akapitzlist"/>
        <w:numPr>
          <w:ilvl w:val="3"/>
          <w:numId w:val="162"/>
        </w:numPr>
        <w:contextualSpacing/>
        <w:rPr>
          <w:b/>
          <w:bCs/>
        </w:rPr>
      </w:pPr>
      <w:r w:rsidRPr="00D51C3D">
        <w:rPr>
          <w:b/>
          <w:bCs/>
        </w:rPr>
        <w:t>Prowadzenie spraw związanych z ubezpieczeniem majątku Miasta.</w:t>
      </w:r>
    </w:p>
    <w:p w14:paraId="449269B6" w14:textId="007D6303" w:rsidR="00D51C3D" w:rsidRPr="00D51C3D" w:rsidRDefault="00D51C3D" w:rsidP="00D51C3D">
      <w:pPr>
        <w:pStyle w:val="Akapitzlist"/>
        <w:numPr>
          <w:ilvl w:val="3"/>
          <w:numId w:val="162"/>
        </w:numPr>
        <w:contextualSpacing/>
        <w:rPr>
          <w:b/>
          <w:bCs/>
        </w:rPr>
      </w:pPr>
      <w:r w:rsidRPr="00D51C3D">
        <w:rPr>
          <w:b/>
        </w:rPr>
        <w:t>Prowadzenie spraw związanych z utrzymaniem samochodów służbowych na potrzeby Urzędu:</w:t>
      </w:r>
    </w:p>
    <w:p w14:paraId="3FEE4508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rozliczania kosztów drogowych,</w:t>
      </w:r>
    </w:p>
    <w:p w14:paraId="32DB1C8C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paliwa,</w:t>
      </w:r>
    </w:p>
    <w:p w14:paraId="1AE2FC21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przeglądów technicznych,</w:t>
      </w:r>
    </w:p>
    <w:p w14:paraId="10EF4C97" w14:textId="77777777" w:rsidR="00D51C3D" w:rsidRPr="00D51C3D" w:rsidRDefault="00D51C3D" w:rsidP="00D51C3D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D51C3D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przejazdów służbowych.</w:t>
      </w:r>
    </w:p>
    <w:p w14:paraId="660ABA1A" w14:textId="415C96DD" w:rsidR="00D51C3D" w:rsidRPr="00D51C3D" w:rsidRDefault="00D51C3D" w:rsidP="00D51C3D">
      <w:pPr>
        <w:pStyle w:val="Akapitzlist"/>
        <w:numPr>
          <w:ilvl w:val="3"/>
          <w:numId w:val="162"/>
        </w:numPr>
        <w:rPr>
          <w:b/>
        </w:rPr>
      </w:pPr>
      <w:r w:rsidRPr="00D51C3D">
        <w:rPr>
          <w:b/>
        </w:rPr>
        <w:t>Przewóz i konwojowanie wartości pieniężnych i dokumentów na potrzeby Urzędu</w:t>
      </w:r>
      <w:r>
        <w:rPr>
          <w:b/>
        </w:rPr>
        <w:t>.</w:t>
      </w:r>
    </w:p>
    <w:p w14:paraId="009FD446" w14:textId="08C613DA" w:rsidR="00561D85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  <w:bCs/>
        </w:rPr>
      </w:pPr>
      <w:r w:rsidRPr="00D51C3D">
        <w:rPr>
          <w:b/>
          <w:bCs/>
        </w:rPr>
        <w:t>Prowadzenie spraw z zakresu gospodarki i infrastruktury energetycznej:</w:t>
      </w:r>
    </w:p>
    <w:p w14:paraId="0E9F1EF4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planowanie i zarządzanie gospodarką energetyczną,</w:t>
      </w:r>
    </w:p>
    <w:p w14:paraId="09733FDA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realizacja Planu Gospodarki Niskoemisyjnej oraz Założeń do planu zaopatrzenia </w:t>
      </w: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ciepło, energię elektryczną i paliwa gazowe,</w:t>
      </w:r>
    </w:p>
    <w:p w14:paraId="25653892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zarządzanie energią w miejskich obiektach użyteczności publicznej i jednostkach organizacyjnych Miasta,</w:t>
      </w:r>
    </w:p>
    <w:p w14:paraId="3737F4DF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monitorowanie systemu oświetlenia ulic i miejsc publicznych. Podejmowanie działań </w:t>
      </w:r>
      <w:proofErr w:type="spellStart"/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bezkosztowych</w:t>
      </w:r>
      <w:proofErr w:type="spellEnd"/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zielone zamówienia publiczne, zmiany mocy zamówionej, itp.,</w:t>
      </w:r>
    </w:p>
    <w:p w14:paraId="78B9D734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udział w przygotowaniu i rozliczaniu inwestycji elektroenergetycznych Miasta,</w:t>
      </w:r>
    </w:p>
    <w:p w14:paraId="0C81D34A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kształtowanie spójnej polityki energetycznej Miasta,</w:t>
      </w:r>
    </w:p>
    <w:p w14:paraId="6B9378D9" w14:textId="77777777" w:rsidR="00561D85" w:rsidRPr="00561D85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planowanie nowych rozwiązań z zakresu efektywności energetycznej,</w:t>
      </w:r>
    </w:p>
    <w:p w14:paraId="486F1F1E" w14:textId="27078207" w:rsidR="00C40AD3" w:rsidRDefault="00561D85" w:rsidP="00C40AD3">
      <w:pPr>
        <w:numPr>
          <w:ilvl w:val="0"/>
          <w:numId w:val="157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1D85">
        <w:rPr>
          <w:rFonts w:ascii="Times New Roman" w:eastAsia="Times New Roman" w:hAnsi="Times New Roman" w:cs="Times New Roman"/>
          <w:sz w:val="23"/>
          <w:szCs w:val="23"/>
          <w:lang w:eastAsia="pl-PL"/>
        </w:rPr>
        <w:t>edukacja ekologiczna oraz energetyczna mieszkańców.</w:t>
      </w:r>
    </w:p>
    <w:p w14:paraId="66141943" w14:textId="2C1A0D90" w:rsidR="00C40AD3" w:rsidRDefault="00C40AD3" w:rsidP="00C40AD3">
      <w:p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E870834" w14:textId="77777777" w:rsidR="00C40AD3" w:rsidRPr="00C40AD3" w:rsidRDefault="00C40AD3" w:rsidP="00C40AD3">
      <w:p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EA1DA06" w14:textId="77777777" w:rsidR="009949D1" w:rsidRPr="00D51C3D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D51C3D">
        <w:rPr>
          <w:b/>
        </w:rPr>
        <w:lastRenderedPageBreak/>
        <w:t>W zakresie gospodarki komunalnej:</w:t>
      </w:r>
    </w:p>
    <w:p w14:paraId="2947666B" w14:textId="7AD283C2" w:rsidR="00561D85" w:rsidRPr="009949D1" w:rsidRDefault="00561D85" w:rsidP="009949D1">
      <w:pPr>
        <w:pStyle w:val="Akapitzlist"/>
        <w:numPr>
          <w:ilvl w:val="0"/>
          <w:numId w:val="79"/>
        </w:numPr>
        <w:contextualSpacing/>
        <w:rPr>
          <w:bCs/>
        </w:rPr>
      </w:pPr>
      <w:r w:rsidRPr="009949D1">
        <w:t>realizacja zadań związanych z zarządzaniem, bieżącą eksploatacją, utrzymaniem czystości i porządku, funkcjonowaniem oraz kontrolą nad prawidłowym wykonaniem prac zleconych na następujących obiektach i terenach:</w:t>
      </w:r>
    </w:p>
    <w:p w14:paraId="3330D37D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uliczne,</w:t>
      </w:r>
    </w:p>
    <w:p w14:paraId="732E3A39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studnie publiczne, </w:t>
      </w:r>
    </w:p>
    <w:p w14:paraId="4F7C986A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i urządzeń kanalizacji deszczowej, </w:t>
      </w:r>
    </w:p>
    <w:p w14:paraId="79EFF026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rowy odwadniające i melioracyjne, </w:t>
      </w:r>
    </w:p>
    <w:p w14:paraId="04DCD340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urządzone tereny zieleni miejskiej,</w:t>
      </w:r>
    </w:p>
    <w:p w14:paraId="26A0F207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cmentarz komunalny w eksploatacji oraz cmentarze zamknięte,</w:t>
      </w:r>
    </w:p>
    <w:p w14:paraId="0771BDBB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las komunalny,</w:t>
      </w:r>
    </w:p>
    <w:p w14:paraId="3188517A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szalet miejski, kabiny przenośne w-c</w:t>
      </w:r>
    </w:p>
    <w:p w14:paraId="55AA850B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komunikacja i transport zbiorowy,</w:t>
      </w:r>
    </w:p>
    <w:p w14:paraId="09BEDB07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rekreacyjne, w tym pomosty przy ul. Jaszczurcza Góra, Placu Jana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Pawła II, ul. Nadbrzeżnej i obiekty sportowo-rekreacyjne (przynależne boiska),</w:t>
      </w:r>
    </w:p>
    <w:p w14:paraId="79E561D3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 na terenach miejskich i terenach przydomowych budynków komunalnych,</w:t>
      </w:r>
    </w:p>
    <w:p w14:paraId="6FE6C406" w14:textId="77777777" w:rsidR="00561D85" w:rsidRPr="00561D85" w:rsidRDefault="00561D85" w:rsidP="00561D85">
      <w:pPr>
        <w:numPr>
          <w:ilvl w:val="1"/>
          <w:numId w:val="79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nieurządzone lub nieobjęte</w:t>
      </w:r>
      <w:r w:rsidRPr="00561D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lang w:eastAsia="pl-PL"/>
        </w:rPr>
        <w:t>utrzymaniem w ramach zawartych przez Miasto umów,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tereny miejskie,</w:t>
      </w:r>
    </w:p>
    <w:p w14:paraId="580EB71D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procedury organizowania okazjonalnych miejsc wykorzystywanych do kąpieli,</w:t>
      </w:r>
    </w:p>
    <w:p w14:paraId="31B7A982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organizowanie prac i sprawowanie nadzoru nad pracownikami interwencyjnymi lub</w:t>
      </w:r>
      <w:r w:rsidRPr="009949D1">
        <w:br/>
        <w:t>z robót publicznych oraz nad osobami wykonującymi prace społecznie użyteczne</w:t>
      </w:r>
      <w:r w:rsidRPr="009949D1">
        <w:br/>
        <w:t>i odpracowujących zadłużenie czynszu i wykonującymi niektóre zadania z pkt 1.</w:t>
      </w:r>
    </w:p>
    <w:p w14:paraId="66874999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organizowanie i nadzorowanie pracy osób skazanych przez Sądy do odbywania kary</w:t>
      </w:r>
      <w:r w:rsidRPr="009949D1">
        <w:br/>
        <w:t>w postaci kontrolowanych prac społecznie użytecznych, polegających na wykonywaniu niektórych zadań z pkt 1.</w:t>
      </w:r>
    </w:p>
    <w:p w14:paraId="38AD1871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rPr>
          <w:bCs/>
        </w:rPr>
        <w:t>prowadzenie kontroli w zakresie częstotliwości opróżniania zbiorników bezodpływowych,</w:t>
      </w:r>
    </w:p>
    <w:p w14:paraId="2565640A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 xml:space="preserve">opiniowanie i uzgadnianie projektów </w:t>
      </w:r>
      <w:proofErr w:type="spellStart"/>
      <w:r w:rsidRPr="009949D1">
        <w:t>nasadzeń</w:t>
      </w:r>
      <w:proofErr w:type="spellEnd"/>
      <w:r w:rsidRPr="009949D1">
        <w:t xml:space="preserve"> zieleni wysokiej i niskiej,</w:t>
      </w:r>
    </w:p>
    <w:p w14:paraId="099EC9FD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organizowanie i sprawowanie opieki nad grobami i cmentarzami wojennymi,</w:t>
      </w:r>
    </w:p>
    <w:p w14:paraId="4D83A4E3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spraw, w tym wydawanie decyzji, związanych z podłączaniem budynków do kanalizacji sanitarnej,</w:t>
      </w:r>
    </w:p>
    <w:p w14:paraId="00435731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ewidencji zbiorników bezodpływowych i oczyszczalni przydomowych,</w:t>
      </w:r>
    </w:p>
    <w:p w14:paraId="1E380709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sprawozdawczość w zakresie Krajowego Programu Oczyszczania Ścieków Komunalnych dla Aglomeracji Mrągowo,</w:t>
      </w:r>
    </w:p>
    <w:p w14:paraId="4388CB08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 xml:space="preserve">nadzór i współpraca z </w:t>
      </w:r>
      <w:proofErr w:type="spellStart"/>
      <w:r w:rsidRPr="009949D1">
        <w:t>ZWiK</w:t>
      </w:r>
      <w:proofErr w:type="spellEnd"/>
      <w:r w:rsidRPr="009949D1">
        <w:t xml:space="preserve"> sp. z o.o. w zakresie prowadzenia spraw związanych ze zbiorowym zaopatrzeniem w wodę i zbiorowym odprowadzaniem ścieków,</w:t>
      </w:r>
    </w:p>
    <w:p w14:paraId="7F1A29CF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nadzór i współpraca z MEC sp. z o.o. w zakresie zbiorowego zaopatrzenia w ciepło,</w:t>
      </w:r>
    </w:p>
    <w:p w14:paraId="2EE6CCF5" w14:textId="77777777" w:rsidR="009949D1" w:rsidRPr="009949D1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spraw związanych z utrzymaniem budowli, urządzeń i elementów małej  architektury ( w tym ogrodzeń i schodów ), nie objętych umowami na konserwację.</w:t>
      </w:r>
    </w:p>
    <w:p w14:paraId="09729995" w14:textId="6A9DC48C" w:rsidR="00561D85" w:rsidRDefault="00561D85" w:rsidP="009949D1">
      <w:pPr>
        <w:pStyle w:val="Akapitzlist"/>
        <w:numPr>
          <w:ilvl w:val="0"/>
          <w:numId w:val="79"/>
        </w:numPr>
        <w:contextualSpacing/>
      </w:pPr>
      <w:r w:rsidRPr="009949D1">
        <w:t>prowadzenie ewidencji rzeźb i pomników, stanowiących własność Miasta.</w:t>
      </w:r>
    </w:p>
    <w:p w14:paraId="418A0E9E" w14:textId="2D773B8F" w:rsidR="00E40B30" w:rsidRPr="009949D1" w:rsidRDefault="00E40B30" w:rsidP="009949D1">
      <w:pPr>
        <w:pStyle w:val="Akapitzlist"/>
        <w:numPr>
          <w:ilvl w:val="0"/>
          <w:numId w:val="79"/>
        </w:numPr>
        <w:contextualSpacing/>
      </w:pPr>
      <w:r>
        <w:t>Wydawanie licencji na wykonywanie regularnych przewozów osób w krajowym transporcie drogowym w zakresie regulowanym przepisami.</w:t>
      </w:r>
    </w:p>
    <w:p w14:paraId="6E723AD8" w14:textId="6D2A188B" w:rsidR="00561D85" w:rsidRPr="001E10C8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1E10C8">
        <w:rPr>
          <w:b/>
        </w:rPr>
        <w:t>W zakresie drogownictwa i organizacji ruchu:</w:t>
      </w:r>
    </w:p>
    <w:p w14:paraId="0E453BA7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dróg publicznych, wewnętrznych oraz zlokalizowanych w ich ciągu obiektów mostowych, urządzeń inżynierskich itp.</w:t>
      </w:r>
    </w:p>
    <w:p w14:paraId="110E3A28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utrzymania bieżącego oznakowania poziomego oraz pionowego dróg gminnych, i wewnętrznych. Realizacja zakresu rzeczowego dla zamówień publicznych</w:t>
      </w:r>
    </w:p>
    <w:p w14:paraId="69D9C4C1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zajęcie pasa drogowego dróg gminnych w zakresie:</w:t>
      </w:r>
    </w:p>
    <w:p w14:paraId="625E111A" w14:textId="77777777" w:rsidR="00080DD8" w:rsidRPr="00080DD8" w:rsidRDefault="00080DD8" w:rsidP="00080DD8">
      <w:pPr>
        <w:numPr>
          <w:ilvl w:val="0"/>
          <w:numId w:val="112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zjazdów z dróg publicznych oraz urządzeń niezwiązanych z zarządzaniem drogami i obsługą ruchu drogowego ( reklamy, infrastruktura techniczna itp.)</w:t>
      </w:r>
    </w:p>
    <w:p w14:paraId="4DC30F5A" w14:textId="77777777" w:rsidR="00080DD8" w:rsidRPr="00080DD8" w:rsidRDefault="00080DD8" w:rsidP="00080DD8">
      <w:pPr>
        <w:numPr>
          <w:ilvl w:val="0"/>
          <w:numId w:val="112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remontów i umieszczania w pasie drogowym urządzeń, reklam obiektów niezwiązanych z zarzadzaniem drogami i obsługą ruchu drogowego oraz na prawach wyłączności</w:t>
      </w:r>
    </w:p>
    <w:p w14:paraId="4F30C1AB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naliczanie kar za samowolne zajecie pasa drogowego,</w:t>
      </w:r>
    </w:p>
    <w:p w14:paraId="1C828C06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uzgodnień w zakresie lokalizacji i budowy urządzeń nie związanych</w:t>
      </w: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zarządzaniem drogami oraz obsługą ruchu drogowego na drogach wewnętrznych</w:t>
      </w: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ustawy o gospodarce nieruchomościami. Współpraca z referatem wiodącym,</w:t>
      </w:r>
    </w:p>
    <w:p w14:paraId="57427FEB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inwestorami i prowadzenie spraw w zakresie budowy, przebudowy</w:t>
      </w: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remontu dróg przy realizacji inwestycji nie drogowych.</w:t>
      </w:r>
    </w:p>
    <w:p w14:paraId="2D324DFD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projektów budowy i modernizacji dróg wojewódzkich i krajowych, </w:t>
      </w:r>
    </w:p>
    <w:p w14:paraId="7DE6A0CC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 zakresie inżynierii ruchu na drogach gminnych i wewnętrznych, wprowadzanie ograniczeń, zamykanie dróg, wprowadzanie objazdów.</w:t>
      </w:r>
    </w:p>
    <w:p w14:paraId="13B3B3AA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uzgadnianie wykorzystania dróg w sposób szczególny, </w:t>
      </w:r>
    </w:p>
    <w:p w14:paraId="7000367B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uzgadnianie przejazdu po drogach gminnych pojazdów nienormatywnych.</w:t>
      </w:r>
    </w:p>
    <w:p w14:paraId="5336EF97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podmiotem sprawującym drogowy nadzór techniczny nad prawidłowością i stanem technicznym oznakowania dróg, parkingów, drogowych obiektów inżynierskich, urządzeń zabezpieczających ruch drogowy i innych urządzeń związanych z drogami,</w:t>
      </w:r>
    </w:p>
    <w:p w14:paraId="7D9244B3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okresowych kontroli stanu dróg, drogowych obiektów inżynierskich w tym ich oznakowania, ze szczególnym uwzględnieniem ich wpływu na stan bezpieczeństwa ruchu drogowego,</w:t>
      </w:r>
    </w:p>
    <w:p w14:paraId="6F6286DA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i uzgadnianie projektów oznakowania dróg gminnych, lokalizacji zjazdów, przebiegu infrastruktury technicznej w pasie drogowym,</w:t>
      </w:r>
    </w:p>
    <w:p w14:paraId="31DC54E7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oraz udział w pracach Komisji Bezpieczeństwa Ruchu Drogowego,</w:t>
      </w:r>
    </w:p>
    <w:p w14:paraId="6CB1F78F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ze Stowarzyszeniem „Szesnastka”, </w:t>
      </w:r>
    </w:p>
    <w:p w14:paraId="02731A65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ze zmianami organizacji ruchu drogowego na drogach gminnych, </w:t>
      </w:r>
    </w:p>
    <w:p w14:paraId="14C84878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podmiotom niezależnym projektów zmiany organizacji ruchu na drogach gminnych,</w:t>
      </w:r>
    </w:p>
    <w:p w14:paraId="6290EAC7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prowadzenia utrzymania zimowego dróg gminnych i wewnętrznych,</w:t>
      </w:r>
    </w:p>
    <w:p w14:paraId="6C8BB433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urządzeń nie związanych z drogami: planów miast, słupów ogłoszeniowych, witaczy, Systemu Informacji Miejskiej,</w:t>
      </w:r>
    </w:p>
    <w:p w14:paraId="468CF58C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związanych z zarządzaniem, bieżącym utrzymaniem i czystości</w:t>
      </w: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porządku ulic, chodników i poboczy, placów, parkingów drogowych obiektów inżynierskich, urządzeń zabezpieczających ruch i innych urządzeń związanych z drogą.</w:t>
      </w:r>
    </w:p>
    <w:p w14:paraId="28B4E0CA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i realizacji porozumień z zarządcami dróg w zakresie przejęcia części obowiązków związanych z utrzymaniem dróg, dla których Burmistrz nie jest zarządcą.</w:t>
      </w:r>
    </w:p>
    <w:p w14:paraId="3E20728F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materiałów drogowych, pochodzących z demontażu dróg.</w:t>
      </w:r>
    </w:p>
    <w:p w14:paraId="7DD7B53B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zarządcami dróg przebiegającymi przez miasto,</w:t>
      </w:r>
    </w:p>
    <w:p w14:paraId="57509E1B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powierzanie opracowywania projektów planów rozwoju sieci dróg w mieście oraz współpraca w tym zakresie przy sporządzaniu miejscowych planów zagospodarowania przestrzennego.</w:t>
      </w:r>
    </w:p>
    <w:p w14:paraId="4ACE4D72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projektów planów finansowania budowy, przebudowy, remontu, utrzymania  i ochrony dróg oraz drogowych obiektów inżynierskich.</w:t>
      </w:r>
    </w:p>
    <w:p w14:paraId="677DEDDF" w14:textId="77777777" w:rsidR="00080DD8" w:rsidRPr="00080DD8" w:rsidRDefault="00080DD8" w:rsidP="00080D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i sprawozdań o zarządzanych drogach publicznych</w:t>
      </w:r>
      <w:r w:rsidRPr="00080D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wewnętrznych.</w:t>
      </w:r>
    </w:p>
    <w:p w14:paraId="021C66C0" w14:textId="77777777" w:rsidR="009949D1" w:rsidRPr="00C40AD3" w:rsidRDefault="00561D85" w:rsidP="009949D1">
      <w:pPr>
        <w:pStyle w:val="Akapitzlist"/>
        <w:numPr>
          <w:ilvl w:val="3"/>
          <w:numId w:val="162"/>
        </w:numPr>
        <w:contextualSpacing/>
        <w:rPr>
          <w:b/>
        </w:rPr>
      </w:pPr>
      <w:r w:rsidRPr="00C40AD3">
        <w:rPr>
          <w:b/>
        </w:rPr>
        <w:t>Realizowanie zadań wynikających z Zakresu Działania Urzędu Miejskiego w Mrągowie</w:t>
      </w:r>
      <w:r w:rsidRPr="00C40AD3">
        <w:rPr>
          <w:b/>
        </w:rPr>
        <w:br/>
        <w:t xml:space="preserve">  w dziedzinie Obronności Państwa w Czasie Pokoju.</w:t>
      </w:r>
    </w:p>
    <w:p w14:paraId="42287993" w14:textId="74D07B3B" w:rsidR="00561D85" w:rsidRPr="00C40AD3" w:rsidRDefault="00561D85" w:rsidP="00561D85">
      <w:pPr>
        <w:pStyle w:val="Akapitzlist"/>
        <w:numPr>
          <w:ilvl w:val="3"/>
          <w:numId w:val="162"/>
        </w:numPr>
        <w:contextualSpacing/>
        <w:rPr>
          <w:b/>
        </w:rPr>
      </w:pPr>
      <w:r w:rsidRPr="00C40AD3">
        <w:rPr>
          <w:b/>
        </w:rPr>
        <w:t>Wykonywanie kontroli zewnętrznych w zakresie merytorycznym Referatu, na podstawie udzielonych upoważnień.</w:t>
      </w:r>
    </w:p>
    <w:p w14:paraId="25CCD80B" w14:textId="25815BAB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67F24" w14:textId="046887FC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5846C" w14:textId="5525EDB6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D4E16" w14:textId="1E497C35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ECB68" w14:textId="123E1992" w:rsidR="00664D32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79FC5" w14:textId="77777777" w:rsidR="00664D32" w:rsidRPr="00561D85" w:rsidRDefault="00664D32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8D718" w14:textId="259457D2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F85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2B076EE" w14:textId="42B00CE0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Budownictwa</w:t>
      </w:r>
      <w:r w:rsidR="00664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Inwestycji</w:t>
      </w:r>
      <w:r w:rsidR="00664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Gospodarki Nieruchomościami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realizacja ustawy o zagospodarowaniu przestrzennym, rozwój budownictwa</w:t>
      </w:r>
      <w:r w:rsidR="0066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mieście, realizacja inwestycji własnych i wspólnych oraz pozyskiwanie środków zewnętrznych na ich realizacj</w:t>
      </w:r>
      <w:r w:rsidR="0066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oraz </w:t>
      </w:r>
      <w:r w:rsidR="00664D32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</w:t>
      </w:r>
      <w:r w:rsidR="00664D3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64D32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nieruchomościami, stanowiącymi własność Gminy Miasta Mrągowa</w:t>
      </w:r>
      <w:r w:rsidR="00664D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szczególności:</w:t>
      </w:r>
    </w:p>
    <w:p w14:paraId="66CF5FAD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planowania przestrzennego:</w:t>
      </w:r>
    </w:p>
    <w:p w14:paraId="3C965A2C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opracowywaniem projektów planów zagospodarowania przestrzennego oraz miejscowych planów zagospodarowania przestrzennego, </w:t>
      </w:r>
    </w:p>
    <w:p w14:paraId="6F0E1A28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i przechowywanie aktualnych planów zagospodarowania przestrzennego, </w:t>
      </w:r>
    </w:p>
    <w:p w14:paraId="0B0E5803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oceny zmian w zagospodarowaniu przestrzennym i przedstawianie ich Burmistrzowi, </w:t>
      </w:r>
    </w:p>
    <w:p w14:paraId="405318B9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wypisów i wyrysów z miejscowych planów zagospodarowania przestrzennego oraz zaświadczeń,</w:t>
      </w:r>
    </w:p>
    <w:p w14:paraId="4EE83C6F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o warunkach zabudowy terenu wnioskodawcom w tym uzgodnienie projektu decyzji z organami określonymi w ustawie,</w:t>
      </w:r>
    </w:p>
    <w:p w14:paraId="3E635640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wydanych decyzji o warunkach zabudowy terenu,</w:t>
      </w:r>
    </w:p>
    <w:p w14:paraId="03F0AC9F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 prowadzenie spraw wynikających z opracowanej Strategii Rozwoju Społeczno-Gospodarczego Miasta,</w:t>
      </w:r>
    </w:p>
    <w:p w14:paraId="431AFB4C" w14:textId="77777777" w:rsidR="00561D85" w:rsidRPr="00561D85" w:rsidRDefault="00561D85" w:rsidP="00561D85">
      <w:pPr>
        <w:numPr>
          <w:ilvl w:val="0"/>
          <w:numId w:val="80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ochrony zabytków w szczególności obejmujących:</w:t>
      </w:r>
    </w:p>
    <w:p w14:paraId="7D275A8A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i aktualizację rejestru obiektów wpisanych do rejestru zabytków,</w:t>
      </w:r>
    </w:p>
    <w:p w14:paraId="69C9485B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prawne przy wpisywaniu obiektu do rejestru zabytków,</w:t>
      </w:r>
    </w:p>
    <w:p w14:paraId="69E9BE5F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nie objęte decyzją o warunkach zabudowy, a dotyczące obiektów objętych ochroną konserwatorską, </w:t>
      </w:r>
    </w:p>
    <w:p w14:paraId="47393141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głównej ewidencji zabytków i obiektów, będących w ochronie konserwatorskiej, </w:t>
      </w:r>
    </w:p>
    <w:p w14:paraId="78237648" w14:textId="77777777" w:rsidR="00561D85" w:rsidRPr="00561D85" w:rsidRDefault="00561D85" w:rsidP="00561D85">
      <w:pPr>
        <w:numPr>
          <w:ilvl w:val="0"/>
          <w:numId w:val="8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gminnego programu opieki nad zabytkami.</w:t>
      </w:r>
    </w:p>
    <w:p w14:paraId="06CA81EF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budownictwa i inwestycji:</w:t>
      </w:r>
    </w:p>
    <w:p w14:paraId="21E76220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inwestycji miejskich w zakresie budownictwa ogólnego, infrastruktury technicznej i drogownictwa, </w:t>
      </w:r>
    </w:p>
    <w:p w14:paraId="44AC3739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propozycji do wieloletnich programów inwestycyjnych, </w:t>
      </w:r>
    </w:p>
    <w:p w14:paraId="1DCF5821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propozycji zadań inwestycyjnych do projektu budżetu Miasta,</w:t>
      </w:r>
    </w:p>
    <w:p w14:paraId="3674BC56" w14:textId="77777777" w:rsidR="00561D85" w:rsidRPr="00561D85" w:rsidRDefault="00561D85" w:rsidP="00561D85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 uwzględnieniem wymogów ustawy o zamówieniach publicznych, przyjętych zadań inwestycyjnych poprzez:</w:t>
      </w:r>
    </w:p>
    <w:p w14:paraId="3769FA9F" w14:textId="77777777" w:rsidR="00561D85" w:rsidRPr="00561D85" w:rsidRDefault="00561D85" w:rsidP="00561D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prac projektowych,</w:t>
      </w:r>
    </w:p>
    <w:p w14:paraId="77C07542" w14:textId="77777777" w:rsidR="00561D85" w:rsidRPr="00561D85" w:rsidRDefault="00561D85" w:rsidP="00561D85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wykonywania robót budowlano – montażowych,</w:t>
      </w:r>
    </w:p>
    <w:p w14:paraId="2D5F5A77" w14:textId="77777777" w:rsidR="00561D85" w:rsidRPr="00561D85" w:rsidRDefault="00561D85" w:rsidP="00561D85">
      <w:pPr>
        <w:numPr>
          <w:ilvl w:val="0"/>
          <w:numId w:val="3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nadzoru inwestycyjnego</w:t>
      </w:r>
    </w:p>
    <w:p w14:paraId="3E1E59E0" w14:textId="77777777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inwestorskich, w tym:</w:t>
      </w:r>
    </w:p>
    <w:p w14:paraId="2D6ACDA1" w14:textId="77777777" w:rsidR="00561D85" w:rsidRPr="00561D85" w:rsidRDefault="00561D85" w:rsidP="00561D8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i koordynacji inwestycji,</w:t>
      </w:r>
    </w:p>
    <w:p w14:paraId="755F5880" w14:textId="77777777" w:rsidR="00561D85" w:rsidRPr="00561D85" w:rsidRDefault="00561D85" w:rsidP="00561D85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końcowy, rozliczanie inwestycji, sprawdzanie kosztorysów, rachunków i faktur.</w:t>
      </w:r>
    </w:p>
    <w:p w14:paraId="65D31D7C" w14:textId="7D1AEADC" w:rsidR="00561D85" w:rsidRPr="00561D85" w:rsidRDefault="00664D32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oordynacja działań w zakresie realizacji inwestycji z udziałem inwestora zastępczego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1F08F8" w14:textId="3A18D471" w:rsidR="00561D85" w:rsidRPr="00561D85" w:rsidRDefault="00664D32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oordynowanie i prowadzenie inwestycji miejskich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A7F3A7" w14:textId="74E4F7E9" w:rsidR="00561D85" w:rsidRPr="00561D85" w:rsidRDefault="00561D85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poszukiwanie źródeł, o możliwych do pozyskania środkach finansowych w ramach programów unijnych oraz innych o podobnym charakterze, dostępnych dla Miasta lub jej jednostek organizacyjnych</w:t>
      </w:r>
      <w:r w:rsidR="00664D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3B1454" w14:textId="0D5AF13A" w:rsidR="00561D85" w:rsidRPr="00561D85" w:rsidRDefault="00664D32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wniosków aplikacyjnych o pozyskanie funduszy zewnętrznych</w:t>
      </w:r>
      <w:r w:rsidR="00DC0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 opracowywanie niezbędnych dokumentów, prowadzenie dokumentacji rozliczeniowej</w:t>
      </w:r>
      <w:r w:rsidR="00DC0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pozyskanych środków, przygotowywanie sprawozdań, wniosków o płatność, harmonogramów płatności i rozliczeń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879902" w14:textId="606618E9" w:rsidR="00561D85" w:rsidRPr="00561D85" w:rsidRDefault="00664D32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rchiwizowanie skompletowanej dokumentacji, związanej z prowadzonymi projektami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05A7EF" w14:textId="30D41F94" w:rsidR="00561D85" w:rsidRPr="00561D85" w:rsidRDefault="00664D32" w:rsidP="00561D85">
      <w:pPr>
        <w:numPr>
          <w:ilvl w:val="6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spraw związanych z rozbiórkami i przebudową obiektów budowlanych stanowiących własność Gminy Miasto Mrągowo w tym zlecanie opracowania dokumentacji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sprawowanie nadzoru nad wykonywanymi robotami.</w:t>
      </w:r>
    </w:p>
    <w:p w14:paraId="2ED990F2" w14:textId="2880850C" w:rsidR="00561D85" w:rsidRPr="00AD2B58" w:rsidRDefault="00561D85" w:rsidP="00AD2B58">
      <w:pPr>
        <w:pStyle w:val="Akapitzlist"/>
        <w:numPr>
          <w:ilvl w:val="6"/>
          <w:numId w:val="49"/>
        </w:numPr>
        <w:tabs>
          <w:tab w:val="left" w:pos="1080"/>
        </w:tabs>
        <w:outlineLvl w:val="0"/>
        <w:rPr>
          <w:b/>
        </w:rPr>
      </w:pPr>
      <w:r w:rsidRPr="00AD2B58">
        <w:rPr>
          <w:b/>
        </w:rPr>
        <w:t>W zakresie geodezji i gospodarki nieruchomościami:</w:t>
      </w:r>
    </w:p>
    <w:p w14:paraId="6B9A6EA6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nazewnictwem ulic i placów będących drogami publicznymi lub nazw dróg wewnętrznych w rozumieniu ustawy o drogach publicznych, nieruchomości oraz spraw dotyczących granic jednostek podziału administracyjnego,</w:t>
      </w:r>
    </w:p>
    <w:p w14:paraId="1E93D53C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nabywaniem na rzecz Miasta nieruchomości ( m. in. zakup, darowizna, zamiana  nieruchomości),</w:t>
      </w:r>
    </w:p>
    <w:p w14:paraId="28682D40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 tematycznych,</w:t>
      </w:r>
    </w:p>
    <w:p w14:paraId="3F9CAA8B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zbywaniem nieruchomości komunalnych (m.in. sprzedaż, oddanie w użytkowanie wieczyste, zamiana, aport),</w:t>
      </w:r>
    </w:p>
    <w:p w14:paraId="78477C7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naliczaniem opłat z tytułu użytkowania wieczystego, użytkowania, zarządu i dzierżawy oraz ich aktualizacja,</w:t>
      </w:r>
    </w:p>
    <w:p w14:paraId="697F0FF6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ustalaniem opłat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adiacenckich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określonych ustawą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gospodarce nieruchomościami,</w:t>
      </w:r>
    </w:p>
    <w:p w14:paraId="4A9440A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rozgraniczeń i podziałów nieruchomości,</w:t>
      </w:r>
    </w:p>
    <w:p w14:paraId="34825E21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nieruchomości w użytkowanie, użyczenie, zarząd, trwały zarząd,</w:t>
      </w:r>
    </w:p>
    <w:p w14:paraId="0861E8B1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wydzierżawianiem nieruchomości,</w:t>
      </w:r>
    </w:p>
    <w:p w14:paraId="2F287377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wydzierżawionych nieruchomości, </w:t>
      </w:r>
    </w:p>
    <w:p w14:paraId="3DE279AB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komunalizacji mienia Skarbu Państwa,</w:t>
      </w:r>
    </w:p>
    <w:p w14:paraId="34625C01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prawa pierwokupu nieruchomości,</w:t>
      </w:r>
    </w:p>
    <w:p w14:paraId="3C7065C2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przekształcanie prawa użytkowania wieczystego przysługującego osobom fizycznym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prawo własności,</w:t>
      </w:r>
    </w:p>
    <w:p w14:paraId="3EFCA3A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akt nieruchomości,</w:t>
      </w:r>
    </w:p>
    <w:p w14:paraId="7D20531A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oraz przygotowanie zmian wielkości udziałów właścicieli lokali w częściach wspólnych nieruchomości,</w:t>
      </w:r>
    </w:p>
    <w:p w14:paraId="5C21072D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odszkodowań właścicielom lokali w przypadku zmniejszenia ich udziałów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częściach wspólnych nieruchomości,</w:t>
      </w:r>
    </w:p>
    <w:p w14:paraId="7A1D3790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zgodności zagospodarowania nieruchomości z planami  zagospodarowania przestrzennego, nadzorowanie terminów zagospodarowania nieruchomości oddanych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użytkowanie wieczyste oraz prowadzenie postępowania w razie przekroczenia tych terminów,</w:t>
      </w:r>
    </w:p>
    <w:p w14:paraId="4DE996E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rezygnacją posiadaczy nieruchomości z tytułów do tych nieruchomości,</w:t>
      </w:r>
    </w:p>
    <w:p w14:paraId="15501FF9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sprzedażą lokali mieszkalnych i użytkowych,</w:t>
      </w:r>
    </w:p>
    <w:p w14:paraId="3DE7626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zbywania nieruchomości gminnych obejmujących przypadki uprawnień do pierwszeństwa w nabyciu wg przepisów ustawy o gospodarce nieruchomościami,</w:t>
      </w:r>
    </w:p>
    <w:p w14:paraId="70B8010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postępowań przedsądowych uniemożliwiających wykorzystanie bez tytułu prawnego nieruchomości komunalnych przez osoby trzecie, które skutkują nabyciem prawa własności tych nieruchomości w drodze zasiedzenia, </w:t>
      </w:r>
    </w:p>
    <w:p w14:paraId="5E0C7F66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nieruchomościami komunalnymi niezabudowanymi, które nie zostały oddane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zarząd, trwały zarząd, użytkowanie, użytkowanie wieczyste, nie będącymi drogami publicznymi, terenami zieleni, parkami, lasami oraz zbiornikami wodnymi.</w:t>
      </w:r>
    </w:p>
    <w:p w14:paraId="208050B0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wniosków dotyczących czasowego ograniczenia prawa własności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prowadzenia na terenie nie będącym własnością Miasta inwestycji liniowych,</w:t>
      </w:r>
    </w:p>
    <w:p w14:paraId="75A4213D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opracowań i wniosków w zakresie gospodarki nieruchomościami dla potrzeb planowania przestrzennego, </w:t>
      </w:r>
    </w:p>
    <w:p w14:paraId="349C0EEE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wniosków w zakresie rozbudowy infrastruktury technicznej dla potrzeb planowania przestrzennego, </w:t>
      </w:r>
    </w:p>
    <w:p w14:paraId="61F59E5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inwentaryzacji i wyliczanie udziałów w częściach wspólnych nieruchomości,</w:t>
      </w:r>
    </w:p>
    <w:p w14:paraId="26C886AA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wniosków dla prowadzenia postępowania wywłaszczającego,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wydawanie zaświadczeń o posiadaniu tytułu prawnego do nieruchomości,</w:t>
      </w:r>
    </w:p>
    <w:p w14:paraId="75E2E26C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wycenami nieruchomości i ich weryfikacja,</w:t>
      </w:r>
    </w:p>
    <w:p w14:paraId="1C15520E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Wydziału Ksiąg Wieczystych w Mrągowie o wykreślenie hipotek ustanowionych na nieruchomościach komunalnych,</w:t>
      </w:r>
    </w:p>
    <w:p w14:paraId="78F9B0A2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Wojewódzkim Konserwatorem Zabytków w zakresie ustawy o gospodarce nieruchomościami i ustawy o ochronie dóbr kultury,</w:t>
      </w:r>
    </w:p>
    <w:p w14:paraId="1DFA36FB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jednostką organizacyjną administrującą mieszkaniowym zasobem gminy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zbywania nieruchomości komunalnych,</w:t>
      </w:r>
    </w:p>
    <w:p w14:paraId="231C060A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zakładaniem i prowadzeniem zmian w księgach wieczystych,</w:t>
      </w:r>
    </w:p>
    <w:p w14:paraId="052072B8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komputerowej bazy danych - ewidencji gruntów oraz współpraca w tym zakresie z Referatem Finansów i Budżetu,</w:t>
      </w:r>
    </w:p>
    <w:p w14:paraId="48DDC274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znakami geodezyjnymi,</w:t>
      </w:r>
    </w:p>
    <w:p w14:paraId="7E79AC29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zawieraniem i rozwiązywaniem umów najmu na garaże,</w:t>
      </w:r>
    </w:p>
    <w:p w14:paraId="1CCEA0CD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wykazu nieruchomości komunalnych Gminy Miasta Mrągowo,</w:t>
      </w:r>
    </w:p>
    <w:p w14:paraId="3DFB8E59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o stanie mienia komunalnego – nieruchomości Gminy Miasta Mrągowo,</w:t>
      </w:r>
    </w:p>
    <w:p w14:paraId="7690B6CF" w14:textId="77777777" w:rsidR="00561D85" w:rsidRP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ustanawianiem ograniczonych praw rzeczowych na nieruchomościach Gminy Miasto Mrągowo,</w:t>
      </w:r>
    </w:p>
    <w:p w14:paraId="28C2122B" w14:textId="547BB3A5" w:rsidR="00561D85" w:rsidRDefault="00561D85" w:rsidP="00561D8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zajęciem terenów miejskich przez właścicieli sieci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przedsiębiorców, pod przebieg infrastruktury technicznej i uzbrojenia terenów oraz regulowanie stanu prawnego gruntów zajętych pod istniejące sieci infrastruktury technicznej.</w:t>
      </w:r>
    </w:p>
    <w:p w14:paraId="28A7B2FC" w14:textId="7D8EE1D3" w:rsidR="00AD2B58" w:rsidRPr="00AD2B58" w:rsidRDefault="00AD2B58" w:rsidP="00AD2B58">
      <w:pPr>
        <w:pStyle w:val="Akapitzlist"/>
        <w:numPr>
          <w:ilvl w:val="6"/>
          <w:numId w:val="49"/>
        </w:numPr>
      </w:pPr>
      <w:r w:rsidRPr="00AD2B58">
        <w:rPr>
          <w:b/>
        </w:rPr>
        <w:t xml:space="preserve">Prowadzenie spraw związanych z </w:t>
      </w:r>
      <w:r>
        <w:rPr>
          <w:b/>
        </w:rPr>
        <w:t>ustalaniem</w:t>
      </w:r>
      <w:r w:rsidRPr="00AD2B58">
        <w:rPr>
          <w:b/>
        </w:rPr>
        <w:t xml:space="preserve"> opłaty planistycznej</w:t>
      </w:r>
      <w:r>
        <w:rPr>
          <w:b/>
        </w:rPr>
        <w:t>.</w:t>
      </w:r>
    </w:p>
    <w:p w14:paraId="383FD5E9" w14:textId="2DF90BC6" w:rsidR="00561D85" w:rsidRPr="00AD2B58" w:rsidRDefault="00561D85" w:rsidP="00AD2B58">
      <w:pPr>
        <w:pStyle w:val="Akapitzlist"/>
        <w:numPr>
          <w:ilvl w:val="6"/>
          <w:numId w:val="49"/>
        </w:numPr>
      </w:pPr>
      <w:r w:rsidRPr="00AD2B58">
        <w:rPr>
          <w:b/>
        </w:rPr>
        <w:t>W zakresie rolnictwa:</w:t>
      </w:r>
    </w:p>
    <w:p w14:paraId="03FE20C4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gospodarstw rolnych,</w:t>
      </w:r>
    </w:p>
    <w:p w14:paraId="473BBFDE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zleconych w zakresie Spisu Rolnego,</w:t>
      </w:r>
    </w:p>
    <w:p w14:paraId="5A3C781F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ochrony roślin uprawnych przed szkodnikami,</w:t>
      </w:r>
    </w:p>
    <w:p w14:paraId="5CD91A3F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chorobami zakaźnymi zwierząt i szczepieniami przeciwko wściekliźnie, </w:t>
      </w:r>
    </w:p>
    <w:p w14:paraId="0FD0CCB0" w14:textId="77777777" w:rsidR="00561D85" w:rsidRPr="00561D85" w:rsidRDefault="00561D85" w:rsidP="00561D85">
      <w:pPr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ustalaniem szkód w gospodarstwie rolnym spowodowanych zdarzeniami losowymi.</w:t>
      </w:r>
    </w:p>
    <w:p w14:paraId="2F0228C4" w14:textId="77777777" w:rsidR="00AD2B58" w:rsidRDefault="00561D85" w:rsidP="00AD2B58">
      <w:pPr>
        <w:pStyle w:val="Akapitzlist"/>
        <w:numPr>
          <w:ilvl w:val="6"/>
          <w:numId w:val="49"/>
        </w:numPr>
        <w:rPr>
          <w:b/>
        </w:rPr>
      </w:pPr>
      <w:r w:rsidRPr="00AD2B58">
        <w:rPr>
          <w:b/>
        </w:rPr>
        <w:t>Realizowanie zadań wynikających z Zakresu Działania Urzędu Miejskiego w Mrągowie</w:t>
      </w:r>
      <w:r w:rsidRPr="00AD2B58">
        <w:rPr>
          <w:b/>
        </w:rPr>
        <w:br/>
        <w:t xml:space="preserve">  w dziedzinie Obronności Państwa w Czasie Pokoju.</w:t>
      </w:r>
    </w:p>
    <w:p w14:paraId="4213B845" w14:textId="77777777" w:rsidR="00AD2B58" w:rsidRDefault="00561D85" w:rsidP="00AD2B58">
      <w:pPr>
        <w:pStyle w:val="Akapitzlist"/>
        <w:numPr>
          <w:ilvl w:val="6"/>
          <w:numId w:val="49"/>
        </w:numPr>
        <w:rPr>
          <w:b/>
        </w:rPr>
      </w:pPr>
      <w:r w:rsidRPr="00AD2B58">
        <w:rPr>
          <w:b/>
        </w:rPr>
        <w:t>Wykonywanie kontroli zewnętrznych  w zakresie merytorycznym Referatu, na podstawie</w:t>
      </w:r>
      <w:r w:rsidRPr="00AD2B58">
        <w:rPr>
          <w:b/>
        </w:rPr>
        <w:br/>
        <w:t xml:space="preserve">   udzielonych upoważnień.</w:t>
      </w:r>
    </w:p>
    <w:p w14:paraId="3C7EF66C" w14:textId="77777777" w:rsidR="00561D85" w:rsidRPr="00561D85" w:rsidRDefault="00561D85" w:rsidP="00AD2B58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C06A25" w14:textId="0F4A9C36" w:rsidR="00561D85" w:rsidRPr="00561D85" w:rsidRDefault="00561D85" w:rsidP="00561D85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AD2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08EB444" w14:textId="7D7BD616" w:rsidR="00DC0506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Finansów i Budżetu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prowadzenie gospodarki finansowej i budżetowej Miasta zgodnie z przepisami ustawy o finansach publicznych oraz dochodach jednostek samorządu terytorialnego, prowadzenie spraw związanych z wymiarem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poborem zobowiązań pieniężnych oraz podatków i opłat lokalnych, zapewnienie obsługi finansowo - księgowej, a w szczególności:</w:t>
      </w:r>
    </w:p>
    <w:p w14:paraId="7D727761" w14:textId="10E36927" w:rsidR="00561D85" w:rsidRPr="00AD2B58" w:rsidRDefault="00561D85" w:rsidP="00AD2B58">
      <w:pPr>
        <w:pStyle w:val="Akapitzlist"/>
        <w:numPr>
          <w:ilvl w:val="3"/>
          <w:numId w:val="157"/>
        </w:numPr>
        <w:rPr>
          <w:b/>
        </w:rPr>
      </w:pPr>
      <w:r w:rsidRPr="00AD2B58">
        <w:rPr>
          <w:b/>
        </w:rPr>
        <w:t>W zakresie księgowości budżetu Miasta:</w:t>
      </w:r>
    </w:p>
    <w:p w14:paraId="2B5ACF28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określonych uchwałą budżetową środków finansowych podległym jednostkom oraz podmiotom, z którymi zawarto umowy na realizację zadań Miasta,</w:t>
      </w:r>
    </w:p>
    <w:p w14:paraId="55CA0261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operacji finansowych i księgowych związanych z wpływem środków finansowych do budżetu Miasta, w tym w szczególności na realizację zadań zleconych,</w:t>
      </w:r>
    </w:p>
    <w:p w14:paraId="41CA1CB4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księgowości dochodów i wydatków budżetowych w układzie analitycznym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syntetycznym, rozliczenia z tytułu podatków stanowiących dochód budżetu państwa (VAT itp.),</w:t>
      </w:r>
    </w:p>
    <w:p w14:paraId="01BBFA97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ewidencji analitycznej i syntetycznej majątku trwałego, wartości niematerialnych i prawnych oraz pozostałych środków trwałych ( wyposażenia ) Urzędu, stanowiącego mienie komunalne Miasta,</w:t>
      </w:r>
    </w:p>
    <w:p w14:paraId="23891420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sprawozdań jednostkowych z wykonania budżetu, sporządzanie sprawozdawczości zbiorczej oraz przekazywanie jej do ustalonych przepisami organów,</w:t>
      </w:r>
    </w:p>
    <w:p w14:paraId="5CD5DBFA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gospodarką finansową podległych placówek oświaty w zakresie sposobu wykorzystania subwencji oświatowej oraz dotacji z budżetu Miasta,</w:t>
      </w:r>
    </w:p>
    <w:p w14:paraId="1364FA30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zarządzeń i instrukcji regulujących zasady gospodarki finansowej,</w:t>
      </w:r>
    </w:p>
    <w:p w14:paraId="23DEBA49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księgowości Urzędu,</w:t>
      </w:r>
    </w:p>
    <w:p w14:paraId="329D5ADC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analitycznej opłaty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adiacenckiej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planistycznej,</w:t>
      </w:r>
    </w:p>
    <w:p w14:paraId="59B389AE" w14:textId="77777777" w:rsidR="00561D85" w:rsidRPr="00561D85" w:rsidRDefault="00561D85" w:rsidP="00561D8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wynikających z decyzji wydawanych w sprawie pomocy finansowej dla uczniów oraz zawartych umów- zleceń i o dzieło z jednoczesnym rozliczeniem w tym zakresie z Urzędem Skarbowym i ZUS.</w:t>
      </w:r>
    </w:p>
    <w:p w14:paraId="57B5B74B" w14:textId="52F62EF3" w:rsidR="00561D85" w:rsidRPr="00AD2B58" w:rsidRDefault="00561D85" w:rsidP="00AD2B58">
      <w:pPr>
        <w:pStyle w:val="Akapitzlist"/>
        <w:numPr>
          <w:ilvl w:val="3"/>
          <w:numId w:val="157"/>
        </w:numPr>
        <w:rPr>
          <w:b/>
        </w:rPr>
      </w:pPr>
      <w:r w:rsidRPr="00AD2B58">
        <w:rPr>
          <w:b/>
        </w:rPr>
        <w:t>W zakresie planowania i nadzoru nad realizacją budżetu:</w:t>
      </w:r>
    </w:p>
    <w:p w14:paraId="7145A557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projektu budżetu Miasta,</w:t>
      </w:r>
    </w:p>
    <w:p w14:paraId="17E4E66E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i zarządzeń dotyczących budżetu i zmian w budżecie,</w:t>
      </w:r>
    </w:p>
    <w:p w14:paraId="4368CC1F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prawidłowości opracowywania planów finansowych jednostek organizacyjnych Miasta oraz sposobu ich wykonania,</w:t>
      </w:r>
    </w:p>
    <w:p w14:paraId="266BAA03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opracowań informacji dotyczących wykonania i zmian w budżecie oraz przekazywanie ich do Regionalnej Izby Obrachunkowej i Rady,</w:t>
      </w:r>
    </w:p>
    <w:p w14:paraId="0B660C63" w14:textId="77777777" w:rsidR="00561D85" w:rsidRPr="00561D85" w:rsidRDefault="00561D85" w:rsidP="00561D8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obowiązującej sprawozdawczości finansowej i budżetowej w zakresie wykonania budżetu Miasta.</w:t>
      </w:r>
    </w:p>
    <w:p w14:paraId="64F5D687" w14:textId="5D23C83A" w:rsidR="00561D85" w:rsidRPr="00AD2B58" w:rsidRDefault="00561D85" w:rsidP="00AD2B58">
      <w:pPr>
        <w:pStyle w:val="Akapitzlist"/>
        <w:numPr>
          <w:ilvl w:val="3"/>
          <w:numId w:val="157"/>
        </w:numPr>
        <w:rPr>
          <w:b/>
        </w:rPr>
      </w:pPr>
      <w:r w:rsidRPr="00AD2B58">
        <w:rPr>
          <w:b/>
        </w:rPr>
        <w:t>W zakresie podatków i opłat lokalnych:</w:t>
      </w:r>
    </w:p>
    <w:p w14:paraId="4633EB75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 oraz realizacja uchwał w zakresie podatków i opłat lokalnych na dany rok budżetowy,</w:t>
      </w:r>
    </w:p>
    <w:p w14:paraId="50DCCF5B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wymiar, przypis, pobór podatków i opłat lokalnych od osób fizycznych, osób prawnych oraz jednostek nie posiadających osobowości prawnej,</w:t>
      </w:r>
    </w:p>
    <w:p w14:paraId="420BA675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wpłat z tytułu podatków i opłat lokalnych oraz wydawanie decyzji wynikających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realizacji przez podatników obowiązku podatkowego,</w:t>
      </w:r>
    </w:p>
    <w:p w14:paraId="53FDAC85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ewidencja wpłat z tytułu dochodów z majątku tj. opłat ze sprzedaży majątku,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zarządu, dzierżawy, wieczystego użytkowania, przekształcenia prawa użytkowania wieczystego w prawo własności, administrowania lokalami użytkowymi,</w:t>
      </w:r>
    </w:p>
    <w:p w14:paraId="45D0583C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sądów wierzytelności budżetu Miasta, z tytułu podatków i opłat lokalnych,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podmiotów gospodarczych postawionych w stan upadłości,</w:t>
      </w:r>
    </w:p>
    <w:p w14:paraId="64D5E18B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umorzeniem, zaniechaniem poboru lub przesunięciem terminu płatności podatków i opłat lokalnych tj. wszczęcie i prowadzenie postępowania podatkowego, gromadzenie dokumentacji, opiniowanie wniosków oraz przedkładanie organowi podatkowemu celem podjęcia i wydania decyzji w sprawie,</w:t>
      </w:r>
    </w:p>
    <w:p w14:paraId="7C3A72F9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kontroli opłaty miejscowej,</w:t>
      </w:r>
    </w:p>
    <w:p w14:paraId="6959C6B8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przepisów ustawy o opłacie skarbowej,</w:t>
      </w:r>
    </w:p>
    <w:p w14:paraId="3429823F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kasy rejestrującej.</w:t>
      </w:r>
    </w:p>
    <w:p w14:paraId="377678F6" w14:textId="77777777" w:rsidR="00561D85" w:rsidRPr="00561D85" w:rsidRDefault="00561D85" w:rsidP="00561D85">
      <w:pPr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ustalaniem wysokości opłat za gospodarowanie odpadami komunalnymi w tym:</w:t>
      </w:r>
    </w:p>
    <w:p w14:paraId="570B598C" w14:textId="77777777" w:rsidR="00561D85" w:rsidRPr="00561D85" w:rsidRDefault="00561D85" w:rsidP="00561D85">
      <w:pPr>
        <w:numPr>
          <w:ilvl w:val="0"/>
          <w:numId w:val="8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naliczeń i wpłat opłaty,</w:t>
      </w:r>
    </w:p>
    <w:p w14:paraId="69772414" w14:textId="77777777" w:rsidR="00561D85" w:rsidRPr="00561D85" w:rsidRDefault="00561D85" w:rsidP="00561D85">
      <w:pPr>
        <w:numPr>
          <w:ilvl w:val="0"/>
          <w:numId w:val="8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windykacji należności z tytułu opłaty.</w:t>
      </w:r>
    </w:p>
    <w:p w14:paraId="1AAFF367" w14:textId="31809830" w:rsidR="00561D85" w:rsidRPr="00EC1F86" w:rsidRDefault="00561D85" w:rsidP="00EC1F86">
      <w:pPr>
        <w:pStyle w:val="Akapitzlist"/>
        <w:numPr>
          <w:ilvl w:val="3"/>
          <w:numId w:val="157"/>
        </w:numPr>
        <w:rPr>
          <w:b/>
        </w:rPr>
      </w:pPr>
      <w:r w:rsidRPr="00EC1F86">
        <w:rPr>
          <w:b/>
        </w:rPr>
        <w:t>W zakresie obsługi finansowo - księgowej Urzędu:</w:t>
      </w:r>
    </w:p>
    <w:p w14:paraId="6B196B9D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wypłata wynagrodzeń z uwzględnieniem rozliczeń w zakresie należnych składek na ubezpieczenia oraz prowadzenie dokumentacji wynagrodzeń i składek zgodnie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ustawy o ubezpieczeniach społecznych, ustawy o powszechnym ubezpieczeniu zdrowotnym i podatku dochodowym od osób fizycznych,</w:t>
      </w:r>
    </w:p>
    <w:p w14:paraId="494264E3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wypłata świadczeń z ubezpieczenia społecznego, kompletowanie wniosków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dokumentacji w tym zakresie,</w:t>
      </w:r>
    </w:p>
    <w:p w14:paraId="1325463D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sporządzanie dokumentów finansowych do celów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emerytalno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rentowych,</w:t>
      </w:r>
    </w:p>
    <w:p w14:paraId="1804499C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wynikających z rozliczeń w zakresie podatku dochodowego od osób fizycznych,</w:t>
      </w:r>
    </w:p>
    <w:p w14:paraId="7788A908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finansowa zawartych umów zleceń,</w:t>
      </w:r>
    </w:p>
    <w:p w14:paraId="50C97D0F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z zakresu spraw realizowanych w referacie.</w:t>
      </w:r>
    </w:p>
    <w:p w14:paraId="5CCF8AAE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 Urzędu.</w:t>
      </w:r>
    </w:p>
    <w:p w14:paraId="21081413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finansowo-księgowej projektów dofinansowanych ze środków zewnętrznych.</w:t>
      </w:r>
    </w:p>
    <w:p w14:paraId="4DF6CEBB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udzielaniem pomocy publicznej.</w:t>
      </w:r>
    </w:p>
    <w:p w14:paraId="1065ADC2" w14:textId="77777777" w:rsidR="00561D85" w:rsidRPr="00561D85" w:rsidRDefault="00561D85" w:rsidP="00561D85">
      <w:pPr>
        <w:numPr>
          <w:ilvl w:val="0"/>
          <w:numId w:val="8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wyników inwentaryzacji.</w:t>
      </w:r>
    </w:p>
    <w:p w14:paraId="27C7AC71" w14:textId="77777777" w:rsidR="00561D85" w:rsidRPr="00561D85" w:rsidRDefault="00561D85" w:rsidP="00561D85">
      <w:pPr>
        <w:numPr>
          <w:ilvl w:val="0"/>
          <w:numId w:val="9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zwrotem podatku akcyzowego zawartego w cenie oleju napędowego wykorzystywanego do produkcji rolnej, w tym:</w:t>
      </w:r>
    </w:p>
    <w:p w14:paraId="322F3109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wniosków o zwrot podatku akcyzowego wraz z  załącznikami,</w:t>
      </w:r>
    </w:p>
    <w:p w14:paraId="5778F2C5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decyzji ustalających wysokość zwrotu podatku akcyzowego,</w:t>
      </w:r>
    </w:p>
    <w:p w14:paraId="56065ADD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zwrotu podatku akcyzowego,</w:t>
      </w:r>
    </w:p>
    <w:p w14:paraId="4CD8AE52" w14:textId="77777777" w:rsidR="00561D85" w:rsidRPr="00561D85" w:rsidRDefault="00561D85" w:rsidP="00561D8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sprawozdawczości ze zwrotu podatku akcyzowego.</w:t>
      </w:r>
    </w:p>
    <w:p w14:paraId="2FA4580E" w14:textId="7BE8280D" w:rsidR="00561D85" w:rsidRPr="00EC1F86" w:rsidRDefault="00561D85" w:rsidP="00EC1F86">
      <w:pPr>
        <w:pStyle w:val="Akapitzlist"/>
        <w:numPr>
          <w:ilvl w:val="3"/>
          <w:numId w:val="157"/>
        </w:numPr>
        <w:rPr>
          <w:b/>
        </w:rPr>
      </w:pPr>
      <w:r w:rsidRPr="00EC1F86">
        <w:rPr>
          <w:b/>
        </w:rPr>
        <w:t>W zakresie windykacji należności:</w:t>
      </w:r>
    </w:p>
    <w:p w14:paraId="4ED2E9E0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upomnień i wezwań do zapłaty należności,</w:t>
      </w:r>
    </w:p>
    <w:p w14:paraId="0C631995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tytułów wykonawczych,</w:t>
      </w:r>
    </w:p>
    <w:p w14:paraId="50D92F7C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pozwów o zapłatę należności,</w:t>
      </w:r>
    </w:p>
    <w:p w14:paraId="36FF9764" w14:textId="77777777" w:rsidR="00561D85" w:rsidRPr="00561D85" w:rsidRDefault="00561D85" w:rsidP="00561D85">
      <w:pPr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komornikami sądowymi i innymi organami egzekucyjnymi.</w:t>
      </w:r>
    </w:p>
    <w:p w14:paraId="065FAE06" w14:textId="40DEFF72" w:rsidR="00561D85" w:rsidRPr="00EC1F86" w:rsidRDefault="00561D85" w:rsidP="00EC1F86">
      <w:pPr>
        <w:pStyle w:val="Akapitzlist"/>
        <w:numPr>
          <w:ilvl w:val="3"/>
          <w:numId w:val="157"/>
        </w:numPr>
        <w:rPr>
          <w:b/>
        </w:rPr>
      </w:pPr>
      <w:r w:rsidRPr="00EC1F86">
        <w:rPr>
          <w:b/>
        </w:rPr>
        <w:t>Realizowanie zadań wynikających z Zakresu Działania Urzędu Miejskiego w Mrągowie</w:t>
      </w:r>
      <w:r w:rsidRPr="00EC1F86">
        <w:rPr>
          <w:b/>
        </w:rPr>
        <w:br/>
        <w:t xml:space="preserve">   w dziedzinie Obronności Państwa w Czasie Pokoju.</w:t>
      </w:r>
    </w:p>
    <w:p w14:paraId="386120ED" w14:textId="723800F3" w:rsidR="00561D85" w:rsidRPr="00EC1F86" w:rsidRDefault="00561D85" w:rsidP="00EC1F86">
      <w:pPr>
        <w:pStyle w:val="Akapitzlist"/>
        <w:numPr>
          <w:ilvl w:val="3"/>
          <w:numId w:val="157"/>
        </w:numPr>
        <w:rPr>
          <w:b/>
        </w:rPr>
      </w:pPr>
      <w:r w:rsidRPr="00EC1F86">
        <w:rPr>
          <w:b/>
        </w:rPr>
        <w:t>Wykonywanie kontroli zewnętrznych  w zakresie merytorycznym Referatu na podstawie</w:t>
      </w:r>
      <w:r w:rsidRPr="00EC1F86">
        <w:rPr>
          <w:b/>
        </w:rPr>
        <w:br/>
        <w:t xml:space="preserve">   udzielonych upoważnień.</w:t>
      </w:r>
    </w:p>
    <w:p w14:paraId="5E12591C" w14:textId="77777777" w:rsidR="00C40AD3" w:rsidRPr="008D5C8D" w:rsidRDefault="00C40AD3" w:rsidP="00C40AD3">
      <w:pPr>
        <w:spacing w:after="0" w:line="240" w:lineRule="auto"/>
        <w:ind w:left="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38EA76" w14:textId="0512E7C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AD2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F87537B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Edukacji, Kultury, Sportu, Zdrowia i Opieki Społecznej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059A92BE" w14:textId="77777777" w:rsidR="00561D85" w:rsidRPr="00561D85" w:rsidRDefault="00561D85" w:rsidP="00561D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5FC482F" w14:textId="77777777" w:rsidR="00561D85" w:rsidRPr="00561D85" w:rsidRDefault="00561D85" w:rsidP="00561D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edukacji:</w:t>
      </w:r>
    </w:p>
    <w:p w14:paraId="0A69FFA8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tworzeniem, łączeniem, przekształcaniem i likwidacją szkół podstawowych, przedszkoli i placówek oświatowych,</w:t>
      </w:r>
    </w:p>
    <w:p w14:paraId="1F817593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zapewnieniem w/w placówkom odpowiednich warunków działania i rozwoju, a w tym zapewnienie lokalu z odpowiednim wyposażeniem, </w:t>
      </w:r>
    </w:p>
    <w:p w14:paraId="44883BF4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konkursów na stanowiska dyrektorów szkół, przedszkoli i placówek oświatowych oraz przygotowanie zakresów czynności dla dyrektorów. </w:t>
      </w:r>
    </w:p>
    <w:p w14:paraId="3970D848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projektów organizacyjnych szkół podstawowych, przedszkoli i placówek oświatowych przed zatwierdzeniem przez Burmistrza Miasta </w:t>
      </w:r>
    </w:p>
    <w:p w14:paraId="3926176D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skarg i wniosków dotyczących funkcjonowania szkół, przedszkoli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placówek oświatowych, niezastrzeżonych przepisami dla innych podmiotów,</w:t>
      </w:r>
    </w:p>
    <w:p w14:paraId="055D7F34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przy współudziale Kuratorium Oświaty oceny pracy Dyrektorów podległych szkół podstawowych, przedszkoli i placówek oświatowych, </w:t>
      </w:r>
    </w:p>
    <w:p w14:paraId="6EE58FC1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i związkami zawodowymi nauczycieli,</w:t>
      </w:r>
    </w:p>
    <w:p w14:paraId="77C8E335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Referatem PBI w zakresie zadań inwestycyjnych i remontowych  w szkołach podstawowych, przedszkolach i placówkach oświatowych,</w:t>
      </w:r>
    </w:p>
    <w:p w14:paraId="70C17172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sieci publicznych szkół podstawowych i publicznych przedszkoli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,</w:t>
      </w:r>
    </w:p>
    <w:p w14:paraId="482A12BB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publicznych i niepublicznych przedszkoli, szkół podstawowych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placówek oświatowych</w:t>
      </w:r>
      <w:r w:rsidRPr="00561D8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,</w:t>
      </w:r>
    </w:p>
    <w:p w14:paraId="111D7491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dyrektorami szkół podstawowych w zakresie zapewnienia uczniom bezpieczeństwa, ochrony przed przemocą, uzależnieniami, demoralizacją oraz innymi przejawami patologii społecznej,</w:t>
      </w:r>
    </w:p>
    <w:p w14:paraId="320D8FFB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planu dofinansowania form doskonalenia zawodowego nauczycieli,</w:t>
      </w:r>
    </w:p>
    <w:p w14:paraId="4D595797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przeprowadzanie postępowań egzaminacyjnych na stopień awansu zawodowego nauczycieli mianowanych, sporządzanie aktów mianowania dla nauczycieli,</w:t>
      </w:r>
    </w:p>
    <w:p w14:paraId="778219AA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przyznawaniem nagród Burmistrza dla nauczycieli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okazji Dnia Edukacji Narodowej,</w:t>
      </w:r>
    </w:p>
    <w:p w14:paraId="551F787B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porozumień międzygminnych w sprawach dotyczących oświaty, </w:t>
      </w:r>
    </w:p>
    <w:p w14:paraId="335DEBEA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analizy danych demograficznych dzieci w wieku przedszkolnym  i szkolnym,</w:t>
      </w:r>
    </w:p>
    <w:p w14:paraId="353032B2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zwrotem pracodawcom kosztów kształcenia młodocianych pracowników</w:t>
      </w:r>
    </w:p>
    <w:p w14:paraId="1515A378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spełnieniem obowiązku szkolnego i nauki, w tym prowadzenie egzekucji tego obowiązku.</w:t>
      </w:r>
    </w:p>
    <w:p w14:paraId="7A2CED09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rządowych programów z zakresu oświaty,</w:t>
      </w:r>
    </w:p>
    <w:p w14:paraId="288E662F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w zakresie zabezpieczenia dowozu dzieci niepełnosprawnych do przedszkoli i szkół podstawowych, </w:t>
      </w:r>
    </w:p>
    <w:p w14:paraId="79F2F2E9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udzieleniem i rozliczaniem dotacji dla oświatowych placówek niepublicznych,</w:t>
      </w:r>
    </w:p>
    <w:p w14:paraId="785DCCAD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rozliczaniem pomiędzy jednostkami samorządu w zakresie uczęszczania dzieci do publicznych i niepublicznych placówek wychowania przedszkolnego oraz oddziałów przedszkolnych w szkołach podstawowych.</w:t>
      </w:r>
    </w:p>
    <w:p w14:paraId="418208C0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Miasta wynikających z ustawy o systemie informacji oświatowej </w:t>
      </w:r>
    </w:p>
    <w:p w14:paraId="349689FD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organizacją wypoczynku dzieci i młodzieży,</w:t>
      </w:r>
    </w:p>
    <w:p w14:paraId="0E387964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bezpłatnym dostępem do podręczników, materiałów edukacyjnych i ćwiczeniowych,</w:t>
      </w:r>
    </w:p>
    <w:p w14:paraId="2795B9EF" w14:textId="77777777" w:rsidR="00561D85" w:rsidRPr="00561D85" w:rsidRDefault="00561D85" w:rsidP="00561D8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współorganizacja kształcenia specjalnego w podległych placówkach oświatowych,</w:t>
      </w:r>
    </w:p>
    <w:p w14:paraId="5A41ADC8" w14:textId="67E89066" w:rsidR="00561D85" w:rsidRPr="00656E62" w:rsidRDefault="00561D85" w:rsidP="00656E62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udzielaniem dotacji podmiotom niezaliczonym do sektora finansów publicznych na cele publiczne, związane z realizacją zadań własnych Miasta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edukacji.</w:t>
      </w:r>
    </w:p>
    <w:p w14:paraId="24B4BCCE" w14:textId="77777777" w:rsidR="00561D85" w:rsidRPr="001E72AF" w:rsidRDefault="00561D85" w:rsidP="00561D8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kultury i sportu:</w:t>
      </w:r>
    </w:p>
    <w:p w14:paraId="44BBFAEF" w14:textId="77777777" w:rsidR="00561D85" w:rsidRPr="00F85E62" w:rsidRDefault="00561D85" w:rsidP="00561D85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tworzeniem, łączeniem i likwidacją instytucji kultury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placówek sportu,</w:t>
      </w:r>
    </w:p>
    <w:p w14:paraId="7A968354" w14:textId="77777777" w:rsidR="00561D85" w:rsidRPr="00F85E62" w:rsidRDefault="00561D85" w:rsidP="00561D85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zapewnieniem w/w placówkom odpowiednich warunków działania i rozwoju, a w szczególności:</w:t>
      </w:r>
    </w:p>
    <w:p w14:paraId="00207427" w14:textId="77777777" w:rsidR="008D5C8D" w:rsidRPr="00F85E62" w:rsidRDefault="00561D85" w:rsidP="008D5C8D">
      <w:pPr>
        <w:pStyle w:val="Akapitzlist"/>
        <w:numPr>
          <w:ilvl w:val="1"/>
          <w:numId w:val="79"/>
        </w:numPr>
        <w:rPr>
          <w:color w:val="000000" w:themeColor="text1"/>
        </w:rPr>
      </w:pPr>
      <w:r w:rsidRPr="00F85E62">
        <w:rPr>
          <w:color w:val="000000" w:themeColor="text1"/>
        </w:rPr>
        <w:t>wstępne opiniowanie rocznych planów finansowych instytucji kultury i  placówek sportu,</w:t>
      </w:r>
    </w:p>
    <w:p w14:paraId="10BA1121" w14:textId="77777777" w:rsidR="008D5C8D" w:rsidRPr="00F85E62" w:rsidRDefault="00561D85" w:rsidP="008D5C8D">
      <w:pPr>
        <w:pStyle w:val="Akapitzlist"/>
        <w:numPr>
          <w:ilvl w:val="1"/>
          <w:numId w:val="79"/>
        </w:numPr>
        <w:rPr>
          <w:color w:val="000000" w:themeColor="text1"/>
        </w:rPr>
      </w:pPr>
      <w:r w:rsidRPr="00F85E62">
        <w:rPr>
          <w:color w:val="000000" w:themeColor="text1"/>
        </w:rPr>
        <w:t>nadzorowanie działalności podległych</w:t>
      </w:r>
      <w:r w:rsidRPr="00F85E62">
        <w:rPr>
          <w:strike/>
          <w:color w:val="000000" w:themeColor="text1"/>
        </w:rPr>
        <w:t xml:space="preserve"> </w:t>
      </w:r>
      <w:r w:rsidRPr="00F85E62">
        <w:rPr>
          <w:color w:val="000000" w:themeColor="text1"/>
        </w:rPr>
        <w:t>instytucji kultury i placówek sportu,</w:t>
      </w:r>
    </w:p>
    <w:p w14:paraId="2A2B3CEA" w14:textId="5596AEBB" w:rsidR="00561D85" w:rsidRPr="00F85E62" w:rsidRDefault="00561D85" w:rsidP="008D5C8D">
      <w:pPr>
        <w:pStyle w:val="Akapitzlist"/>
        <w:numPr>
          <w:ilvl w:val="1"/>
          <w:numId w:val="79"/>
        </w:numPr>
        <w:rPr>
          <w:color w:val="000000" w:themeColor="text1"/>
        </w:rPr>
      </w:pPr>
      <w:r w:rsidRPr="00F85E62">
        <w:rPr>
          <w:color w:val="000000" w:themeColor="text1"/>
        </w:rPr>
        <w:t>przygotowywanie konkursów dla wyłonienia kandydatów na stanowiska dyrektorów</w:t>
      </w:r>
      <w:r w:rsidRPr="00F85E62">
        <w:rPr>
          <w:color w:val="000000" w:themeColor="text1"/>
        </w:rPr>
        <w:br/>
        <w:t>w instytucjach kultury i placówkach  sportu,</w:t>
      </w:r>
    </w:p>
    <w:p w14:paraId="21A52795" w14:textId="77777777" w:rsidR="008D5C8D" w:rsidRPr="00883D57" w:rsidRDefault="00561D85" w:rsidP="008D5C8D">
      <w:pPr>
        <w:pStyle w:val="Akapitzlist"/>
        <w:numPr>
          <w:ilvl w:val="0"/>
          <w:numId w:val="7"/>
        </w:numPr>
      </w:pPr>
      <w:r w:rsidRPr="00F85E62">
        <w:rPr>
          <w:color w:val="000000" w:themeColor="text1"/>
        </w:rPr>
        <w:t xml:space="preserve">prowadzenie rejestru instytucji kultury, </w:t>
      </w:r>
      <w:r w:rsidRPr="00883D57">
        <w:t xml:space="preserve">działających na terenie Miasta, </w:t>
      </w:r>
    </w:p>
    <w:p w14:paraId="60E63327" w14:textId="2924FAB7" w:rsidR="00561D85" w:rsidRPr="00F85E62" w:rsidRDefault="00561D85" w:rsidP="008D5C8D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883D57">
        <w:t xml:space="preserve">sprawowanie nadzoru nad imprezami kulturalnymi i sportowo- rekreacyjnymi na terenie Miasta, </w:t>
      </w:r>
      <w:r w:rsidRPr="00F85E62">
        <w:rPr>
          <w:color w:val="000000" w:themeColor="text1"/>
        </w:rPr>
        <w:t xml:space="preserve">organizowanymi przez </w:t>
      </w:r>
      <w:r w:rsidR="008D5C8D" w:rsidRPr="00F85E62">
        <w:rPr>
          <w:color w:val="000000" w:themeColor="text1"/>
        </w:rPr>
        <w:t>Mrągowskie Centrum Kultury</w:t>
      </w:r>
      <w:r w:rsidRPr="00F85E62">
        <w:rPr>
          <w:color w:val="000000" w:themeColor="text1"/>
        </w:rPr>
        <w:t xml:space="preserve"> oraz przez inne podmioty organizujące imprezy na podstawie umów lub porozumień z Miastem,</w:t>
      </w:r>
    </w:p>
    <w:p w14:paraId="7A454A2A" w14:textId="47BBA4A0" w:rsidR="00561D85" w:rsidRPr="00F85E62" w:rsidRDefault="00561D85" w:rsidP="008D5C8D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współkoordynacja</w:t>
      </w:r>
      <w:proofErr w:type="spellEnd"/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r w:rsidR="008D5C8D"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MCK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obchodów świąt państwowych w Mieście,</w:t>
      </w:r>
    </w:p>
    <w:p w14:paraId="4F3B15C8" w14:textId="77777777" w:rsidR="00561D85" w:rsidRPr="00F85E62" w:rsidRDefault="00561D85" w:rsidP="008D5C8D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przyjmowanie zawiadomień o organizacji w ramach działalności kulturalnej, imprez artystycznych i rozrywkowych na terenie Miasta,</w:t>
      </w:r>
    </w:p>
    <w:p w14:paraId="28BF827C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przyznawaniem nagród za osiągnięcia kulturalne,</w:t>
      </w:r>
    </w:p>
    <w:p w14:paraId="55FD86F1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udzielaniem dotacji podmiotom nie zaliczonym do sektora finansów publicznych na cele publiczne, związane z realizacją zadań własnych Miasta,</w:t>
      </w:r>
    </w:p>
    <w:p w14:paraId="7A2EB8B8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realizacją projektów dofinansowanych ze źródeł zewnętrznych z zakresu zadań referatu,</w:t>
      </w:r>
    </w:p>
    <w:p w14:paraId="6D715DA2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spraw związanych z pozyskiwaniem parterów do Mrągowskiej Karty Seniora.</w:t>
      </w:r>
    </w:p>
    <w:p w14:paraId="7EA16AF0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miejską biblioteką oraz bibliotekami w placówkach oświatowych w zakresie realizacji zadań własnych Miasta,</w:t>
      </w:r>
    </w:p>
    <w:p w14:paraId="11907E6A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Koordynatorem ds. sportu w zakresie tworzenia warunków do rozwoju sportu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Mieście.</w:t>
      </w:r>
    </w:p>
    <w:p w14:paraId="6F4E5A7C" w14:textId="77777777" w:rsidR="00561D85" w:rsidRPr="00883D57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D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spraw związanych z utrzymaniem obiektów sportowych w Mieście,</w:t>
      </w:r>
    </w:p>
    <w:p w14:paraId="2BF226CF" w14:textId="77777777" w:rsidR="00561D85" w:rsidRPr="00F85E62" w:rsidRDefault="00561D85" w:rsidP="008D5C8D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 Radą Sportu Gminy Miasta Mrągowo.</w:t>
      </w:r>
    </w:p>
    <w:p w14:paraId="03C78C13" w14:textId="77777777" w:rsidR="00561D85" w:rsidRPr="00561D85" w:rsidRDefault="00561D85" w:rsidP="00561D85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zdrowia i opieki społecznej:</w:t>
      </w:r>
    </w:p>
    <w:p w14:paraId="19556336" w14:textId="77777777" w:rsidR="00561D85" w:rsidRPr="00AD2B58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B5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zadań własnych Miasta z zakresu pomocy społecznej,</w:t>
      </w:r>
    </w:p>
    <w:p w14:paraId="7BCBCBD5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i nadzorowanie działalności podległych placówek pomocy społecznej,</w:t>
      </w:r>
    </w:p>
    <w:p w14:paraId="54579394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 opiniowanie rocznych planów finansowych placówek pomocy społecznej,</w:t>
      </w:r>
    </w:p>
    <w:p w14:paraId="3EC56F81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konkursów dla wyłonienia kandydatów na stanowiska dyrektorów placówek pomocy społecznej,</w:t>
      </w:r>
    </w:p>
    <w:p w14:paraId="3753806E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zapewnieniem placówkom pomocy społecznej odpowiednich warunków działalności i rozwoju a w szczególności: </w:t>
      </w:r>
    </w:p>
    <w:p w14:paraId="1972CA44" w14:textId="77777777" w:rsidR="00561D85" w:rsidRPr="00561D85" w:rsidRDefault="00561D85" w:rsidP="00561D8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i przeprowadzanie, wspólnie z komisją ds. Rozwiązywania Problemów Alkoholowych, konkursów na lokalne programy działań profilaktycznych, edukacyjnych i leczniczych oraz nadzór nad podziałem i sposobem wykorzystywania środków finansowych przeznaczonych na te cele,</w:t>
      </w:r>
    </w:p>
    <w:p w14:paraId="63C63F0F" w14:textId="77777777" w:rsidR="00561D85" w:rsidRPr="00561D85" w:rsidRDefault="00561D85" w:rsidP="00561D8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 pełnienie nadzoru merytorycznego nad działaniami wynikającymi z realizacji Gminnego Programu Profilaktyki i Rozwiązywania Problemów Alkoholowych oraz Przeciwdziałaniu Przemocy w Rodzinie i Gminnego Programu Przeciwdziałaniu Narkomanii dla miasta w zakresie:</w:t>
      </w:r>
    </w:p>
    <w:p w14:paraId="476E10AB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rodzinom z problemami, </w:t>
      </w:r>
    </w:p>
    <w:p w14:paraId="64825160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 uzależnień,</w:t>
      </w:r>
    </w:p>
    <w:p w14:paraId="7678C73C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przemocy w rodzinach,</w:t>
      </w:r>
    </w:p>
    <w:p w14:paraId="12803033" w14:textId="77777777" w:rsidR="00561D85" w:rsidRPr="00561D85" w:rsidRDefault="00561D85" w:rsidP="00561D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uzależnień,</w:t>
      </w:r>
    </w:p>
    <w:p w14:paraId="5AC5E17A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szkołami i placówkami oświatowo- wychowawczymi, Poradnią Psychologiczno- Pedagogiczną, placówkami służby zdrowia, MOPS, PCPR, Policją organami wymiaru sprawiedliwości, kościołami, organizacjami pozarządowymi oraz mediami w celu koordynacji działań wynikających z gminnego Programu Profilaktyki i Rozwiązywania Problemów Alkoholowych oraz Przeciwdziałania Przemocy w Rodzinie i Gminnego Programu Przeciwdziałania Narkomanii dla Miasta,</w:t>
      </w:r>
    </w:p>
    <w:p w14:paraId="7467F410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obsługą biurową i dokumentacją Komisji ds. Rozwiązywania Problemów Alkoholowych,</w:t>
      </w:r>
    </w:p>
    <w:p w14:paraId="530AF57C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świetlicami środowiskowymi,</w:t>
      </w:r>
    </w:p>
    <w:p w14:paraId="667870A2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współuczestniczenie w ogólnopolskich i lokalnych kampaniach edukacyjnych na rzecz przeciwdziałania uzależnieniom i przemocy w rodzinie,</w:t>
      </w:r>
    </w:p>
    <w:p w14:paraId="3585E7D8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realizacją zadań własnych Miasta z zakresu wspierania rodziny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pieczy zastępczej,</w:t>
      </w:r>
    </w:p>
    <w:p w14:paraId="6D1C2002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Miasta wynikających z ustawy o zdrowiu psychicznym oraz o świadczeniu opieki zdrowotnej, finansowanych ze środków publicznych,</w:t>
      </w:r>
    </w:p>
    <w:p w14:paraId="6B04E50F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wdrażanie, realizacja, monitorowanie i aktualizacja Strategii Rozwiązywania Problemów Społecznych,</w:t>
      </w:r>
    </w:p>
    <w:p w14:paraId="35D465DD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Kartą Mrągowskiej Rodziny Trzy Plus.</w:t>
      </w:r>
    </w:p>
    <w:p w14:paraId="30549B0A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zadań wynikających z ustawy o opiece nad dzieckiem do lat 3,</w:t>
      </w:r>
    </w:p>
    <w:p w14:paraId="38CC9A9C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żłobków i klubów dziecięcych oraz wykazu dziennych opiekunów,</w:t>
      </w:r>
    </w:p>
    <w:p w14:paraId="1C54338F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udzielaniem dotacji podmiotom niezaliczonym do sektora finansów publicznych na cele publiczne, związane z realizacją zadań własnych Miasta z zakresu zdrowia i pomocy społecznej.</w:t>
      </w:r>
    </w:p>
    <w:p w14:paraId="654AA31A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dziedzinie Obronności Państwa w Czasie Pokoju.</w:t>
      </w:r>
    </w:p>
    <w:p w14:paraId="7B601873" w14:textId="77777777" w:rsidR="00561D85" w:rsidRPr="00561D85" w:rsidRDefault="00561D85" w:rsidP="00561D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Wykonywanie kontroli zewnętrznych  w zakresie merytorycznym Referatu na podstawie udzielonych upoważnień.</w:t>
      </w:r>
    </w:p>
    <w:p w14:paraId="3096E538" w14:textId="47FA7A38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2FA443" w14:textId="11BD8A17" w:rsidR="00AD2B58" w:rsidRDefault="00AD2B5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674FA0" w14:textId="29667A9A" w:rsidR="00AD2B58" w:rsidRDefault="00AD2B5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A38BD" w14:textId="77777777" w:rsidR="00AD2B58" w:rsidRPr="00561D85" w:rsidRDefault="00AD2B5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7E46F7C" w14:textId="53E309C4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  <w:r w:rsidR="00AD2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195AF3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Referatu Środowiska i Gospodarki Odpadami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66703356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potrzeb w zakresie zakupów, budowy i rozbudowy urządzeń i  obiektów komunalnych mających wpływ na środowisko ( składowisko odpadów).</w:t>
      </w:r>
    </w:p>
    <w:p w14:paraId="796E6054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sporządzaniu planów społeczno-gospodarczych i zagospodarowania przestrzennego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ochrony środowiska.</w:t>
      </w:r>
    </w:p>
    <w:p w14:paraId="1A726603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zakresów rzeczowo-finansowych do planów rocznych i wieloletnich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ochrony środowiska.</w:t>
      </w:r>
    </w:p>
    <w:p w14:paraId="31C03F5B" w14:textId="77777777" w:rsidR="00561D85" w:rsidRPr="00561D85" w:rsidRDefault="00561D85" w:rsidP="00561D85">
      <w:pPr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 ustawie Prawo ochrony środowiska, dotyczące zwykłego korzystania ze środowiska przez osoby fizyczne wraz ze sprawowaniem kontroli przestrzegania i stosowania przepisów o ochronie środowiska w zakresie objętym właściwością Burmistrza, w tym:</w:t>
      </w:r>
    </w:p>
    <w:p w14:paraId="374B5DBA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nakładanie, w drodze decyzji, na prowadzącego instalację lub użytkownika urządzenia obowiązku prowadzenia w określonym czasie pomiarów wielkości emisji wykraczających poza ustawowe obowiązki, jeżeli z przeprowadzonej kontroli wynika, że nastąpiło przekroczenie standardów emisyjnych,</w:t>
      </w:r>
    </w:p>
    <w:p w14:paraId="61576FFA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z Urzędu, w drodze decyzji, wymagań w zakresie ochrony środowiska dotyczące eksploatacji instalacji, z której emisja nie wymaga pozwolenia, o ile jest to uzasadnione koniecznością ochrony środowiska,</w:t>
      </w:r>
    </w:p>
    <w:p w14:paraId="726FA7A1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wyników pomiarów od prowadzących instalację oraz użytkownika urządzenia, o ile pomiary te mają szczególne znaczenie ze względu na potrzebę zapewnienia systematycznej kontroli wielkości emisji,</w:t>
      </w:r>
    </w:p>
    <w:p w14:paraId="407EB536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zgłoszeń instalacji, z której emisja nie wymaga pozwolenia, mogąca negatywnie oddziaływać na środowisko,</w:t>
      </w:r>
    </w:p>
    <w:p w14:paraId="57FABDD8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programu ochrony środowiska, </w:t>
      </w:r>
    </w:p>
    <w:p w14:paraId="4951F085" w14:textId="77777777" w:rsidR="00561D85" w:rsidRPr="00561D85" w:rsidRDefault="00561D85" w:rsidP="00561D85">
      <w:pPr>
        <w:numPr>
          <w:ilvl w:val="1"/>
          <w:numId w:val="5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naliczanie opłat za korzystanie ze środowiska, </w:t>
      </w:r>
    </w:p>
    <w:p w14:paraId="0D43EF92" w14:textId="77777777" w:rsidR="00DC0506" w:rsidRDefault="00561D85" w:rsidP="00DC0506">
      <w:pPr>
        <w:widowControl w:val="0"/>
        <w:numPr>
          <w:ilvl w:val="1"/>
          <w:numId w:val="57"/>
        </w:numPr>
        <w:tabs>
          <w:tab w:val="left" w:pos="0"/>
          <w:tab w:val="left" w:pos="567"/>
        </w:tabs>
        <w:spacing w:after="0" w:line="240" w:lineRule="auto"/>
        <w:ind w:left="568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gospodarowanie dochodami budżetu gminy pochodzącymi z opłat i kar środowiskowych przeznaczonymi na finansowanie ochrony środowiska i gospodarki wodnej</w:t>
      </w:r>
    </w:p>
    <w:p w14:paraId="713CBEB4" w14:textId="4E47051F" w:rsidR="00561D85" w:rsidRPr="00DC0506" w:rsidRDefault="00561D85" w:rsidP="00DC0506">
      <w:pPr>
        <w:pStyle w:val="Akapitzlist"/>
        <w:widowControl w:val="0"/>
        <w:numPr>
          <w:ilvl w:val="0"/>
          <w:numId w:val="57"/>
        </w:numPr>
        <w:tabs>
          <w:tab w:val="left" w:pos="0"/>
          <w:tab w:val="left" w:pos="567"/>
        </w:tabs>
        <w:outlineLvl w:val="0"/>
        <w:rPr>
          <w:lang w:eastAsia="ar-SA"/>
        </w:rPr>
      </w:pPr>
      <w:r w:rsidRPr="00DC0506">
        <w:rPr>
          <w:b/>
          <w:lang w:eastAsia="ar-SA"/>
        </w:rPr>
        <w:t>W zakresie określonym w ustawie o ochronie przyrody:</w:t>
      </w:r>
    </w:p>
    <w:p w14:paraId="426CF34E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usunięcie drzew i krzewów z terenów nieruchomości nie będących we władaniu Miasta, ustalanie i odraczanie opłaty za usuwanie drzew oraz wymierzanie kar pieniężnych za samowolne usunięcie drzew i krzewów (w formie decyzji administracyjnej),</w:t>
      </w:r>
    </w:p>
    <w:p w14:paraId="68BED12C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zielenią wysoką na terenie Miasta, </w:t>
      </w:r>
    </w:p>
    <w:p w14:paraId="7B6B7D04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działań związanych z wprowadzaniem ochrony indywidualnej (uznanie za pomniki przyrody, użytki ekologiczne, zespoły przyrodniczo-krajobrazowe),</w:t>
      </w:r>
    </w:p>
    <w:p w14:paraId="65A80234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wprowadzających formy ochrony przyrody,</w:t>
      </w:r>
    </w:p>
    <w:p w14:paraId="7969798D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zarządzeń wydawanych w nagłym przypadku, a dotyczących ograniczeń w sprawie uznania za pomnik lub rezerwat przyrody, utworzenie parku narodowego lub ochrony niektórych roślin i zwierząt,</w:t>
      </w:r>
    </w:p>
    <w:p w14:paraId="5E690F4E" w14:textId="77777777" w:rsidR="00561D85" w:rsidRPr="00561D85" w:rsidRDefault="00561D85" w:rsidP="00561D85">
      <w:pPr>
        <w:numPr>
          <w:ilvl w:val="0"/>
          <w:numId w:val="8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uzgadnianie planów zagospodarowania nieruchomości (działki) w części dotyczącej istniejących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 i krzewów.</w:t>
      </w:r>
    </w:p>
    <w:p w14:paraId="7F7D118D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odpadach:</w:t>
      </w:r>
    </w:p>
    <w:p w14:paraId="7C1755D7" w14:textId="77777777" w:rsidR="00561D85" w:rsidRPr="00561D85" w:rsidRDefault="00561D85" w:rsidP="00561D85">
      <w:pPr>
        <w:numPr>
          <w:ilvl w:val="1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opiniowanie:</w:t>
      </w:r>
    </w:p>
    <w:p w14:paraId="2645109E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gospodarki odpadami niebezpiecznymi,</w:t>
      </w:r>
    </w:p>
    <w:p w14:paraId="429B4C73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zezwoleń na prowadzenie działalności w zakresie odzysku lub unieszkodliwiania odpadów,</w:t>
      </w:r>
    </w:p>
    <w:p w14:paraId="5AD0A374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zezwoleń na prowadzenie działalności w zakresie zbierania lub transportu odpadów,</w:t>
      </w:r>
    </w:p>
    <w:p w14:paraId="111B8484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pozwoleń na wytwarzanie odpadów lub decyzji zatwierdzających program gospodarki odpadami niebezpiecznymi, w przypadku gdy miejsce prowadzenia odzysku, unieszkodliwiania lub zbierania odpadów przez wytwórcę jest inne niż miejsce wytwarzania odpadów.</w:t>
      </w:r>
    </w:p>
    <w:p w14:paraId="67B77A97" w14:textId="77777777" w:rsidR="00561D85" w:rsidRPr="00561D85" w:rsidRDefault="00561D85" w:rsidP="00561D85">
      <w:pPr>
        <w:numPr>
          <w:ilvl w:val="0"/>
          <w:numId w:val="59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nakazywanie posiadaczowi odpadów usunięcie odpadów z miejsc nieprzewidzianych do ich składowania lub magazynowania,</w:t>
      </w:r>
    </w:p>
    <w:p w14:paraId="04E6ED5E" w14:textId="77777777" w:rsidR="00561D85" w:rsidRPr="00561D85" w:rsidRDefault="00561D85" w:rsidP="00561D85">
      <w:pPr>
        <w:numPr>
          <w:ilvl w:val="0"/>
          <w:numId w:val="59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realizacją umowy na odbiór i transport odpadów komunalnych.</w:t>
      </w:r>
    </w:p>
    <w:p w14:paraId="2A2CE1F4" w14:textId="53EE37E1" w:rsidR="00561D85" w:rsidRPr="00561D85" w:rsidRDefault="00561D85" w:rsidP="00561D85">
      <w:pPr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prowadzenie kontroli w zakresie wyposażenia nieruchomości w urządzenia służące do zbierania odpadów komunalnych, prawidłowości prowadzonej segregacji odpadów,</w:t>
      </w:r>
    </w:p>
    <w:p w14:paraId="6B48E37B" w14:textId="21DD9451" w:rsidR="00561D85" w:rsidRPr="00561D85" w:rsidRDefault="00561D85" w:rsidP="009949D1">
      <w:pPr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prowadzenie kontroli w zakresie palenisk domowych pod kątem spalania w nich odpadów</w:t>
      </w:r>
      <w:r w:rsidRPr="00561D8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  <w:t>.</w:t>
      </w:r>
    </w:p>
    <w:p w14:paraId="664BD6E6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utrzymaniu czystości i porządku w gminach:</w:t>
      </w:r>
    </w:p>
    <w:p w14:paraId="06802115" w14:textId="77777777" w:rsidR="00561D85" w:rsidRPr="00561D85" w:rsidRDefault="00561D85" w:rsidP="00561D85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na prowadzenie przez przedsiębiorców działalności w zakresie:</w:t>
      </w:r>
    </w:p>
    <w:p w14:paraId="7C81C8D7" w14:textId="77777777" w:rsidR="00561D85" w:rsidRPr="00561D85" w:rsidRDefault="00561D85" w:rsidP="00561D8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opróżniania zbiorników bezodpływowych i transportu nieczystości ciekłych,</w:t>
      </w:r>
    </w:p>
    <w:p w14:paraId="1A02D260" w14:textId="77777777" w:rsidR="00561D85" w:rsidRPr="00561D85" w:rsidRDefault="00561D85" w:rsidP="00561D8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bezdomnymi zwierzętami,</w:t>
      </w:r>
    </w:p>
    <w:p w14:paraId="794D607F" w14:textId="77777777" w:rsidR="00561D85" w:rsidRPr="00561D85" w:rsidRDefault="00561D85" w:rsidP="00561D85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schronisk dla bezdomnych zwierząt, a także grzebowisk i spalania zwłok zwierzęcych i ich części,</w:t>
      </w:r>
    </w:p>
    <w:p w14:paraId="287BEE1C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działalności regulowanej w zakresie odbierania odpadów komunalnych,</w:t>
      </w:r>
    </w:p>
    <w:p w14:paraId="356A7952" w14:textId="5DCDDD06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związanych z organizacją  systemu gospodarowania odpadami</w:t>
      </w:r>
      <w:r w:rsidR="00A913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komunalnymi,</w:t>
      </w:r>
    </w:p>
    <w:p w14:paraId="50BD0DC3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gromadzenie informacji niezbędnych do wyliczenia kosztów prowadzenia przez Miasto pełnej gospodarki odpadami,</w:t>
      </w:r>
    </w:p>
    <w:p w14:paraId="7FC5DCE9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tworzenie projektów uchwał w zakresie gospodarki odpadami komunalnymi,</w:t>
      </w:r>
    </w:p>
    <w:p w14:paraId="64B8C623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przygotowywanie dokumentacji niezbędnej do uruchomienia postępowań o udzielenie zamówienia publicznego w zakresie odbioru i zagospodarowania odpadów komunalnych.</w:t>
      </w:r>
    </w:p>
    <w:p w14:paraId="1F961159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bazy danych nieruchomości – płatników opłat i jej weryfikacja,</w:t>
      </w:r>
    </w:p>
    <w:p w14:paraId="5B2434A2" w14:textId="77777777" w:rsidR="00561D85" w:rsidRPr="00561D85" w:rsidRDefault="00561D85" w:rsidP="00561D8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określanie w drodze decyzji wysokości opłaty za gospodarowanie odpadami komunalnymi</w:t>
      </w: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przypadku niezłożenia deklaracji.</w:t>
      </w:r>
    </w:p>
    <w:p w14:paraId="170418A0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określonym w ustawie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udostępnieniu informacji  o środowisku i jego ochronie, udziale społeczeństwa w ochronie środowiska oraz ocenach oddziaływania na środowisko:</w:t>
      </w:r>
    </w:p>
    <w:p w14:paraId="13316993" w14:textId="77777777" w:rsidR="00561D85" w:rsidRPr="00561D85" w:rsidRDefault="00561D85" w:rsidP="00561D85">
      <w:pPr>
        <w:numPr>
          <w:ilvl w:val="0"/>
          <w:numId w:val="6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o środowiskowych uwarunkowaniach zgody na realizację przedsięwzięcia,</w:t>
      </w:r>
    </w:p>
    <w:p w14:paraId="69ABEFC3" w14:textId="77777777" w:rsidR="00561D85" w:rsidRPr="00561D85" w:rsidRDefault="00561D85" w:rsidP="00561D85">
      <w:pPr>
        <w:numPr>
          <w:ilvl w:val="0"/>
          <w:numId w:val="6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roli przekaźnika w sprawach interwencyjnych a będących w kompetencji Wojewody lub Starostwa Powiatowego,</w:t>
      </w:r>
    </w:p>
    <w:p w14:paraId="7B15CDFA" w14:textId="7F24B46C" w:rsidR="00561D85" w:rsidRPr="00561D85" w:rsidRDefault="00561D85" w:rsidP="009949D1">
      <w:pPr>
        <w:numPr>
          <w:ilvl w:val="0"/>
          <w:numId w:val="6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informacji o środowisku i jego ochronie znajdujących się w posiadaniu referatu.</w:t>
      </w:r>
    </w:p>
    <w:p w14:paraId="0E8BF69F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b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ochronie zwierząt:</w:t>
      </w:r>
    </w:p>
    <w:p w14:paraId="2A80DC8C" w14:textId="77777777" w:rsidR="00561D85" w:rsidRPr="00561D85" w:rsidRDefault="00561D85" w:rsidP="00561D85">
      <w:pPr>
        <w:numPr>
          <w:ilvl w:val="1"/>
          <w:numId w:val="6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wydawanie decyzji związanych z odbieraniem właścicielom zwierząt zaniedbanych lub okrutnie traktowanych,</w:t>
      </w:r>
    </w:p>
    <w:p w14:paraId="2C99B5D6" w14:textId="77777777" w:rsidR="00561D85" w:rsidRPr="00561D85" w:rsidRDefault="00561D85" w:rsidP="00561D85">
      <w:pPr>
        <w:numPr>
          <w:ilvl w:val="1"/>
          <w:numId w:val="6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podejmowanie działań związanych z ochroną przed wścieklizną i innymi chorobami zwierzęcymi.</w:t>
      </w:r>
    </w:p>
    <w:p w14:paraId="1FE19774" w14:textId="06501551" w:rsidR="00561D85" w:rsidRPr="00561D85" w:rsidRDefault="00561D85" w:rsidP="00561D85">
      <w:pPr>
        <w:numPr>
          <w:ilvl w:val="1"/>
          <w:numId w:val="6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>przygotowywanie Programu opieki nad bezdomnymi zwierzętami oraz realizacja zadań</w:t>
      </w:r>
      <w:r w:rsidR="009949D1" w:rsidRPr="00994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Cs/>
          <w:sz w:val="24"/>
          <w:szCs w:val="24"/>
        </w:rPr>
        <w:t>wynikających z programu lub powierzanie ich podmiotom prowadzącym schronisko.</w:t>
      </w:r>
    </w:p>
    <w:p w14:paraId="2C7C0646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prawo wodne:</w:t>
      </w:r>
    </w:p>
    <w:p w14:paraId="2D0969B2" w14:textId="77777777" w:rsidR="00561D85" w:rsidRPr="00561D85" w:rsidRDefault="00561D85" w:rsidP="00561D8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kąpielisk i ich aktualizacja, </w:t>
      </w:r>
    </w:p>
    <w:p w14:paraId="5D28A954" w14:textId="77777777" w:rsidR="00561D85" w:rsidRPr="00561D85" w:rsidRDefault="00561D85" w:rsidP="00561D8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uchwały Rady obejmującej wykaz planowanych kąpielisk,</w:t>
      </w:r>
    </w:p>
    <w:p w14:paraId="7BF4E948" w14:textId="77777777" w:rsidR="00561D85" w:rsidRPr="00561D85" w:rsidRDefault="00561D85" w:rsidP="00561D85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spraw związanych z ochroną wód powierzchniowych</w:t>
      </w:r>
    </w:p>
    <w:p w14:paraId="7DA67354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prawo geologiczne i górnicze:</w:t>
      </w:r>
    </w:p>
    <w:p w14:paraId="75A3473D" w14:textId="77777777" w:rsidR="00561D85" w:rsidRPr="00561D85" w:rsidRDefault="00561D85" w:rsidP="00561D85">
      <w:pPr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wydawanie opinii do decyzji zatwierdzającej projekt prac geologicznych  niewymagających uzyskania koncesji,</w:t>
      </w:r>
    </w:p>
    <w:p w14:paraId="13F0D464" w14:textId="68D77839" w:rsidR="00561D85" w:rsidRDefault="00561D85" w:rsidP="00561D85">
      <w:pPr>
        <w:numPr>
          <w:ilvl w:val="0"/>
          <w:numId w:val="6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przyjmowanie zgłoszeń o zamiarze przystąpienia do wykonywania robót geologicznych.</w:t>
      </w:r>
    </w:p>
    <w:p w14:paraId="2D2C14D3" w14:textId="77777777" w:rsidR="00DC0506" w:rsidRPr="00F85E62" w:rsidRDefault="00DC0506" w:rsidP="00DC05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0C318" w14:textId="77777777" w:rsidR="00561D85" w:rsidRPr="00561D8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określonym w ustawie o ochronie gruntów rolnych i leśnych:</w:t>
      </w:r>
    </w:p>
    <w:p w14:paraId="33191D20" w14:textId="77777777" w:rsidR="00561D85" w:rsidRPr="00561D85" w:rsidRDefault="00561D85" w:rsidP="00561D8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wydawanie opinii do decyzji w sprawach rekultywacji i zagospodarowania gruntów,</w:t>
      </w:r>
    </w:p>
    <w:p w14:paraId="657F314F" w14:textId="77777777" w:rsidR="00561D85" w:rsidRPr="00561D85" w:rsidRDefault="00561D85" w:rsidP="00561D8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rekultywacją  gruntów należących do Miasta.</w:t>
      </w:r>
    </w:p>
    <w:p w14:paraId="5B9397FD" w14:textId="77777777" w:rsidR="00561D85" w:rsidRPr="00A913B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związanych z edukacją ekologiczną.</w:t>
      </w:r>
    </w:p>
    <w:p w14:paraId="483A9B27" w14:textId="4035EF8D" w:rsidR="00561D85" w:rsidRPr="00A913B5" w:rsidRDefault="00561D85" w:rsidP="00561D85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spraw związanych z:</w:t>
      </w:r>
    </w:p>
    <w:p w14:paraId="0B5F03A2" w14:textId="31EA7C33" w:rsidR="00561D85" w:rsidRPr="00A913B5" w:rsidRDefault="00561D85" w:rsidP="00A913B5">
      <w:pPr>
        <w:pStyle w:val="Akapitzlist"/>
        <w:numPr>
          <w:ilvl w:val="0"/>
          <w:numId w:val="64"/>
        </w:numPr>
      </w:pPr>
      <w:r w:rsidRPr="00A913B5">
        <w:t>Fundacją Ochrony Wielkich Jezior Mazurskich w Giżycku,</w:t>
      </w:r>
    </w:p>
    <w:p w14:paraId="571B16DF" w14:textId="77777777" w:rsidR="00561D85" w:rsidRPr="00561D85" w:rsidRDefault="00561D85" w:rsidP="00561D8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Zakładem Gospodarki Odpadami Komunalnymi Sp. z o.o. w Olsztynie.</w:t>
      </w:r>
    </w:p>
    <w:p w14:paraId="45494B9E" w14:textId="77777777" w:rsidR="00561D85" w:rsidRPr="00A913B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Poszukiwanie źródeł finansowania zadań z zakresu działania referatu. </w:t>
      </w:r>
    </w:p>
    <w:p w14:paraId="27E6C7BD" w14:textId="77777777" w:rsidR="00561D85" w:rsidRPr="00A913B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Kierowanie, koordynowanie i promowanie działalności Centrum Edukacji Ekologiczne.</w:t>
      </w:r>
    </w:p>
    <w:p w14:paraId="5B89613E" w14:textId="77777777" w:rsidR="00561D85" w:rsidRPr="00561D8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Udzielanie informacji mieszkańcom o rządowych programach z zakresu ochrony środowiska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48195" w14:textId="77777777" w:rsidR="00561D85" w:rsidRPr="00561D8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Realizowanie zadań wynikających z Zakresu Działania Urzędu Miejskiego w Mrągowie</w:t>
      </w:r>
      <w:r w:rsidRPr="00561D85">
        <w:rPr>
          <w:rFonts w:ascii="Times New Roman" w:hAnsi="Times New Roman" w:cs="Times New Roman"/>
          <w:b/>
          <w:sz w:val="24"/>
          <w:szCs w:val="24"/>
        </w:rPr>
        <w:br/>
        <w:t>w dziedzinie Obronności Państwa w Czasie Pokoju.</w:t>
      </w:r>
    </w:p>
    <w:p w14:paraId="6ACC06D8" w14:textId="77777777" w:rsidR="00561D85" w:rsidRPr="00561D85" w:rsidRDefault="00561D85" w:rsidP="00561D85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Wykonywanie kontroli zewnętrznych  w zakresie merytorycznym Referatu, na podstawie udzielonych upoważnień.</w:t>
      </w:r>
    </w:p>
    <w:p w14:paraId="302F84E1" w14:textId="77777777" w:rsidR="00561D85" w:rsidRPr="00561D85" w:rsidRDefault="00561D85" w:rsidP="00561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981AF" w14:textId="700424F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0" w:name="_Hlk520446364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bookmarkEnd w:id="10"/>
      <w:r w:rsidR="00AD2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8CE4EAE" w14:textId="44FBB0DE" w:rsidR="00A6110D" w:rsidRPr="00AD2B58" w:rsidRDefault="00561D85" w:rsidP="00AD2B58">
      <w:pPr>
        <w:pStyle w:val="Akapitzlist"/>
        <w:numPr>
          <w:ilvl w:val="0"/>
          <w:numId w:val="12"/>
        </w:numPr>
        <w:spacing w:line="276" w:lineRule="auto"/>
        <w:rPr>
          <w:b/>
        </w:rPr>
      </w:pPr>
      <w:r w:rsidRPr="00AD2B58">
        <w:rPr>
          <w:b/>
        </w:rPr>
        <w:t>Do zakresu działania Urzędu Stanu Cywilnego należy:</w:t>
      </w:r>
    </w:p>
    <w:p w14:paraId="060B2FC4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aktów urodzeń, małżeństw, zgonów w trybie zwykłym i szczególnym. </w:t>
      </w:r>
    </w:p>
    <w:p w14:paraId="76342CF2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kompletowanie akt zbiorowych oraz skorowidzów alfabetycznych do aktów stanu cywilnego,</w:t>
      </w:r>
    </w:p>
    <w:p w14:paraId="4AAD2956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odpisów aktów stanu cywilnego.</w:t>
      </w:r>
    </w:p>
    <w:p w14:paraId="7017B7F5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wzmianek dodatkowych i przypisków w aktach urodzeń, małżeństw i zgonów na podstawie:</w:t>
      </w:r>
    </w:p>
    <w:p w14:paraId="58F92B89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orzeczeń sądowych,</w:t>
      </w:r>
    </w:p>
    <w:p w14:paraId="6A081895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administracyjnych,</w:t>
      </w:r>
    </w:p>
    <w:p w14:paraId="53A408F5" w14:textId="77777777" w:rsidR="00561D85" w:rsidRPr="00561D85" w:rsidRDefault="00561D85" w:rsidP="00561D85">
      <w:pPr>
        <w:numPr>
          <w:ilvl w:val="2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dokumentów ustalających stan cywilny lub wpływających na treść aktu.     </w:t>
      </w:r>
    </w:p>
    <w:p w14:paraId="56F8905F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oświadczeń o:</w:t>
      </w:r>
    </w:p>
    <w:p w14:paraId="18C75F89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ojcostwa,</w:t>
      </w:r>
    </w:p>
    <w:p w14:paraId="33A8C823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powrocie małżonka rozwiedzionego do poprzedniego nazwiska,</w:t>
      </w:r>
    </w:p>
    <w:p w14:paraId="6D12B77C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imienia (imion) dziecka wpisanego do aktu urodzenia ( art.70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p.a.s.c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14:paraId="021608E9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nazwiska dziecka, o którym mowa w art. 88 §3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14:paraId="039C2559" w14:textId="5F7A6B00" w:rsidR="00A913B5" w:rsidRPr="00DC0506" w:rsidRDefault="00561D85" w:rsidP="00DC0506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małżonków, że dziecko będzie nosiło takie samo nazwisko jakie nosi lub nosiłoby ich wspólne dziecko (art.69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p.a.s.c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./90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14:paraId="6BF4E5B6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administracyjnych w sprawie:</w:t>
      </w:r>
    </w:p>
    <w:p w14:paraId="2D1D59E0" w14:textId="77777777" w:rsidR="00561D85" w:rsidRPr="00561D85" w:rsidRDefault="00561D85" w:rsidP="00561D8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imienia i nazwiska,</w:t>
      </w:r>
    </w:p>
    <w:p w14:paraId="39F4544C" w14:textId="4F88A1F6" w:rsidR="00561D85" w:rsidRPr="00561D85" w:rsidRDefault="00561D85" w:rsidP="00561D8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zezwolenia na zawarcie małżeństwa przed upływem miesięcznego terminu.</w:t>
      </w:r>
    </w:p>
    <w:p w14:paraId="6D52B708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czynności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technicznych z zakresu rejestracji stanu cywilnego nie skutkujących sporządzeniem aktu stanu cywilnego tj.:</w:t>
      </w:r>
    </w:p>
    <w:p w14:paraId="19449C6E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prostowania aktu stanu cywilnego, </w:t>
      </w:r>
    </w:p>
    <w:p w14:paraId="7831D870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aktu stanu cywilnego,</w:t>
      </w:r>
    </w:p>
    <w:p w14:paraId="2B492E89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odtworzenia aktu stanu cywilnego,</w:t>
      </w:r>
    </w:p>
    <w:p w14:paraId="318AFC56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treści aktu stanu cywilnego,</w:t>
      </w:r>
    </w:p>
    <w:p w14:paraId="3BFF3C6B" w14:textId="77777777" w:rsidR="00561D85" w:rsidRPr="00561D85" w:rsidRDefault="00561D85" w:rsidP="00561D85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wpisania aktu sporządzonego za granicą</w:t>
      </w:r>
    </w:p>
    <w:p w14:paraId="49BDB228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zmian w Rejestrze Stanu Cywilnego w oparciu o zgłoszenia innych USC, decyzje administracyjne, orzeczenia sądowe i inne dokumenty przewidziane w ustawie – Prawo o aktach stanu cywilnego.</w:t>
      </w:r>
    </w:p>
    <w:p w14:paraId="0D6887D8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o:</w:t>
      </w:r>
    </w:p>
    <w:p w14:paraId="7E301EBD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cywilnym,</w:t>
      </w:r>
    </w:p>
    <w:p w14:paraId="17183E7C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tym, że zgodnie z prawem polskim osoba może zawrzeć małżeństwo,</w:t>
      </w:r>
    </w:p>
    <w:p w14:paraId="1821DE69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okoliczności wyłączających zawarcie małżeństwa (art.41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k.r.o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14:paraId="665E20EF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zamieszczonych i niezamieszczonych w Rejestrze Stanu Cywilnego danych dotyczących wskazanej osoby,</w:t>
      </w:r>
    </w:p>
    <w:p w14:paraId="442252E8" w14:textId="77777777" w:rsidR="00561D85" w:rsidRPr="00561D85" w:rsidRDefault="00561D85" w:rsidP="00561D85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nieposiadaniu księgi stanu cywilnego.</w:t>
      </w:r>
    </w:p>
    <w:p w14:paraId="73D35F33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krajowej i konsularnej.</w:t>
      </w:r>
    </w:p>
    <w:p w14:paraId="0EF82E54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sądami, urzędami stanu cywilnego, referatami i wydziałami spraw obywatelskich w całym kraju.</w:t>
      </w:r>
    </w:p>
    <w:p w14:paraId="6215F74C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stwierdzających brak okoliczności wyłączających zawarcie małżeństwa na podstawie art. 4 Kodeksu rodzinnego i opiekuńczego oraz sporządzanie aktów małżeństwa zgodnie z art.1 §2 i §3 Kodeksu rodzinnego i opiekuńczego  w związku z  art.10 Konkordatu.</w:t>
      </w:r>
    </w:p>
    <w:p w14:paraId="7FBD13F2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uroczystości jubileuszy 50-lecia pożycia małżeńskiego.</w:t>
      </w:r>
    </w:p>
    <w:p w14:paraId="13B315FD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o nadanie numeru PESEL w związku ze sporządzeniem aktu urodzenia dla osób urodzonych w Polsce.</w:t>
      </w:r>
    </w:p>
    <w:p w14:paraId="585F541D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rejestru PESEL zameldowania dziecka w związku ze sporządzeniem aktu urodzenia.</w:t>
      </w:r>
    </w:p>
    <w:p w14:paraId="5C2AC821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o zmianę numeru PESEL w przypadku sprostowania daty urodzenia lub zmiany płci.</w:t>
      </w:r>
    </w:p>
    <w:p w14:paraId="704C93E5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do rejestru PESEL danych o wymeldowaniu w związku ze zgonem osób posiadających numer PESEL.</w:t>
      </w:r>
    </w:p>
    <w:p w14:paraId="44D2A656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aktualizacja, na podstawie zagranicznego dokumentu stanu cywilnego, w rejestrze PESEL danych odnośnie stanu cywilnego, zawartego małżeństwa czy zgonu osoby posiadającej numer PESEL dla której nie sporządzono polskiego aktu stanu cywilnego.</w:t>
      </w:r>
    </w:p>
    <w:p w14:paraId="60440BAE" w14:textId="77777777" w:rsidR="00561D85" w:rsidRPr="00561D85" w:rsidRDefault="00561D85" w:rsidP="00561D8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migracja aktów do Rejestru Stanu Cywilnego.</w:t>
      </w:r>
    </w:p>
    <w:p w14:paraId="1DE01A75" w14:textId="77777777" w:rsidR="005042C4" w:rsidRPr="00AD2B58" w:rsidRDefault="005042C4" w:rsidP="005042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 zakresie dowodów osobistych:</w:t>
      </w:r>
    </w:p>
    <w:p w14:paraId="3963C2A9" w14:textId="77777777" w:rsidR="005042C4" w:rsidRPr="005042C4" w:rsidRDefault="005042C4" w:rsidP="005042C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przyjmowanie i sprawdzanie wniosków o wydanie dowodu osobistego.</w:t>
      </w:r>
    </w:p>
    <w:p w14:paraId="432FA429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wniosków do systemu komputerowego -  Źródło.</w:t>
      </w:r>
    </w:p>
    <w:p w14:paraId="15B99FC6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zleceń utworzonych przez urzędy gmin, urzędy stanu cywilnego,</w:t>
      </w:r>
    </w:p>
    <w:p w14:paraId="0D333178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niezgodności w rejestrze Bazy PESEL</w:t>
      </w:r>
    </w:p>
    <w:p w14:paraId="7FFD8774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zbioru dokumentów (kopert osobowych).</w:t>
      </w:r>
    </w:p>
    <w:p w14:paraId="3C427C8E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konfrontacji rejestrów numerowych z kopertami osobowymi.</w:t>
      </w:r>
    </w:p>
    <w:p w14:paraId="5DB12089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dowodów osobistych.</w:t>
      </w:r>
    </w:p>
    <w:p w14:paraId="6F3A1683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wyciągów z dokumentacji – kopert osobowych.</w:t>
      </w:r>
    </w:p>
    <w:p w14:paraId="227E8B44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wydanych dowodów osobistych.</w:t>
      </w:r>
    </w:p>
    <w:p w14:paraId="6BB163ED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aktualizacja rejestru utraty dowodów osobistych, przyjmowanie zgłoszeń oraz wydawanie zaświadczeń.</w:t>
      </w:r>
    </w:p>
    <w:p w14:paraId="0F536C18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obowiązku posiadania dowodu osobistego (po raz pierwszy, zmiana nazwiska, utrata dowodu).</w:t>
      </w:r>
    </w:p>
    <w:p w14:paraId="0E6684E7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kopert osobowych osób zmarłych oraz innej dokumentacji do archiwum zakładowego.</w:t>
      </w:r>
    </w:p>
    <w:p w14:paraId="0E053D88" w14:textId="77777777" w:rsidR="005042C4" w:rsidRPr="005042C4" w:rsidRDefault="005042C4" w:rsidP="005042C4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administracyjnego oraz opracowywanie decyzji</w:t>
      </w: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zameldowaniu bądź wymeldowaniu osób z Urzędu lub na wniosek. </w:t>
      </w:r>
    </w:p>
    <w:p w14:paraId="7A1632F0" w14:textId="77777777" w:rsidR="005042C4" w:rsidRPr="00AD2B58" w:rsidRDefault="005042C4" w:rsidP="005042C4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ewidencji ludności:</w:t>
      </w:r>
    </w:p>
    <w:p w14:paraId="40AD2BA8" w14:textId="77777777" w:rsidR="005042C4" w:rsidRPr="005042C4" w:rsidRDefault="005042C4" w:rsidP="005042C4">
      <w:pPr>
        <w:numPr>
          <w:ilvl w:val="1"/>
          <w:numId w:val="57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 i aktualizacja danych w systemie PESEL – Źródło:</w:t>
      </w:r>
    </w:p>
    <w:p w14:paraId="4E709948" w14:textId="77777777" w:rsidR="005042C4" w:rsidRPr="005042C4" w:rsidRDefault="005042C4" w:rsidP="005042C4">
      <w:pPr>
        <w:numPr>
          <w:ilvl w:val="0"/>
          <w:numId w:val="13"/>
        </w:numPr>
        <w:tabs>
          <w:tab w:val="clear" w:pos="1305"/>
          <w:tab w:val="num" w:pos="1589"/>
        </w:tabs>
        <w:spacing w:after="0" w:line="240" w:lineRule="auto"/>
        <w:ind w:left="15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stałych mieszkańców,</w:t>
      </w:r>
    </w:p>
    <w:p w14:paraId="50B54369" w14:textId="77777777" w:rsidR="005042C4" w:rsidRPr="005042C4" w:rsidRDefault="005042C4" w:rsidP="005042C4">
      <w:pPr>
        <w:numPr>
          <w:ilvl w:val="0"/>
          <w:numId w:val="13"/>
        </w:numPr>
        <w:tabs>
          <w:tab w:val="clear" w:pos="1305"/>
          <w:tab w:val="num" w:pos="1589"/>
        </w:tabs>
        <w:spacing w:after="0" w:line="240" w:lineRule="auto"/>
        <w:ind w:left="15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 czasowego obywateli polskich i cudzoziemców, zameldowanych na pobyt czasowy powyżej 3 miesięcy.</w:t>
      </w:r>
    </w:p>
    <w:p w14:paraId="54E7EE55" w14:textId="77777777" w:rsidR="005042C4" w:rsidRPr="005042C4" w:rsidRDefault="005042C4" w:rsidP="005042C4">
      <w:pPr>
        <w:numPr>
          <w:ilvl w:val="1"/>
          <w:numId w:val="57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numeru PESEL w systemie Źródło dla obywateli polskich zamieszkałych poza granicami kraju.</w:t>
      </w:r>
    </w:p>
    <w:p w14:paraId="60AF0EE4" w14:textId="77777777" w:rsidR="005042C4" w:rsidRPr="005042C4" w:rsidRDefault="005042C4" w:rsidP="005042C4">
      <w:pPr>
        <w:numPr>
          <w:ilvl w:val="1"/>
          <w:numId w:val="57"/>
        </w:numPr>
        <w:spacing w:after="0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sprawdzanie  zgłoszeń meldunkowych.</w:t>
      </w:r>
    </w:p>
    <w:p w14:paraId="36DB1CC4" w14:textId="77777777" w:rsidR="005042C4" w:rsidRPr="005042C4" w:rsidRDefault="005042C4" w:rsidP="005042C4">
      <w:pPr>
        <w:numPr>
          <w:ilvl w:val="1"/>
          <w:numId w:val="57"/>
        </w:numPr>
        <w:spacing w:after="0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poświadczeń zameldowania.</w:t>
      </w:r>
    </w:p>
    <w:p w14:paraId="0EEB602D" w14:textId="77777777" w:rsidR="005042C4" w:rsidRPr="005042C4" w:rsidRDefault="005042C4" w:rsidP="005042C4">
      <w:pPr>
        <w:numPr>
          <w:ilvl w:val="1"/>
          <w:numId w:val="57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z dokumentacji ewidencji ludności:</w:t>
      </w:r>
    </w:p>
    <w:p w14:paraId="76D55112" w14:textId="77777777" w:rsidR="005042C4" w:rsidRPr="005042C4" w:rsidRDefault="005042C4" w:rsidP="005042C4">
      <w:pPr>
        <w:numPr>
          <w:ilvl w:val="2"/>
          <w:numId w:val="12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adresowe,</w:t>
      </w:r>
    </w:p>
    <w:p w14:paraId="70941E9D" w14:textId="77777777" w:rsidR="005042C4" w:rsidRPr="005042C4" w:rsidRDefault="005042C4" w:rsidP="005042C4">
      <w:pPr>
        <w:numPr>
          <w:ilvl w:val="2"/>
          <w:numId w:val="12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wyciągi z rejestru mieszkańców,</w:t>
      </w:r>
    </w:p>
    <w:p w14:paraId="7D676FA2" w14:textId="77777777" w:rsidR="005042C4" w:rsidRPr="005042C4" w:rsidRDefault="005042C4" w:rsidP="005042C4">
      <w:pPr>
        <w:numPr>
          <w:ilvl w:val="2"/>
          <w:numId w:val="12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zameldowania,</w:t>
      </w:r>
    </w:p>
    <w:p w14:paraId="04328AC6" w14:textId="77777777" w:rsidR="005042C4" w:rsidRPr="005042C4" w:rsidRDefault="005042C4" w:rsidP="005042C4">
      <w:pPr>
        <w:numPr>
          <w:ilvl w:val="2"/>
          <w:numId w:val="12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wymeldowaniu z pobytu stałego,</w:t>
      </w:r>
    </w:p>
    <w:p w14:paraId="22027738" w14:textId="77777777" w:rsidR="005042C4" w:rsidRPr="005042C4" w:rsidRDefault="005042C4" w:rsidP="005042C4">
      <w:pPr>
        <w:numPr>
          <w:ilvl w:val="2"/>
          <w:numId w:val="12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Pesel.</w:t>
      </w:r>
    </w:p>
    <w:p w14:paraId="53A4560A" w14:textId="77777777" w:rsidR="005042C4" w:rsidRPr="005042C4" w:rsidRDefault="005042C4" w:rsidP="005042C4">
      <w:pPr>
        <w:numPr>
          <w:ilvl w:val="1"/>
          <w:numId w:val="57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informacji zarządcom budynków o zameldowaniach i </w:t>
      </w:r>
      <w:proofErr w:type="spellStart"/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wymeldowaniach</w:t>
      </w:r>
      <w:proofErr w:type="spellEnd"/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pobytu stałego lub czasowego oraz o zgonach i urodzeniach.</w:t>
      </w:r>
    </w:p>
    <w:p w14:paraId="6285AE66" w14:textId="77777777" w:rsidR="005042C4" w:rsidRPr="005042C4" w:rsidRDefault="005042C4" w:rsidP="005042C4">
      <w:pPr>
        <w:numPr>
          <w:ilvl w:val="1"/>
          <w:numId w:val="57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sporządzanie:</w:t>
      </w:r>
    </w:p>
    <w:p w14:paraId="3D80670E" w14:textId="77777777" w:rsidR="005042C4" w:rsidRPr="005042C4" w:rsidRDefault="005042C4" w:rsidP="005042C4">
      <w:pPr>
        <w:numPr>
          <w:ilvl w:val="0"/>
          <w:numId w:val="10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dzieci podlegających obowiązkowi szkolnemu,</w:t>
      </w:r>
    </w:p>
    <w:p w14:paraId="01FE626D" w14:textId="77777777" w:rsidR="005042C4" w:rsidRPr="005042C4" w:rsidRDefault="005042C4" w:rsidP="005042C4">
      <w:pPr>
        <w:numPr>
          <w:ilvl w:val="0"/>
          <w:numId w:val="10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poborowych i przedpoborowych,</w:t>
      </w:r>
    </w:p>
    <w:p w14:paraId="17129703" w14:textId="77777777" w:rsidR="005042C4" w:rsidRPr="005042C4" w:rsidRDefault="005042C4" w:rsidP="005042C4">
      <w:pPr>
        <w:numPr>
          <w:ilvl w:val="0"/>
          <w:numId w:val="10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wydruków komputerowych,</w:t>
      </w:r>
    </w:p>
    <w:p w14:paraId="3F381666" w14:textId="77777777" w:rsidR="005042C4" w:rsidRPr="005042C4" w:rsidRDefault="005042C4" w:rsidP="005042C4">
      <w:pPr>
        <w:numPr>
          <w:ilvl w:val="0"/>
          <w:numId w:val="10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wykazów najstarszych mieszkańców Miasta,</w:t>
      </w:r>
    </w:p>
    <w:p w14:paraId="65C01C65" w14:textId="77777777" w:rsidR="005042C4" w:rsidRPr="005042C4" w:rsidRDefault="005042C4" w:rsidP="005042C4">
      <w:pPr>
        <w:numPr>
          <w:ilvl w:val="0"/>
          <w:numId w:val="10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sprawozdawczości, informacji i analiz z zakresu ewidencji ludności.</w:t>
      </w:r>
    </w:p>
    <w:p w14:paraId="160E4AA0" w14:textId="77777777" w:rsidR="005042C4" w:rsidRPr="005042C4" w:rsidRDefault="005042C4" w:rsidP="005042C4">
      <w:pPr>
        <w:numPr>
          <w:ilvl w:val="1"/>
          <w:numId w:val="57"/>
        </w:numPr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administracyjnego oraz opracowywanie decyzji o zameldowaniu bądź wymeldowaniu osób z Urzędu lub na wniosek.</w:t>
      </w:r>
    </w:p>
    <w:p w14:paraId="3D51A03C" w14:textId="77777777" w:rsidR="005042C4" w:rsidRPr="005042C4" w:rsidRDefault="005042C4" w:rsidP="005042C4">
      <w:pPr>
        <w:numPr>
          <w:ilvl w:val="1"/>
          <w:numId w:val="57"/>
        </w:numPr>
        <w:tabs>
          <w:tab w:val="left" w:pos="1080"/>
          <w:tab w:val="left" w:pos="1260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niezgodności w rejestrze Bazy PESEL.</w:t>
      </w:r>
    </w:p>
    <w:p w14:paraId="7F7CFBE7" w14:textId="77777777" w:rsidR="005042C4" w:rsidRPr="005042C4" w:rsidRDefault="005042C4" w:rsidP="005042C4">
      <w:pPr>
        <w:numPr>
          <w:ilvl w:val="1"/>
          <w:numId w:val="57"/>
        </w:numPr>
        <w:tabs>
          <w:tab w:val="left" w:pos="1080"/>
          <w:tab w:val="left" w:pos="1260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w organizowaniu wyborów: Prezydenta, Sejmu i Senatu, Sejmiku Województwa Warmińsko – Mazurskiego, Rady Powiatu Mrągowskiego, Rady Miejskiej w Mrągowie, Burmistrza Miasta Mrągowo, Warmińsko – Mazurskiej Izby Gospodarczej, Parlamentu Europejskiego oraz referendów. </w:t>
      </w:r>
    </w:p>
    <w:p w14:paraId="78D8D283" w14:textId="77777777" w:rsidR="005042C4" w:rsidRPr="005042C4" w:rsidRDefault="005042C4" w:rsidP="005042C4">
      <w:pPr>
        <w:numPr>
          <w:ilvl w:val="1"/>
          <w:numId w:val="57"/>
        </w:numPr>
        <w:tabs>
          <w:tab w:val="left" w:pos="1080"/>
          <w:tab w:val="left" w:pos="1260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Zgromadzeniami.</w:t>
      </w:r>
    </w:p>
    <w:p w14:paraId="3110E6B3" w14:textId="77777777" w:rsidR="005042C4" w:rsidRPr="005042C4" w:rsidRDefault="005042C4" w:rsidP="005042C4">
      <w:pPr>
        <w:numPr>
          <w:ilvl w:val="0"/>
          <w:numId w:val="92"/>
        </w:numPr>
        <w:tabs>
          <w:tab w:val="left" w:pos="720"/>
        </w:tabs>
        <w:spacing w:after="0" w:line="240" w:lineRule="auto"/>
        <w:ind w:left="1070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ustawy o ochronie danych osobowych i ochronie informacji niejawnych.</w:t>
      </w:r>
    </w:p>
    <w:p w14:paraId="706F2549" w14:textId="77777777" w:rsidR="005042C4" w:rsidRPr="005042C4" w:rsidRDefault="005042C4" w:rsidP="005042C4">
      <w:pPr>
        <w:numPr>
          <w:ilvl w:val="0"/>
          <w:numId w:val="92"/>
        </w:numPr>
        <w:tabs>
          <w:tab w:val="left" w:pos="720"/>
        </w:tabs>
        <w:spacing w:after="0" w:line="240" w:lineRule="auto"/>
        <w:ind w:left="1070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2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 zakresie Narodowego Spisu Powszechnego.</w:t>
      </w:r>
    </w:p>
    <w:p w14:paraId="72F64D90" w14:textId="77777777" w:rsidR="005042C4" w:rsidRPr="00AD2B58" w:rsidRDefault="005042C4" w:rsidP="005042C4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2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Realizowanie zadań wynikających z Zakresu Działania Urzędu Miejskiego w Mrągowie</w:t>
      </w:r>
      <w:r w:rsidRPr="00AD2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dziedzinie Obronności Państwa w Czasie Pokoju.”</w:t>
      </w:r>
    </w:p>
    <w:p w14:paraId="3ED1D5A6" w14:textId="77777777" w:rsidR="00FC091D" w:rsidRPr="00561D85" w:rsidRDefault="00FC091D" w:rsidP="00FC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DDF71" w14:textId="042E78A3" w:rsidR="00FC091D" w:rsidRPr="00F85E6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  <w:r w:rsidR="00AD2B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788B39E2" w14:textId="3F52D75B" w:rsidR="00FC091D" w:rsidRPr="00F85E62" w:rsidRDefault="00FC091D" w:rsidP="00FC0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podstawowego zakresu działania 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Wieloosobowego </w:t>
      </w:r>
      <w:r w:rsidR="004474CB"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</w:t>
      </w:r>
      <w:r w:rsidRPr="00F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tanowiska ds. obsługi Urzędu </w:t>
      </w:r>
      <w:r w:rsidRPr="00F85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należy:</w:t>
      </w:r>
    </w:p>
    <w:p w14:paraId="54DEC199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obsługa sekretariatu Burmistrza i Zastępcy Burmistrza,</w:t>
      </w:r>
    </w:p>
    <w:p w14:paraId="66143320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przekazywanie zaleceń Burmistrza komórkom organizacyjnym Urzędu,</w:t>
      </w:r>
    </w:p>
    <w:p w14:paraId="2686DC97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organizowanie przyjęć interesantów przez Burmistrza i Zastępcę Burmistrza,</w:t>
      </w:r>
    </w:p>
    <w:p w14:paraId="168C235D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przyjmowanie, rejestrowanie i rozdział korespondencji zgodnie z dekretacją, obsługa poczty</w:t>
      </w:r>
      <w:r w:rsidRPr="00F85E62">
        <w:rPr>
          <w:color w:val="000000" w:themeColor="text1"/>
        </w:rPr>
        <w:br/>
        <w:t>elektronicznej i skrzynki pocztowej,</w:t>
      </w:r>
    </w:p>
    <w:p w14:paraId="65B68BAD" w14:textId="032BF4A6" w:rsidR="00FC091D" w:rsidRPr="00F85E62" w:rsidRDefault="00FC091D" w:rsidP="00F85E62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prowadzenie</w:t>
      </w:r>
      <w:r w:rsidR="00F85E62" w:rsidRPr="00F85E62">
        <w:rPr>
          <w:color w:val="000000" w:themeColor="text1"/>
        </w:rPr>
        <w:t xml:space="preserve"> </w:t>
      </w:r>
      <w:r w:rsidRPr="00F85E62">
        <w:rPr>
          <w:color w:val="000000" w:themeColor="text1"/>
        </w:rPr>
        <w:t>ewidencji upoważnień i pełnomocnictw,</w:t>
      </w:r>
    </w:p>
    <w:p w14:paraId="1FDA9685" w14:textId="483E7FF6" w:rsidR="00DC0506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zapewnienie sprawnej obsługi klientów</w:t>
      </w:r>
      <w:r w:rsidR="00DC0506" w:rsidRPr="00F85E62">
        <w:rPr>
          <w:color w:val="000000" w:themeColor="text1"/>
        </w:rPr>
        <w:t>,</w:t>
      </w:r>
    </w:p>
    <w:p w14:paraId="20BFDFFA" w14:textId="123A2C32" w:rsidR="005A6137" w:rsidRPr="00F85E62" w:rsidRDefault="005A6137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>
        <w:rPr>
          <w:color w:val="000000" w:themeColor="text1"/>
        </w:rPr>
        <w:t>wystawianie delegacji,</w:t>
      </w:r>
    </w:p>
    <w:p w14:paraId="5D102935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informowanie interesantów o możliwości i sposobie załatwienia spraw w komórkach organizacyjnych Urzędu,</w:t>
      </w:r>
    </w:p>
    <w:p w14:paraId="414E28C1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udzielanie informacji o zakresie działania miejskich jednostek organizacyjnych oraz rodzaju spraw załatwianych w tych jednostkach,</w:t>
      </w:r>
    </w:p>
    <w:p w14:paraId="4C27C5BF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przyjmowanie uwag, skarg i opinii na temat funkcjonowania poszczególnych komórek organizacyjnych Urzędu, pracowników, a także jednostek organizacyjnych Miasta,</w:t>
      </w:r>
    </w:p>
    <w:p w14:paraId="4AFFE901" w14:textId="608A49D2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prowadzenie Elektronicznego Zarządzania Dokumentacją w zakresie wskazanym</w:t>
      </w:r>
      <w:r w:rsidR="003C606D" w:rsidRPr="00F85E62">
        <w:rPr>
          <w:color w:val="000000" w:themeColor="text1"/>
        </w:rPr>
        <w:br/>
      </w:r>
      <w:r w:rsidRPr="00F85E62">
        <w:rPr>
          <w:color w:val="000000" w:themeColor="text1"/>
        </w:rPr>
        <w:t xml:space="preserve">w zarządzeniu Burmistrza, </w:t>
      </w:r>
    </w:p>
    <w:p w14:paraId="0CFB8BA5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wysyłanie korespondencji Urzędu,</w:t>
      </w:r>
    </w:p>
    <w:p w14:paraId="28A1490C" w14:textId="77777777" w:rsidR="00DC0506" w:rsidRPr="00F85E62" w:rsidRDefault="00495F72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doręczanie korespondencji Urzędu na terenie Miasta,</w:t>
      </w:r>
    </w:p>
    <w:p w14:paraId="1BF7E63C" w14:textId="6490D230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powadzenie Archiwum Zakładowego</w:t>
      </w:r>
      <w:r w:rsidR="001D167E" w:rsidRPr="00F85E62">
        <w:rPr>
          <w:bCs/>
          <w:color w:val="000000" w:themeColor="text1"/>
        </w:rPr>
        <w:t xml:space="preserve">, w tym </w:t>
      </w:r>
      <w:r w:rsidRPr="00F85E62">
        <w:rPr>
          <w:color w:val="000000" w:themeColor="text1"/>
        </w:rPr>
        <w:t>przyjmowanie dokumentów z komórek organizacyjnych Urzędu, ich przechowywanie</w:t>
      </w:r>
      <w:r w:rsidR="001D167E" w:rsidRPr="00F85E62">
        <w:rPr>
          <w:color w:val="000000" w:themeColor="text1"/>
        </w:rPr>
        <w:t xml:space="preserve"> </w:t>
      </w:r>
      <w:r w:rsidRPr="00F85E62">
        <w:rPr>
          <w:color w:val="000000" w:themeColor="text1"/>
        </w:rPr>
        <w:t>i udostępnianie,</w:t>
      </w:r>
    </w:p>
    <w:p w14:paraId="140CB7D3" w14:textId="77777777" w:rsidR="00DC0506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color w:val="000000" w:themeColor="text1"/>
        </w:rPr>
        <w:t>ścisła współpraca z Archiwum Państwowym w Olsztynie w zakresie uzgodnień dotyczących zniszczenia i przechowywania dokumentów.</w:t>
      </w:r>
    </w:p>
    <w:p w14:paraId="0380F7D2" w14:textId="29BEB404" w:rsidR="00FC091D" w:rsidRPr="00F85E62" w:rsidRDefault="00FC091D" w:rsidP="00DC0506">
      <w:pPr>
        <w:pStyle w:val="Akapitzlist"/>
        <w:numPr>
          <w:ilvl w:val="1"/>
          <w:numId w:val="10"/>
        </w:numPr>
        <w:rPr>
          <w:color w:val="000000" w:themeColor="text1"/>
        </w:rPr>
      </w:pPr>
      <w:r w:rsidRPr="00F85E62">
        <w:rPr>
          <w:bCs/>
          <w:color w:val="000000" w:themeColor="text1"/>
        </w:rPr>
        <w:t>prowadzenie obsługi informatycznej Urzędu, w tym:</w:t>
      </w:r>
    </w:p>
    <w:p w14:paraId="05AFEE90" w14:textId="6CA56ED9" w:rsidR="00FC091D" w:rsidRPr="00F85E62" w:rsidRDefault="00FC091D" w:rsidP="003C606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nadzór nad eksploatacją sprzętu komputerowego i oprogramowania,</w:t>
      </w:r>
    </w:p>
    <w:p w14:paraId="495FB16D" w14:textId="6431A60B" w:rsidR="00FC091D" w:rsidRPr="00F85E62" w:rsidRDefault="00FC091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prowadzenie ewidencji sprzętu komputerowego i oprogramowania, wdrażanie programó</w:t>
      </w:r>
      <w:r w:rsidR="003C606D" w:rsidRPr="00F85E62">
        <w:rPr>
          <w:color w:val="000000" w:themeColor="text1"/>
        </w:rPr>
        <w:t xml:space="preserve">w </w:t>
      </w:r>
      <w:r w:rsidRPr="00F85E62">
        <w:rPr>
          <w:color w:val="000000" w:themeColor="text1"/>
        </w:rPr>
        <w:t>komputerowych na stanowiskach pracy,</w:t>
      </w:r>
    </w:p>
    <w:p w14:paraId="36CD7DCA" w14:textId="458C763D" w:rsidR="00FC091D" w:rsidRPr="00F85E62" w:rsidRDefault="00FC091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wdrażanie elektronicznego obiegu dokumentów w Urzędzie,</w:t>
      </w:r>
    </w:p>
    <w:p w14:paraId="38A0D269" w14:textId="7859D48E" w:rsidR="00AC07AD" w:rsidRPr="00F85E62" w:rsidRDefault="00AC07A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 xml:space="preserve">obsługa systemu do rejestracji sesji Rady Miejskiej, </w:t>
      </w:r>
    </w:p>
    <w:p w14:paraId="19727285" w14:textId="293C316A" w:rsidR="00FC091D" w:rsidRPr="00F85E62" w:rsidRDefault="00FC091D" w:rsidP="00FC091D">
      <w:pPr>
        <w:pStyle w:val="Akapitzlist"/>
        <w:numPr>
          <w:ilvl w:val="2"/>
          <w:numId w:val="102"/>
        </w:numPr>
        <w:rPr>
          <w:color w:val="000000" w:themeColor="text1"/>
        </w:rPr>
      </w:pPr>
      <w:r w:rsidRPr="00F85E62">
        <w:rPr>
          <w:color w:val="000000" w:themeColor="text1"/>
        </w:rPr>
        <w:t>rozliczanie kosztów administrowania siecią światłowodową, wybudowaną w ramach inwestycji wspólnej z Powiatem Mrągowskim.</w:t>
      </w:r>
    </w:p>
    <w:p w14:paraId="7CEA7BF4" w14:textId="77777777" w:rsidR="003C606D" w:rsidRPr="00F85E62" w:rsidRDefault="003C606D" w:rsidP="003C606D">
      <w:pPr>
        <w:pStyle w:val="Akapitzlist"/>
        <w:numPr>
          <w:ilvl w:val="1"/>
          <w:numId w:val="10"/>
        </w:numPr>
        <w:rPr>
          <w:bCs/>
          <w:color w:val="000000" w:themeColor="text1"/>
        </w:rPr>
      </w:pPr>
      <w:r w:rsidRPr="00F85E62">
        <w:rPr>
          <w:bCs/>
          <w:color w:val="000000" w:themeColor="text1"/>
        </w:rPr>
        <w:t>o</w:t>
      </w:r>
      <w:r w:rsidR="00FC091D" w:rsidRPr="00F85E62">
        <w:rPr>
          <w:bCs/>
          <w:color w:val="000000" w:themeColor="text1"/>
        </w:rPr>
        <w:t>pieka w tym udostępnianie kluczy do Publicznego Punktu Dostępu do Internetu</w:t>
      </w:r>
      <w:r w:rsidRPr="00F85E62">
        <w:rPr>
          <w:bCs/>
          <w:color w:val="000000" w:themeColor="text1"/>
        </w:rPr>
        <w:t>,</w:t>
      </w:r>
    </w:p>
    <w:p w14:paraId="299FA41D" w14:textId="6C67AEB2" w:rsidR="003C606D" w:rsidRPr="00F85E62" w:rsidRDefault="003C606D" w:rsidP="003C606D">
      <w:pPr>
        <w:pStyle w:val="Akapitzlist"/>
        <w:numPr>
          <w:ilvl w:val="1"/>
          <w:numId w:val="10"/>
        </w:numPr>
        <w:rPr>
          <w:bCs/>
          <w:color w:val="000000" w:themeColor="text1"/>
        </w:rPr>
      </w:pPr>
      <w:r w:rsidRPr="00F85E62">
        <w:rPr>
          <w:bCs/>
          <w:color w:val="000000" w:themeColor="text1"/>
        </w:rPr>
        <w:t>p</w:t>
      </w:r>
      <w:r w:rsidR="00FC091D" w:rsidRPr="00F85E62">
        <w:rPr>
          <w:bCs/>
          <w:color w:val="000000" w:themeColor="text1"/>
        </w:rPr>
        <w:t>rowadzenie spraw związanych z Mrągowską Kartą Seniora.</w:t>
      </w:r>
    </w:p>
    <w:p w14:paraId="190E5F32" w14:textId="537978F3" w:rsidR="00FC091D" w:rsidRPr="00F85E62" w:rsidRDefault="003C606D" w:rsidP="003C606D">
      <w:pPr>
        <w:pStyle w:val="Akapitzlist"/>
        <w:numPr>
          <w:ilvl w:val="1"/>
          <w:numId w:val="10"/>
        </w:numPr>
        <w:rPr>
          <w:bCs/>
          <w:color w:val="000000" w:themeColor="text1"/>
        </w:rPr>
      </w:pPr>
      <w:r w:rsidRPr="00F85E62">
        <w:rPr>
          <w:bCs/>
          <w:color w:val="000000" w:themeColor="text1"/>
        </w:rPr>
        <w:t>z</w:t>
      </w:r>
      <w:r w:rsidR="00FC091D" w:rsidRPr="00F85E62">
        <w:rPr>
          <w:bCs/>
          <w:color w:val="000000" w:themeColor="text1"/>
        </w:rPr>
        <w:t>apewnienie funkcjonowania Inspektora Ochrony Danych.</w:t>
      </w:r>
    </w:p>
    <w:p w14:paraId="4D7C59F0" w14:textId="77777777" w:rsidR="00B56C88" w:rsidRPr="004474CB" w:rsidRDefault="00B56C88" w:rsidP="00B56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1DD5DF18" w14:textId="6457CC03" w:rsidR="00FC091D" w:rsidRPr="00B56C88" w:rsidRDefault="00B56C8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EA904E9" w14:textId="4FC30C62" w:rsidR="00FC091D" w:rsidRDefault="004474C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podstawowego zakresu działania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Stanowiska ds. działalności gospodarczej </w:t>
      </w:r>
      <w:r w:rsidRPr="00447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należy:</w:t>
      </w:r>
    </w:p>
    <w:p w14:paraId="09AC1146" w14:textId="3BB85486" w:rsidR="004474CB" w:rsidRPr="003C606D" w:rsidRDefault="004474CB" w:rsidP="004474CB">
      <w:pPr>
        <w:pStyle w:val="Akapitzlist"/>
        <w:numPr>
          <w:ilvl w:val="3"/>
          <w:numId w:val="1"/>
        </w:numPr>
        <w:rPr>
          <w:b/>
          <w:bCs/>
        </w:rPr>
      </w:pPr>
      <w:r w:rsidRPr="003C606D">
        <w:rPr>
          <w:b/>
          <w:bCs/>
        </w:rPr>
        <w:t>W zakresie działalności gospodarczej:</w:t>
      </w:r>
    </w:p>
    <w:p w14:paraId="548EA6AC" w14:textId="77777777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t>prowadzenie spraw związanych z Centralną Ewidencją i Informacją o Działalności Gospodarczej zgodnie z ustawą z dnia 6 marca 2018r. o Centralnej Ewidencji i Informacji</w:t>
      </w:r>
      <w:r w:rsidRPr="003C606D">
        <w:br/>
        <w:t>o Działalności Gospodarczej i Punkcie Informacji dla Przedsiębiorcy oraz ustawą Prawo przedsiębiorców,</w:t>
      </w:r>
    </w:p>
    <w:p w14:paraId="2D43F7F9" w14:textId="77777777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t>zgłoszenia przedsiębiorców do Zakładu Ubezpieczeń Społecznych poprzez platformę ceidg.gov.pl,</w:t>
      </w:r>
    </w:p>
    <w:p w14:paraId="24588B61" w14:textId="7A0DACFC" w:rsidR="004474CB" w:rsidRPr="003C606D" w:rsidRDefault="004474CB" w:rsidP="00E40B30">
      <w:pPr>
        <w:pStyle w:val="Akapitzlist"/>
        <w:numPr>
          <w:ilvl w:val="0"/>
          <w:numId w:val="165"/>
        </w:numPr>
        <w:contextualSpacing/>
      </w:pPr>
      <w:r w:rsidRPr="003C606D">
        <w:t>wydawanie zaświadczeń o wpisie do rejestru Burmistrza Miasta Mrągowo dotyczących działalności gospodarczej,</w:t>
      </w:r>
    </w:p>
    <w:p w14:paraId="52EB9AA2" w14:textId="5D8076C0" w:rsidR="004474CB" w:rsidRPr="003C606D" w:rsidRDefault="004474CB" w:rsidP="004474CB">
      <w:pPr>
        <w:pStyle w:val="Akapitzlist"/>
        <w:numPr>
          <w:ilvl w:val="0"/>
          <w:numId w:val="165"/>
        </w:numPr>
        <w:contextualSpacing/>
      </w:pPr>
      <w:r w:rsidRPr="003C606D">
        <w:t>prowadzenie ewidencji przedsiębiorców prowadzących zarobkowy transport drogowy</w:t>
      </w:r>
      <w:r w:rsidRPr="003C606D">
        <w:br/>
        <w:t>w zakresie przewozu osób taksówką,</w:t>
      </w:r>
    </w:p>
    <w:p w14:paraId="33982486" w14:textId="1F5008B5" w:rsidR="004474CB" w:rsidRPr="003C606D" w:rsidRDefault="004474CB" w:rsidP="004474CB">
      <w:pPr>
        <w:pStyle w:val="Akapitzlist"/>
        <w:numPr>
          <w:ilvl w:val="3"/>
          <w:numId w:val="1"/>
        </w:numPr>
        <w:contextualSpacing/>
        <w:rPr>
          <w:b/>
          <w:bCs/>
        </w:rPr>
      </w:pPr>
      <w:r w:rsidRPr="003C606D">
        <w:rPr>
          <w:b/>
          <w:bCs/>
        </w:rPr>
        <w:t>W</w:t>
      </w:r>
      <w:r w:rsidRPr="003C606D">
        <w:t xml:space="preserve"> </w:t>
      </w:r>
      <w:r w:rsidRPr="003C606D">
        <w:rPr>
          <w:b/>
          <w:bCs/>
        </w:rPr>
        <w:t>zakresie wydawania zezwoleń na sprzedaż napojów alkoholowych:</w:t>
      </w:r>
    </w:p>
    <w:p w14:paraId="766EF001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przygotowywanie wniosków do decyzji Burmistrza o wydanie opinii w sprawie wydawania zezwoleń na sprzedaż napojów alkoholowych,</w:t>
      </w:r>
    </w:p>
    <w:p w14:paraId="56474D81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przygotowywanie projektów zezwoleń na sprzedaż napojów alkoholowych,</w:t>
      </w:r>
    </w:p>
    <w:p w14:paraId="1FD2F643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przygotowywanie projektów decyzji dotyczących odmowy wydania zezwoleń na sprzedaż napojów alkoholowych,</w:t>
      </w:r>
    </w:p>
    <w:p w14:paraId="56D5B571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przyjmowani oświadczeń na korzystanie z zezwoleń na sprzedaż napojów alkoholowych,</w:t>
      </w:r>
    </w:p>
    <w:p w14:paraId="7BB33968" w14:textId="77777777" w:rsidR="004474CB" w:rsidRPr="003C606D" w:rsidRDefault="004474CB" w:rsidP="004474CB">
      <w:pPr>
        <w:pStyle w:val="Akapitzlist"/>
        <w:numPr>
          <w:ilvl w:val="0"/>
          <w:numId w:val="166"/>
        </w:numPr>
        <w:contextualSpacing/>
      </w:pPr>
      <w:r w:rsidRPr="003C606D">
        <w:t>wyliczanie należności za korzystanie z zezwoleń na sprzedaż napojów alkoholowych,</w:t>
      </w:r>
    </w:p>
    <w:p w14:paraId="6311CFCA" w14:textId="05B40BC4" w:rsidR="00FC091D" w:rsidRPr="00EC1F86" w:rsidRDefault="004474CB" w:rsidP="00561D85">
      <w:pPr>
        <w:pStyle w:val="Akapitzlist"/>
        <w:numPr>
          <w:ilvl w:val="0"/>
          <w:numId w:val="166"/>
        </w:numPr>
        <w:contextualSpacing/>
      </w:pPr>
      <w:r w:rsidRPr="003C606D">
        <w:t>prowadzenie procedury cofania zezwoleń na sprzedaż napojów alkoholowych,</w:t>
      </w:r>
    </w:p>
    <w:p w14:paraId="74FDDAD0" w14:textId="49C046B0" w:rsidR="00C40AD3" w:rsidRPr="0005641C" w:rsidRDefault="00C40AD3" w:rsidP="00C40AD3">
      <w:pPr>
        <w:rPr>
          <w:sz w:val="12"/>
          <w:szCs w:val="12"/>
        </w:rPr>
      </w:pPr>
    </w:p>
    <w:p w14:paraId="5F9F594F" w14:textId="0BBD3F92" w:rsidR="00C40AD3" w:rsidRPr="00561D85" w:rsidRDefault="00C40AD3" w:rsidP="00C40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</w:t>
      </w:r>
      <w:r w:rsid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F321C03" w14:textId="40BCAC5B" w:rsidR="00C40AD3" w:rsidRPr="00561D85" w:rsidRDefault="00C40AD3" w:rsidP="00C40A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 xml:space="preserve">Do podstawowego zakresu działania 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Stanowisk ds. </w:t>
      </w:r>
      <w:r>
        <w:rPr>
          <w:rFonts w:ascii="Times New Roman" w:hAnsi="Times New Roman" w:cs="Times New Roman"/>
          <w:b/>
          <w:sz w:val="24"/>
          <w:szCs w:val="24"/>
        </w:rPr>
        <w:t xml:space="preserve">zamówień publicznych 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Cs/>
          <w:sz w:val="24"/>
          <w:szCs w:val="24"/>
        </w:rPr>
        <w:t>należy:</w:t>
      </w:r>
    </w:p>
    <w:p w14:paraId="3A137C21" w14:textId="77777777" w:rsidR="003C606D" w:rsidRPr="003C606D" w:rsidRDefault="00DC0506" w:rsidP="003C606D">
      <w:pPr>
        <w:pStyle w:val="Akapitzlist"/>
        <w:numPr>
          <w:ilvl w:val="0"/>
          <w:numId w:val="171"/>
        </w:numPr>
      </w:pPr>
      <w:r w:rsidRPr="003C606D">
        <w:t>opracowanie zbiorczego planu zamówień publicznych w oparciu o informację kierowników referatów i pracowników na samodzielnych stanowiskach pracy,</w:t>
      </w:r>
    </w:p>
    <w:p w14:paraId="7D1B5858" w14:textId="5574164E" w:rsidR="00DC0506" w:rsidRPr="003C606D" w:rsidRDefault="00DC0506" w:rsidP="003C606D">
      <w:pPr>
        <w:pStyle w:val="Akapitzlist"/>
        <w:numPr>
          <w:ilvl w:val="0"/>
          <w:numId w:val="171"/>
        </w:numPr>
      </w:pPr>
      <w:r w:rsidRPr="003C606D">
        <w:t xml:space="preserve">przygotowywanie i przeprowadzanie postępowań o udzielenie zamówienia publicznego dla dostaw i usług  oraz robót budowlanych powyżej </w:t>
      </w:r>
      <w:r w:rsidR="003E2F2B">
        <w:t>1</w:t>
      </w:r>
      <w:r w:rsidRPr="003C606D">
        <w:t xml:space="preserve">30 000 </w:t>
      </w:r>
      <w:r w:rsidR="003E2F2B">
        <w:t>zł netto</w:t>
      </w:r>
      <w:r w:rsidRPr="003C606D">
        <w:t>, w tym opracowywanie specyfikacji i szczegółowych warunków zamówień:</w:t>
      </w:r>
    </w:p>
    <w:p w14:paraId="1D1915D2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zakres zamówienia i kryterium oceny ofert podanych przez kierowników referatów i pracowników na samodzielnych stanowiskach pracy,</w:t>
      </w:r>
    </w:p>
    <w:p w14:paraId="6666C86B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specyfikacji i szczegółowych warunków zamówień dla zgłaszających zainteresowanie ogłoszonym postępowaniem,</w:t>
      </w:r>
    </w:p>
    <w:p w14:paraId="10239461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dokumentacji i protokołów postępowania,</w:t>
      </w:r>
    </w:p>
    <w:p w14:paraId="4000091B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z wnioskami do Burmistrza o dokonanie wyboru oferty najkorzystniejszej i zatwierdzenie wyników postępowania,</w:t>
      </w:r>
    </w:p>
    <w:p w14:paraId="5C6A2FAB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 wglądu uczestnikom postępowania części jawnych składanych ofert,</w:t>
      </w:r>
    </w:p>
    <w:p w14:paraId="70B38B4F" w14:textId="77777777" w:rsidR="00DC0506" w:rsidRPr="003C606D" w:rsidRDefault="00DC0506" w:rsidP="003C606D">
      <w:pPr>
        <w:numPr>
          <w:ilvl w:val="1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złożonych ofert w trakcie postępowania, a po postępowaniu zabezpieczenie ich przechowania przez okres 4 lat,</w:t>
      </w:r>
    </w:p>
    <w:p w14:paraId="32F44DE3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przygotowywanie dokumentów informujących uczestników postępowań o ich wyniku,</w:t>
      </w:r>
    </w:p>
    <w:p w14:paraId="615CBE6D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przekazywanie informacji do referatów i na samodzielne stanowiska pracy dysponujących środkami finansowymi o najbliższym z możliwych terminie zawarcia umowy z wykonawcą zamówienia,</w:t>
      </w:r>
    </w:p>
    <w:p w14:paraId="3E0247F2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prowadzenie procedury odwoławczej związanej z zamówieniami publicznymi,</w:t>
      </w:r>
    </w:p>
    <w:p w14:paraId="788EDB6A" w14:textId="6E257185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 xml:space="preserve">prowadzenie Rejestru Zamówień Publicznych powyżej </w:t>
      </w:r>
      <w:r w:rsidR="003C606D">
        <w:t>1</w:t>
      </w:r>
      <w:r w:rsidRPr="003C606D">
        <w:t>30</w:t>
      </w:r>
      <w:r w:rsidR="003C606D">
        <w:t xml:space="preserve"> </w:t>
      </w:r>
      <w:r w:rsidRPr="003C606D">
        <w:t xml:space="preserve">000 </w:t>
      </w:r>
      <w:r w:rsidR="003C606D">
        <w:t>złotych netto</w:t>
      </w:r>
      <w:r w:rsidRPr="003C606D">
        <w:t>, udzielanych</w:t>
      </w:r>
      <w:r w:rsidR="003C606D">
        <w:br/>
      </w:r>
      <w:r w:rsidRPr="003C606D">
        <w:t>w Urzędzie,</w:t>
      </w:r>
    </w:p>
    <w:p w14:paraId="1B845CCF" w14:textId="77777777" w:rsidR="00DC0506" w:rsidRPr="003C606D" w:rsidRDefault="00DC0506" w:rsidP="00DC0506">
      <w:pPr>
        <w:pStyle w:val="Akapitzlist"/>
        <w:numPr>
          <w:ilvl w:val="2"/>
          <w:numId w:val="3"/>
        </w:numPr>
      </w:pPr>
      <w:r w:rsidRPr="003C606D">
        <w:t>aktualizowanie przepisów wewnętrznych dotyczących zamówień publicznych,</w:t>
      </w:r>
    </w:p>
    <w:p w14:paraId="56BB2700" w14:textId="6595E47D" w:rsidR="003C606D" w:rsidRDefault="00DC0506" w:rsidP="003C606D">
      <w:pPr>
        <w:pStyle w:val="Akapitzlist"/>
        <w:numPr>
          <w:ilvl w:val="2"/>
          <w:numId w:val="3"/>
        </w:numPr>
      </w:pPr>
      <w:r w:rsidRPr="003C606D">
        <w:t>udzielanie pomocy pracownikom Urzędu w stosowaniu i interpretacji ustawy Prawo zamówień publicznych i przepisów wykonawczych</w:t>
      </w:r>
      <w:r w:rsidR="00EC1F86">
        <w:t>.</w:t>
      </w:r>
    </w:p>
    <w:p w14:paraId="426B8400" w14:textId="77777777" w:rsidR="00EC1F86" w:rsidRPr="003C606D" w:rsidRDefault="00EC1F86" w:rsidP="00EC1F86"/>
    <w:p w14:paraId="6CFF0CC9" w14:textId="76DFB293" w:rsidR="004474CB" w:rsidRPr="00561D85" w:rsidRDefault="00B56C88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</w:t>
      </w:r>
      <w:r w:rsidR="003C6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6E23E07" w14:textId="5458A336" w:rsidR="00561D85" w:rsidRPr="00561D85" w:rsidRDefault="00561D85" w:rsidP="00561D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 xml:space="preserve">Do podstawowego zakresu działania 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</w:t>
      </w:r>
      <w:r w:rsidR="003E2F2B">
        <w:rPr>
          <w:rFonts w:ascii="Times New Roman" w:hAnsi="Times New Roman" w:cs="Times New Roman"/>
          <w:b/>
          <w:sz w:val="24"/>
          <w:szCs w:val="24"/>
        </w:rPr>
        <w:t>a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 ds. kadrowych </w:t>
      </w:r>
      <w:r w:rsidRPr="00561D85">
        <w:rPr>
          <w:rFonts w:ascii="Times New Roman" w:hAnsi="Times New Roman" w:cs="Times New Roman"/>
          <w:bCs/>
          <w:sz w:val="24"/>
          <w:szCs w:val="24"/>
        </w:rPr>
        <w:t>należy:</w:t>
      </w:r>
    </w:p>
    <w:p w14:paraId="207271EE" w14:textId="77777777" w:rsidR="00561D85" w:rsidRPr="00561D85" w:rsidRDefault="00561D85" w:rsidP="00561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973B4" w14:textId="77777777" w:rsidR="00561D85" w:rsidRPr="00561D85" w:rsidRDefault="00561D85" w:rsidP="00561D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osobowych pracowników Urzędu Miejskiego oraz przygotowywanie dokumentacji do czynności Burmistrza wobec dyrektorów jednostek organizacyjnych Miasta w sprawach z zakresu prawa pracy, </w:t>
      </w:r>
    </w:p>
    <w:p w14:paraId="71289BBA" w14:textId="0E70ED8B" w:rsidR="00561D85" w:rsidRPr="00561D85" w:rsidRDefault="00B56C88" w:rsidP="00561D8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1D85" w:rsidRPr="00561D85">
        <w:rPr>
          <w:rFonts w:ascii="Times New Roman" w:hAnsi="Times New Roman" w:cs="Times New Roman"/>
          <w:sz w:val="24"/>
          <w:szCs w:val="24"/>
        </w:rPr>
        <w:t>rowadzenie ewidencji czasu pracy, urlopów pracowniczych i zwolnień lekarskich</w:t>
      </w:r>
    </w:p>
    <w:p w14:paraId="3DEB1885" w14:textId="7AC22E78" w:rsidR="00561D85" w:rsidRPr="00561D85" w:rsidRDefault="00B56C88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61D85" w:rsidRPr="00561D85">
        <w:rPr>
          <w:rFonts w:ascii="Times New Roman" w:hAnsi="Times New Roman" w:cs="Times New Roman"/>
          <w:sz w:val="24"/>
          <w:szCs w:val="24"/>
        </w:rPr>
        <w:t>głoszenie, zmiana danych i wyrejestrowywanie drogą elektroniczną (program PŁATNIK) pracowników oraz członków ich rodzin, w związku z obowiązkiem ubezpieczenia społecznego</w:t>
      </w:r>
      <w:r w:rsidR="00561D85" w:rsidRPr="00561D85">
        <w:rPr>
          <w:rFonts w:ascii="Times New Roman" w:hAnsi="Times New Roman" w:cs="Times New Roman"/>
          <w:sz w:val="24"/>
          <w:szCs w:val="24"/>
        </w:rPr>
        <w:br/>
        <w:t>i zdrowotnego oraz współdziałanie w tym zakresie z ZUS.</w:t>
      </w:r>
    </w:p>
    <w:p w14:paraId="7F187A28" w14:textId="6A23A8F0" w:rsidR="00561D85" w:rsidRDefault="00B56C88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1D85" w:rsidRPr="00561D85">
        <w:rPr>
          <w:rFonts w:ascii="Times New Roman" w:hAnsi="Times New Roman" w:cs="Times New Roman"/>
          <w:sz w:val="24"/>
          <w:szCs w:val="24"/>
        </w:rPr>
        <w:t>rowadzenie kart szkoleniowych pracowników Urzędu oraz dokumentacji związanej ze skierowaniem pracownika na szkolenie, a także przygotowywanie materiałów niezbędnych do opracowania planu szkoleń,</w:t>
      </w:r>
    </w:p>
    <w:p w14:paraId="7514FB31" w14:textId="5A877BC9" w:rsidR="00B56C88" w:rsidRPr="00561D85" w:rsidRDefault="00B56C88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PPK,</w:t>
      </w:r>
    </w:p>
    <w:p w14:paraId="69135A8C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ewidencji  księgozbioru, pieczęci i tablic urzędowych.</w:t>
      </w:r>
    </w:p>
    <w:p w14:paraId="26859D2E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ewidencji oświadczeń pracowników o prowadzeniu przez nich działalności gospodarczej.</w:t>
      </w:r>
    </w:p>
    <w:p w14:paraId="6EEBABE6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ewidencji obowiązkowych badań lekarskich pracowników i kontrolowanie ich aktualności.</w:t>
      </w:r>
    </w:p>
    <w:p w14:paraId="622E8D9D" w14:textId="77777777" w:rsidR="00561D85" w:rsidRPr="00561D85" w:rsidRDefault="00561D85" w:rsidP="00561D85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rejestru umów o dzieło i zlecenie – z osobami fizycznymi.</w:t>
      </w:r>
    </w:p>
    <w:p w14:paraId="2EFBB201" w14:textId="77777777" w:rsidR="00561D85" w:rsidRPr="00561D85" w:rsidRDefault="00561D85" w:rsidP="00561D8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E88E68" w14:textId="169079B3" w:rsidR="00561D85" w:rsidRPr="00561D85" w:rsidRDefault="00561D85" w:rsidP="00561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1F86">
        <w:rPr>
          <w:rFonts w:ascii="Times New Roman" w:hAnsi="Times New Roman" w:cs="Times New Roman"/>
          <w:b/>
          <w:sz w:val="24"/>
          <w:szCs w:val="24"/>
        </w:rPr>
        <w:t>48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CABEE8A" w14:textId="1B7A86B1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bCs/>
          <w:sz w:val="24"/>
          <w:szCs w:val="24"/>
        </w:rPr>
        <w:t xml:space="preserve">Do podstawowego zakresu działania </w:t>
      </w:r>
      <w:r w:rsidRPr="00561D85">
        <w:rPr>
          <w:rFonts w:ascii="Times New Roman" w:hAnsi="Times New Roman" w:cs="Times New Roman"/>
          <w:sz w:val="24"/>
          <w:szCs w:val="24"/>
        </w:rPr>
        <w:t xml:space="preserve">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</w:t>
      </w:r>
      <w:r w:rsidR="003E2F2B">
        <w:rPr>
          <w:rFonts w:ascii="Times New Roman" w:hAnsi="Times New Roman" w:cs="Times New Roman"/>
          <w:b/>
          <w:sz w:val="24"/>
          <w:szCs w:val="24"/>
        </w:rPr>
        <w:t>a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 ds. kadrowych i socjalnych  </w:t>
      </w:r>
      <w:r w:rsidRPr="00561D85">
        <w:rPr>
          <w:rFonts w:ascii="Times New Roman" w:hAnsi="Times New Roman" w:cs="Times New Roman"/>
          <w:bCs/>
          <w:sz w:val="24"/>
          <w:szCs w:val="24"/>
        </w:rPr>
        <w:t>należy</w:t>
      </w:r>
    </w:p>
    <w:p w14:paraId="4AEB1E44" w14:textId="20C4A253" w:rsid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doskonaleniem zawodowym pracowników oraz spraw związanych z praktykami studenckimi i uczniowskimi,</w:t>
      </w:r>
    </w:p>
    <w:p w14:paraId="32940DAA" w14:textId="21AD0D25" w:rsidR="00B56C88" w:rsidRPr="00561D85" w:rsidRDefault="00B56C88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dostępności,</w:t>
      </w:r>
    </w:p>
    <w:p w14:paraId="38F4F364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zadań związanych z naborem na wolne stanowiska urzędnicze,</w:t>
      </w:r>
    </w:p>
    <w:p w14:paraId="282A1141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dokumentów związanych z organizacją służby przygotowawczej,</w:t>
      </w:r>
    </w:p>
    <w:p w14:paraId="70E4C0DA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przestrzegania dyscypliny pracy i porządku pracy oraz przygotowywanie materiałów do przeprowadzenia postępowania dyscyplinarnego wobec pracowników Urzędu,</w:t>
      </w:r>
    </w:p>
    <w:p w14:paraId="12C76E06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dokonywania ocen kwalifikacyjnych pracowników Urzędu,</w:t>
      </w:r>
    </w:p>
    <w:p w14:paraId="07D4955B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socjalnych pracowników Urzędu,</w:t>
      </w:r>
    </w:p>
    <w:p w14:paraId="017267E1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Bezpieczeństwa i Higieny Pracy,</w:t>
      </w:r>
    </w:p>
    <w:p w14:paraId="1D07CF79" w14:textId="3D072F38" w:rsidR="00561D85" w:rsidRPr="00561D85" w:rsidRDefault="00B56C88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561D85"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porządzanie sprawozdawczości obowiązującej na stanowisku pracy.</w:t>
      </w:r>
    </w:p>
    <w:p w14:paraId="4FAF194B" w14:textId="77777777" w:rsidR="00561D85" w:rsidRPr="00561D85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aktualizacja wykazu rodzajów środków ochrony indywidualnej oraz odzieży i obuwia roboczego, a także okresów ich używalności przewidzianych dla pracowników.</w:t>
      </w:r>
    </w:p>
    <w:p w14:paraId="0B6A2A67" w14:textId="77777777" w:rsidR="00561D85" w:rsidRPr="003F7A72" w:rsidRDefault="00561D85" w:rsidP="00561D85">
      <w:pPr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przygotowywanie projektu Regulaminu Wynagradzania oraz Regulaminu Pracy oraz zarządzeń związanych ze sprawami pracowniczymi (środki ochrony indywidualnej, szkoleń, 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ar-SA"/>
        </w:rPr>
        <w:t>służby przygotowawczej itp.)</w:t>
      </w:r>
    </w:p>
    <w:p w14:paraId="02E96C9E" w14:textId="0B1CC08B" w:rsidR="00561D85" w:rsidRPr="003F7A72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dostępu dla pracowników Urzędu do bazy aktów prawnych,</w:t>
      </w:r>
    </w:p>
    <w:p w14:paraId="4FF8898B" w14:textId="3B12BC34" w:rsidR="00561D85" w:rsidRPr="003F7A72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kart ewidencyjnych osobistego wyposażenia pracowników Urzędu,</w:t>
      </w:r>
    </w:p>
    <w:p w14:paraId="0CC1706B" w14:textId="5E0E48C4" w:rsidR="00561D85" w:rsidRPr="003F7A72" w:rsidRDefault="00561D85" w:rsidP="00561D85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7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realizowanie zadań wynikających z Zakresu Działania Urzędu Miejskiego w Mrągowie</w:t>
      </w:r>
      <w:r w:rsidR="003F7A72" w:rsidRPr="003F7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F7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dziedzinie Obronności Państwa w Czasie Pokoju.</w:t>
      </w:r>
    </w:p>
    <w:p w14:paraId="512F6271" w14:textId="77777777" w:rsidR="00561D85" w:rsidRPr="00A913B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E0722D" w14:textId="2323F210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88FC1E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ds. Obsługi Biura  Rady Miejskiej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343CE796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pod obrady Rady, zawiadamianie o zwołaniu Sesji, jej obsługa, przekazywanie uchwał do realizacji jednostkom w nich wskazanym, a także organowi nadzoru oraz publikacja zgodnie z wymogami prawa,</w:t>
      </w:r>
    </w:p>
    <w:p w14:paraId="1F8D336B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współdziałanie z radnymi w zakresie spraw wynikających z ustawy o samorządzie gminnym, przygotowywanie materiałów na posiedzenia komisji, zawiadamianie o zwołaniu posiedzenia komisji, obsługa komisji, obsługa narad i zebrań zwoływanych przez Przewodniczącego Rady,</w:t>
      </w:r>
    </w:p>
    <w:p w14:paraId="06FA661E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uchwał i innych postanowień Rady do realizacji i publikacji w Dzienniku Urzędowym Województwa Warmińsko – Mazurskiego,</w:t>
      </w:r>
    </w:p>
    <w:p w14:paraId="4F2C42FF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rejestrowanie porozumień zawartych przez Burmistrza z innymi jednostkami samorządu terytorialnego i przekazywanie ich do publikacji w Dzienniku Urzędowym Województwa Warmińsko- Mazurskiego, </w:t>
      </w:r>
    </w:p>
    <w:p w14:paraId="70131005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wniosków komisji i interpelacji radnych do realizacji Burmistrzowi oraz informowanie radnych o ich realizacji,</w:t>
      </w:r>
    </w:p>
    <w:p w14:paraId="265A726D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informacji o działalności Rady i komisji, przygotowywanie informacji o realizacji uchwał Rady,</w:t>
      </w:r>
    </w:p>
    <w:p w14:paraId="76E47492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uchwał Rady, rejestru interpelacji, wniosków i zapytań składanych przez radnych, rejestru wniosków komisji,</w:t>
      </w:r>
    </w:p>
    <w:p w14:paraId="3558EEFD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wniosków mieszkańców składanych radnym podczas dyżurów radnych, </w:t>
      </w:r>
    </w:p>
    <w:p w14:paraId="2FD533C2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zarządzeń i decyzji Burmistrza,</w:t>
      </w:r>
    </w:p>
    <w:p w14:paraId="212F56C5" w14:textId="77777777" w:rsidR="00561D85" w:rsidRPr="00561D85" w:rsidRDefault="00561D85" w:rsidP="00561D85">
      <w:pPr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w zakresie przygotowania projektów uchwał i sposobu ich wykonania,</w:t>
      </w:r>
    </w:p>
    <w:p w14:paraId="30208D5F" w14:textId="77777777" w:rsidR="00561D85" w:rsidRPr="00A913B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DC4C20" w14:textId="683D2B82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D6166ED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Rzecznika Prasowego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3ED45978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A913B5">
        <w:t xml:space="preserve">przygotowywanie materiałów i wydawanie biuletynu samorządowego Miasta pn.: Magazyn Mrągowski, </w:t>
      </w:r>
    </w:p>
    <w:p w14:paraId="67053AE9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stała współpraca z redakcjami i przedstawicielami mediów, m.in. poprzez rozsyłanie informacji, biuletynu Magazyn Mrągowski oraz materiałów prasowych,</w:t>
      </w:r>
    </w:p>
    <w:p w14:paraId="5A47EF54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reprezentowanie Urzędu w kontaktach z mediami,</w:t>
      </w:r>
    </w:p>
    <w:p w14:paraId="256B417D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obsługa prasowa Burmistrza oraz koordynowanie kontaktów z mediami,</w:t>
      </w:r>
    </w:p>
    <w:p w14:paraId="268AB8FF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 xml:space="preserve">prowadzenie strony internetowej </w:t>
      </w:r>
      <w:hyperlink r:id="rId8" w:history="1">
        <w:r w:rsidRPr="006A0F6B">
          <w:t>www.mragowo.pl</w:t>
        </w:r>
      </w:hyperlink>
      <w:r w:rsidRPr="006A0F6B">
        <w:t xml:space="preserve">, Biuletynu Informacji Publicznej oraz stron w </w:t>
      </w:r>
      <w:proofErr w:type="spellStart"/>
      <w:r w:rsidRPr="006A0F6B">
        <w:t>social</w:t>
      </w:r>
      <w:proofErr w:type="spellEnd"/>
      <w:r w:rsidRPr="006A0F6B">
        <w:t xml:space="preserve"> media, </w:t>
      </w:r>
    </w:p>
    <w:p w14:paraId="677A1741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informowanie opinii publicznej o aktualnych, istotnych wydarzeniach z życia Miasta,</w:t>
      </w:r>
    </w:p>
    <w:p w14:paraId="068C1AF4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opracowywanie i redagowanie informacji prasowych, udzielanie odpowiedzi na publikacje prasowe, programy radiowe i telewizyjne dotyczące Miasta oraz zapytania ze strony mediów,</w:t>
      </w:r>
    </w:p>
    <w:p w14:paraId="67272104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wyjaśnianie polityki Urzędu, w tym wydawanie oświadczeń i publiczne prezentowanie działań Burmistrza,</w:t>
      </w:r>
    </w:p>
    <w:p w14:paraId="781F64DC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tworzenie i produkcja materiałów informacyjnych: filmowych, tekstowych oraz audio,</w:t>
      </w:r>
    </w:p>
    <w:p w14:paraId="575FCF1A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obsługa fotograficzna najważniejszych spotkań w których uczestniczą władze Miasta,</w:t>
      </w:r>
    </w:p>
    <w:p w14:paraId="009CB9F2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organizowanie konferencji prasowych i wydarzeń medialnych,</w:t>
      </w:r>
    </w:p>
    <w:p w14:paraId="5A998AB6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monitoring mediów,</w:t>
      </w:r>
    </w:p>
    <w:p w14:paraId="08224A2D" w14:textId="77777777" w:rsidR="006A0F6B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dbanie o publiczny wizerunek władz Miasta,</w:t>
      </w:r>
    </w:p>
    <w:p w14:paraId="06C4C07F" w14:textId="45FCA3BC" w:rsidR="00B56C88" w:rsidRPr="006A0F6B" w:rsidRDefault="00561D85" w:rsidP="006A0F6B">
      <w:pPr>
        <w:pStyle w:val="Akapitzlist"/>
        <w:numPr>
          <w:ilvl w:val="2"/>
          <w:numId w:val="7"/>
        </w:numPr>
        <w:rPr>
          <w:strike/>
        </w:rPr>
      </w:pPr>
      <w:r w:rsidRPr="006A0F6B">
        <w:t>przygotowywanie listów gratulacyjnych, życzeń, podziękowań, kondolencji oraz projektów innych pism zleconych przez Burmistrza.</w:t>
      </w:r>
    </w:p>
    <w:p w14:paraId="250954B8" w14:textId="5D5F263A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203D601" w14:textId="77777777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</w:rPr>
        <w:t>Do zakresu</w:t>
      </w:r>
      <w:r w:rsidRPr="00561D85">
        <w:t xml:space="preserve"> </w:t>
      </w:r>
      <w:r w:rsidRPr="00561D85">
        <w:rPr>
          <w:rFonts w:ascii="Times New Roman" w:hAnsi="Times New Roman" w:cs="Times New Roman"/>
          <w:sz w:val="24"/>
          <w:szCs w:val="24"/>
        </w:rPr>
        <w:t xml:space="preserve">działania </w:t>
      </w:r>
      <w:r w:rsidRPr="00561D85">
        <w:rPr>
          <w:rFonts w:ascii="Times New Roman" w:hAnsi="Times New Roman" w:cs="Times New Roman"/>
          <w:b/>
          <w:sz w:val="24"/>
          <w:szCs w:val="24"/>
        </w:rPr>
        <w:t>Stanowiska ds. Zarządzania Kryzysowego, Spraw Obronnych, Obrony Cywilnej oraz Ochrony Informacji Niejawnych</w:t>
      </w:r>
      <w:r w:rsidRPr="00561D85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1835E94A" w14:textId="77777777" w:rsidR="00561D85" w:rsidRPr="00561D85" w:rsidRDefault="00561D85" w:rsidP="00561D85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W zakresie zarządzania kryzysowego:</w:t>
      </w:r>
    </w:p>
    <w:p w14:paraId="67437859" w14:textId="77777777" w:rsidR="00561D85" w:rsidRPr="00561D85" w:rsidRDefault="00561D85" w:rsidP="00561D85">
      <w:pPr>
        <w:numPr>
          <w:ilvl w:val="1"/>
          <w:numId w:val="9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kierowanie działaniami prowadzonymi na obszarze Miasta w celu zapobieżenia  skutkom klęski żywiołowej i ich usunięcia,</w:t>
      </w:r>
    </w:p>
    <w:p w14:paraId="226CDE94" w14:textId="77777777" w:rsidR="00561D85" w:rsidRPr="00561D85" w:rsidRDefault="00561D85" w:rsidP="00561D85">
      <w:pPr>
        <w:numPr>
          <w:ilvl w:val="1"/>
          <w:numId w:val="9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wnioskowanie do Burmistrza o skład miejskiego zespołu zarządzania kryzysowego,</w:t>
      </w:r>
    </w:p>
    <w:p w14:paraId="45A38AFD" w14:textId="77777777" w:rsidR="00561D85" w:rsidRPr="00561D85" w:rsidRDefault="00561D85" w:rsidP="00561D85">
      <w:pPr>
        <w:numPr>
          <w:ilvl w:val="1"/>
          <w:numId w:val="9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realizacja zadań przy pomocy miejskiego zespołu zarządzania kryzysowego:</w:t>
      </w:r>
    </w:p>
    <w:p w14:paraId="2E17E0BB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monitorowanie występujących klęsk żywiołowych i prognozowanie rozwoju sytuacji,</w:t>
      </w:r>
    </w:p>
    <w:p w14:paraId="65153116" w14:textId="77777777" w:rsidR="00561D85" w:rsidRPr="00561D85" w:rsidRDefault="00561D85" w:rsidP="00561D85">
      <w:pPr>
        <w:numPr>
          <w:ilvl w:val="2"/>
          <w:numId w:val="97"/>
        </w:numPr>
        <w:tabs>
          <w:tab w:val="num" w:pos="567"/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realizowanie procedur i programów zarządzania  w czasie stanu klęski żywiołowej,</w:t>
      </w:r>
    </w:p>
    <w:p w14:paraId="7908F9F2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opracowanie i aktualizowanie planów zarządzania kryzysowego,</w:t>
      </w:r>
    </w:p>
    <w:p w14:paraId="6869BAC3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wsparcia organów kierujących działaniami na niższym szczeblu,</w:t>
      </w:r>
    </w:p>
    <w:p w14:paraId="3B2EC2CD" w14:textId="77777777" w:rsidR="00561D85" w:rsidRPr="00561D85" w:rsidRDefault="00561D85" w:rsidP="00561D85">
      <w:pPr>
        <w:numPr>
          <w:ilvl w:val="2"/>
          <w:numId w:val="97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lastRenderedPageBreak/>
        <w:t>przygotowanie warunków umożliwiających koordynację pomocy humanitarnej,</w:t>
      </w:r>
    </w:p>
    <w:p w14:paraId="0BF404E6" w14:textId="77777777" w:rsidR="00561D85" w:rsidRPr="00561D85" w:rsidRDefault="00561D85" w:rsidP="00561D85">
      <w:pPr>
        <w:numPr>
          <w:ilvl w:val="2"/>
          <w:numId w:val="97"/>
        </w:numPr>
        <w:tabs>
          <w:tab w:val="num" w:pos="1134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realizowanie polityki informacyjnej związanej ze stanem klęski żywiołowej,</w:t>
      </w:r>
    </w:p>
    <w:p w14:paraId="2B6C978A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współdziałanie i wzajemne przekazywanie informacji pomiędzy urzędami, instytucjami, zakładami pracy i innymi jednostkami organizacyjnymi w zakresie zapobiegania skutkom klęski żywiołowej lub ich usunięcia,</w:t>
      </w:r>
    </w:p>
    <w:p w14:paraId="7FFE5482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współpraca ze społecznymi organizacjami ratowniczymi, charytatywnymi, stowarzyszeniami, fundacjami oraz innymi podmiotami działającymi na obszarze Miasta,</w:t>
      </w:r>
      <w:r w:rsidRPr="00561D85">
        <w:rPr>
          <w:rFonts w:ascii="Times New Roman" w:hAnsi="Times New Roman" w:cs="Times New Roman"/>
          <w:sz w:val="24"/>
          <w:szCs w:val="24"/>
        </w:rPr>
        <w:br/>
        <w:t>a na ich wniosek lub za zgodą tych podmiotów koordynacja ich działalności,</w:t>
      </w:r>
    </w:p>
    <w:p w14:paraId="5AFCF516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wprowadzenie obowiązku świadczeń osobistych i rzeczowych w przypadku gdy siły i środki, którymi dysponuje Burmistrz są niewystarczające,</w:t>
      </w:r>
    </w:p>
    <w:p w14:paraId="3553428E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prowadzenie zadań Miasta w zakresie zwalczania klęsk żywiołowych,</w:t>
      </w:r>
    </w:p>
    <w:p w14:paraId="562D1B33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przeciwdziałanie zagrożeniom terrorystycznym,</w:t>
      </w:r>
    </w:p>
    <w:p w14:paraId="1B7956A9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w sytuacjach zagrożenia bezpieczeństwa paliwowego państwa i zakłóceń na rynku naftowym, dokonywanie kontroli stacji paliw prowadzących detaliczną sprzedaż paliw na terenie Miasta w zakresie przestrzegania ograniczeń sprzedawanych odbiorcom paliw na podstawie wydanych im upoważnień do zakupu określonej ilości paliw w określonym czasie, przestrzeganie ograniczeń lub zakazu sprzedaży paliw do zbiorników innych niż zbiorniki paliwowe zamontowane w sposób trwały w pojazdach  samochodowych.</w:t>
      </w:r>
    </w:p>
    <w:p w14:paraId="18FE50C9" w14:textId="77777777" w:rsidR="00561D85" w:rsidRPr="00561D85" w:rsidRDefault="00561D85" w:rsidP="00561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10)prowadzenie spraw związanych z wydaniem decyzji na przeprowadzenie imprez masowych,</w:t>
      </w:r>
    </w:p>
    <w:p w14:paraId="6F6DFC1E" w14:textId="77777777" w:rsidR="00561D85" w:rsidRPr="00561D85" w:rsidRDefault="00561D85" w:rsidP="00561D8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obrony cywilnej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96E0794" w14:textId="77777777" w:rsidR="00561D85" w:rsidRPr="00561D85" w:rsidRDefault="00561D85" w:rsidP="00561D85">
      <w:pPr>
        <w:numPr>
          <w:ilvl w:val="0"/>
          <w:numId w:val="9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ustalanie zadań i kontrola ich realizacji oraz koordynowanie i kierowanie działalnością</w:t>
      </w:r>
      <w:r w:rsidRPr="00561D85">
        <w:rPr>
          <w:rFonts w:ascii="Times New Roman" w:hAnsi="Times New Roman" w:cs="Times New Roman"/>
          <w:sz w:val="24"/>
          <w:szCs w:val="24"/>
        </w:rPr>
        <w:br/>
        <w:t>w zakresie przygotowania i realizacji przedsięwzięć przez instytucje państwowe, przedsiębiorców i inne jednostki organizacyjne oraz społeczne organizacje ratownicze funkcjonujące na terenie Miasta, ocena stanu przygotowań obrony cywilnej na terenie Miasta:</w:t>
      </w:r>
    </w:p>
    <w:p w14:paraId="3D259C32" w14:textId="77777777" w:rsidR="00561D85" w:rsidRPr="00561D85" w:rsidRDefault="00561D85" w:rsidP="00561D85">
      <w:pPr>
        <w:numPr>
          <w:ilvl w:val="1"/>
          <w:numId w:val="9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ustalanie wykazu instytucji państwowych, przedsiębiorców i innych jednostek organizacyjnych oraz społecznych organizacji ratowniczych z terenu Miasta przewidzianych do prowadzenia przygotowań i realizacji przedsięwzięć w zakresie OC,</w:t>
      </w:r>
    </w:p>
    <w:p w14:paraId="66E6056D" w14:textId="77777777" w:rsidR="00561D85" w:rsidRPr="00561D85" w:rsidRDefault="00561D85" w:rsidP="00561D85">
      <w:pPr>
        <w:numPr>
          <w:ilvl w:val="1"/>
          <w:numId w:val="9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 opracowywanie, opiniowanie i uzgadnianie planów obrony cywilnej,</w:t>
      </w:r>
    </w:p>
    <w:p w14:paraId="216B0995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i zapewnienie działania systemu wykrywania i alarmowania oraz systemu ostrzegania o zagrożeniach,</w:t>
      </w:r>
    </w:p>
    <w:p w14:paraId="225B4A95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organizowanie i koordynowanie szkoleń oraz ćwiczeń obrony cywilnej,</w:t>
      </w:r>
    </w:p>
    <w:p w14:paraId="23490B79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organizowanie szkolenia ludności w zakresie obrony cywilnej,</w:t>
      </w:r>
    </w:p>
    <w:p w14:paraId="4449F686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i zapewnienie ochrony ujęć i urządzeń wodnych na wypadek zagrożenia zniszczeniem,</w:t>
      </w:r>
    </w:p>
    <w:p w14:paraId="64835D27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zapewnienie dostaw wody pitnej dla ludności oraz wody dla urządzeń specjalnych do likwidacji skażeń i do celów przeciwpożarowych,</w:t>
      </w:r>
    </w:p>
    <w:p w14:paraId="1E997F48" w14:textId="77777777" w:rsidR="00561D85" w:rsidRPr="00561D85" w:rsidRDefault="00561D85" w:rsidP="00561D85">
      <w:pPr>
        <w:numPr>
          <w:ilvl w:val="1"/>
          <w:numId w:val="98"/>
        </w:numPr>
        <w:tabs>
          <w:tab w:val="left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integrowanie sił obrony cywilnej oraz innych służb sanitarno-epidemiologicznych </w:t>
      </w:r>
      <w:r w:rsidRPr="00561D85">
        <w:rPr>
          <w:rFonts w:ascii="Times New Roman" w:hAnsi="Times New Roman" w:cs="Times New Roman"/>
          <w:sz w:val="24"/>
          <w:szCs w:val="24"/>
        </w:rPr>
        <w:br/>
        <w:t>i społecznych organizacji ratowniczych do prowadzenia akcji ratunkowych oraz likwidacji skutków klęsk żywiołowych i zagrożeń środowiska,</w:t>
      </w:r>
    </w:p>
    <w:p w14:paraId="01B4A608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kontrolowanie przygotowania formacji obrony cywilnej i ratowników do prowadzenia działań ratowniczych,</w:t>
      </w:r>
    </w:p>
    <w:p w14:paraId="0A522F37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i zapewnienie niezbędnych sił do doraźnej pomocy w grzebaniu zmarłych,</w:t>
      </w:r>
    </w:p>
    <w:p w14:paraId="0DEA0E34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wyznaczanie zakładów opieki zdrowotnej zobowiązanych do udzielenia pomocy medycznej poszkodowanym w wyniku masowego zagrożenia życia i zdrowia ludności oraz nadzorowania przygotowania tych zakładów do niesienia pomocy,</w:t>
      </w:r>
    </w:p>
    <w:p w14:paraId="672F945B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tworzenie i przygotowanie do działań formacji obrony cywilnej na potrzeby Miasta, nadzór nad organizacją i szkoleniem utworzonych formacji w zakładach pracy,</w:t>
      </w:r>
    </w:p>
    <w:p w14:paraId="275B4FD9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i organizowanie ewakuacji ludności na wypadek powstania masowego zagrożenia dla życia i zdrowia na zniszczonym obszarze,</w:t>
      </w:r>
    </w:p>
    <w:p w14:paraId="7512FF76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i zapewnienie środków transportowych, warunków bytowych oraz pomocy przedmedycznej, medycznej i społecznej dla ewakuowanej ludności,</w:t>
      </w:r>
    </w:p>
    <w:p w14:paraId="74DF4494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lastRenderedPageBreak/>
        <w:t>planowanie i zapewnienie ochrony oraz ewakuacji dóbr kultury i innego mienia na wypadek zagrożenia zniszczeniem,</w:t>
      </w:r>
    </w:p>
    <w:p w14:paraId="3456E591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organizowanie i nadzór nad wykonywaniem przez jednostki organizacyjne Miasta, zadań w ramach powszechnego obowiązku obrony, w tym ustalanie zadań szczegółowych oraz trybu ich realizacji,</w:t>
      </w:r>
    </w:p>
    <w:p w14:paraId="04B1B2A3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wyznaczanie osób na stanowiska komendantów formacji obrony cywilnej,</w:t>
      </w:r>
    </w:p>
    <w:p w14:paraId="301ECB37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nakładanie obowiązków i realizacja zagadnień z zakresu powszechnej samoobrony,</w:t>
      </w:r>
    </w:p>
    <w:p w14:paraId="2866D912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podejmowanie działań celem zabezpieczenia i unieszkodliwienia materiałów wybuchowych i innych przedmiotów niebezpiecznych w przypadku zagrożenia,</w:t>
      </w:r>
    </w:p>
    <w:p w14:paraId="0CA24416" w14:textId="77777777" w:rsidR="00561D85" w:rsidRPr="00561D85" w:rsidRDefault="00561D85" w:rsidP="00561D85">
      <w:pPr>
        <w:numPr>
          <w:ilvl w:val="1"/>
          <w:numId w:val="98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opiniowanie projektów prawa miejscowego dotyczących obrony cywilnej, mających wpływ na realizację zadań OC.</w:t>
      </w:r>
    </w:p>
    <w:p w14:paraId="481AAA7A" w14:textId="77777777" w:rsidR="00561D85" w:rsidRPr="00561D85" w:rsidRDefault="00561D85" w:rsidP="00561D85">
      <w:pPr>
        <w:numPr>
          <w:ilvl w:val="0"/>
          <w:numId w:val="9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spraw obronnych i wykonywania powszechnego obowiązku obrony:</w:t>
      </w:r>
    </w:p>
    <w:p w14:paraId="420AE3C9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opracowanie i aktualizacja nakazanych przepisami dokumentów oraz realizacja określonych</w:t>
      </w:r>
      <w:r w:rsidRPr="00561D85">
        <w:rPr>
          <w:rFonts w:ascii="Times New Roman" w:hAnsi="Times New Roman" w:cs="Times New Roman"/>
          <w:sz w:val="24"/>
          <w:szCs w:val="24"/>
        </w:rPr>
        <w:br/>
        <w:t>w nich zadań:</w:t>
      </w:r>
    </w:p>
    <w:p w14:paraId="36D16B37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planu operacyjnego funkcjonowania Miasta,</w:t>
      </w:r>
    </w:p>
    <w:p w14:paraId="1B0AE49D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planu organizacji stanowiska kierowania w stałej siedzibie oraz jego przemieszczenie na zapasowe miejsce pracy,</w:t>
      </w:r>
    </w:p>
    <w:p w14:paraId="0BF12764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planu rozwinięcia służby „Stałego Dyżuru”,</w:t>
      </w:r>
    </w:p>
    <w:p w14:paraId="3D80DE53" w14:textId="77777777" w:rsidR="00561D85" w:rsidRPr="00561D85" w:rsidRDefault="00561D85" w:rsidP="00561D85">
      <w:pPr>
        <w:numPr>
          <w:ilvl w:val="0"/>
          <w:numId w:val="10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 xml:space="preserve">planu rozwinięcia akcji kurierskiej, doręczenia kart powołania i rozplakatowania </w:t>
      </w:r>
      <w:proofErr w:type="spellStart"/>
      <w:r w:rsidRPr="00561D85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561D85">
        <w:rPr>
          <w:rFonts w:ascii="Times New Roman" w:hAnsi="Times New Roman" w:cs="Times New Roman"/>
          <w:sz w:val="24"/>
          <w:szCs w:val="24"/>
        </w:rPr>
        <w:t xml:space="preserve"> o stawieniu się osób do czynnej służby wojskowej,</w:t>
      </w:r>
    </w:p>
    <w:p w14:paraId="13DDFC6F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i realizacja obowiązku świadczeń osobistych i rzeczowych na rzecz obrony,</w:t>
      </w:r>
    </w:p>
    <w:p w14:paraId="4629DF7A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prac reklamacyjnych,</w:t>
      </w:r>
    </w:p>
    <w:p w14:paraId="4F6F2B27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prowadzenie rejestracji mężczyzn i kobiet kończących w danym roku kalendarzowym 18 lat,</w:t>
      </w:r>
    </w:p>
    <w:p w14:paraId="76D75D38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organizacja i udział w kwalifikacji wojskowej,</w:t>
      </w:r>
    </w:p>
    <w:p w14:paraId="3F201652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przygotowanie niepublicznej służby zdrowia na potrzeby obronne państwa, organizacja zastępczych miejsc szpitalnych oraz dystrybucja tabletek jodowych,</w:t>
      </w:r>
    </w:p>
    <w:p w14:paraId="4D050DB2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realizacja zadań na rzecz wojsk sojuszniczych wynikających z obowiązku państwa- gospodarza (HNS),</w:t>
      </w:r>
    </w:p>
    <w:p w14:paraId="55EB518F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orzekanie w sprawach wojskowych o:</w:t>
      </w:r>
    </w:p>
    <w:p w14:paraId="3FA4CA5E" w14:textId="77777777" w:rsidR="00561D85" w:rsidRPr="00561D85" w:rsidRDefault="00561D85" w:rsidP="00561D85">
      <w:pPr>
        <w:numPr>
          <w:ilvl w:val="2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sprawowania bezpośredniej opieki nad członkami rodziny,</w:t>
      </w:r>
    </w:p>
    <w:p w14:paraId="2FF455CF" w14:textId="77777777" w:rsidR="00561D85" w:rsidRPr="00561D85" w:rsidRDefault="00561D85" w:rsidP="00561D85">
      <w:pPr>
        <w:numPr>
          <w:ilvl w:val="2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uznaniu za posiadających na wyłącznym utrzymaniu członków rodziny,</w:t>
      </w:r>
    </w:p>
    <w:p w14:paraId="4B8CC1FC" w14:textId="77777777" w:rsidR="00561D85" w:rsidRPr="00561D85" w:rsidRDefault="00561D85" w:rsidP="00561D85">
      <w:pPr>
        <w:numPr>
          <w:ilvl w:val="2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pokryciu należności i opłat mieszkaniowych,</w:t>
      </w:r>
    </w:p>
    <w:p w14:paraId="71FACDF1" w14:textId="77777777" w:rsidR="00561D85" w:rsidRPr="00561D85" w:rsidRDefault="00561D85" w:rsidP="00561D85">
      <w:pPr>
        <w:numPr>
          <w:ilvl w:val="4"/>
          <w:numId w:val="9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Starostwem Powiatowym i Komendą Powiatową Państwowej Straży Pożarnej w zakresie ochrony przeciwpożarowej,</w:t>
      </w:r>
    </w:p>
    <w:p w14:paraId="0A73B255" w14:textId="384A9350" w:rsidR="0005641C" w:rsidRPr="00EC1F86" w:rsidRDefault="00561D85" w:rsidP="0005641C">
      <w:pPr>
        <w:numPr>
          <w:ilvl w:val="4"/>
          <w:numId w:val="9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planowanie, organizowanie i prowadzenie szkolenia obronnego.</w:t>
      </w:r>
    </w:p>
    <w:p w14:paraId="40F76B99" w14:textId="3D0C613E" w:rsidR="00561D85" w:rsidRPr="006A0F6B" w:rsidRDefault="00561D85" w:rsidP="00561D85">
      <w:pPr>
        <w:numPr>
          <w:ilvl w:val="0"/>
          <w:numId w:val="9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ochrony informacji niejawnych:</w:t>
      </w:r>
    </w:p>
    <w:p w14:paraId="6EE7945C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wyjaśniających w przypadku naruszenia przepisów ustawy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informacji niejawnych z klauzulą „zastrzeżone”,</w:t>
      </w:r>
    </w:p>
    <w:p w14:paraId="45338E13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rejestrowanie, wysyłanie i przechowywanie dokumentów zawierających informacje niejawne,</w:t>
      </w:r>
    </w:p>
    <w:p w14:paraId="65DE4418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należytej ochrony dokumentów niejawnych znajdujących się w kancelarii,</w:t>
      </w:r>
    </w:p>
    <w:p w14:paraId="1AE73AB7" w14:textId="77777777" w:rsidR="00561D85" w:rsidRPr="00561D85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obiegiem dokumentów niejawnych w Urzędzie,</w:t>
      </w:r>
    </w:p>
    <w:p w14:paraId="0C77AABE" w14:textId="5DD31879" w:rsidR="00561D85" w:rsidRPr="003F7A72" w:rsidRDefault="00561D85" w:rsidP="00561D85">
      <w:pPr>
        <w:numPr>
          <w:ilvl w:val="1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dokumentów niejawnych osobom posiadającym stosowne poświadczenie bezpieczeństwa.</w:t>
      </w:r>
    </w:p>
    <w:p w14:paraId="65DDFAEF" w14:textId="77777777" w:rsidR="00561D85" w:rsidRPr="00561D85" w:rsidRDefault="00561D85" w:rsidP="00561D85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Realizowanie zadań wynikających z Zakresu Działania Urzędu Miejskiego w Mrągowie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dziedzinie Obronności Państwa w Czasie Pokoju.</w:t>
      </w:r>
    </w:p>
    <w:p w14:paraId="0FF0A0B5" w14:textId="268462E3" w:rsid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D25D54" w14:textId="04534892" w:rsidR="006A0F6B" w:rsidRDefault="006A0F6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3AF7B" w14:textId="303FBC21" w:rsidR="006A0F6B" w:rsidRDefault="006A0F6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10B8B" w14:textId="46C486E6" w:rsidR="006A0F6B" w:rsidRDefault="006A0F6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77F041" w14:textId="2048F17D" w:rsidR="006A0F6B" w:rsidRDefault="006A0F6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51643" w14:textId="77777777" w:rsidR="006A0F6B" w:rsidRPr="00561D85" w:rsidRDefault="006A0F6B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1F93A" w14:textId="10DCBACB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CD2E5C2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podstawowego  zakresu działania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Audytora Wewnętrznego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:</w:t>
      </w:r>
    </w:p>
    <w:p w14:paraId="71C52C73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analizy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opracowywanie planów audytów oraz wykonywanie sprawozdań z wykonania planu audytu,</w:t>
      </w:r>
    </w:p>
    <w:p w14:paraId="3447240D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audytowych planowych oraz pozaplanowych pozyskanie dokumentacji audytowej  </w:t>
      </w:r>
    </w:p>
    <w:p w14:paraId="283ECC55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czynności sprawdzających dostosowania działań audytowanych do zaleceń audytu,</w:t>
      </w:r>
    </w:p>
    <w:p w14:paraId="0C31A8E8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zadań audytowych,</w:t>
      </w:r>
    </w:p>
    <w:p w14:paraId="68297F75" w14:textId="77777777" w:rsidR="00561D85" w:rsidRPr="00561D85" w:rsidRDefault="00561D85" w:rsidP="00561D85">
      <w:pPr>
        <w:numPr>
          <w:ilvl w:val="2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z zadań zapewniających  i doradczych.</w:t>
      </w:r>
    </w:p>
    <w:p w14:paraId="348448B1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E56B11" w14:textId="57E895AA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56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94950ED" w14:textId="039DF3B9" w:rsidR="00561D85" w:rsidRPr="003F7A72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</w:t>
      </w:r>
      <w:r w:rsidR="008C44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56C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ełnomocnika ds. Ochrony Informacji Niejawnych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w szczególności:</w:t>
      </w:r>
      <w:bookmarkStart w:id="11" w:name="mip48616390"/>
      <w:bookmarkEnd w:id="11"/>
    </w:p>
    <w:p w14:paraId="3CB28790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informacji niejawnych, w tym stosowanie środków bezpieczeństwa fizycznego</w:t>
      </w:r>
      <w:bookmarkStart w:id="12" w:name="mip48616391"/>
      <w:bookmarkEnd w:id="12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0775A2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systemów teleinformatycznych, w których są przetwarzane informacje niejawne</w:t>
      </w:r>
      <w:bookmarkStart w:id="13" w:name="mip48616392"/>
      <w:bookmarkEnd w:id="13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3884EB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ryzykiem bezpieczeństwa informacji niejawnych, w szczególności szacowanie ryzyka</w:t>
      </w:r>
      <w:bookmarkStart w:id="14" w:name="mip48616393"/>
      <w:bookmarkEnd w:id="14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5006A3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ochrony informacji niejawnych oraz przestrzegania przepisów o ochronie tych informacji, w szczególności okresowa (co najmniej raz na trzy lata) kontrola ewidencji, materiałów i obiegu dokumentów</w:t>
      </w:r>
      <w:bookmarkStart w:id="15" w:name="mip48616394"/>
      <w:bookmarkEnd w:id="15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1B57D6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aktualizowanie, wymagającego akceptacji kierownika jednostki organizacyjnej, planu ochrony informacji niejawnych w jednostce organizacyjnej, w tym w razie wprowadzenia stanu nadzwyczajnego, i nadzorowanie jego realizacji</w:t>
      </w:r>
      <w:bookmarkStart w:id="16" w:name="mip48616395"/>
      <w:bookmarkEnd w:id="16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055E31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szkoleń w zakresie ochrony informacji niejawnych</w:t>
      </w:r>
      <w:bookmarkStart w:id="17" w:name="mip48616396"/>
      <w:bookmarkEnd w:id="17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FB7982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zwykłych postępowań sprawdzających oraz kontrolnych postępowań sprawdzających</w:t>
      </w:r>
      <w:bookmarkStart w:id="18" w:name="mip48616397"/>
      <w:bookmarkEnd w:id="18"/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7145DF" w14:textId="77777777" w:rsidR="00561D85" w:rsidRPr="003F7A72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</w:t>
      </w:r>
    </w:p>
    <w:p w14:paraId="041260CA" w14:textId="6124CAA2" w:rsidR="00561D85" w:rsidRDefault="00561D85" w:rsidP="00561D85">
      <w:pPr>
        <w:numPr>
          <w:ilvl w:val="0"/>
          <w:numId w:val="1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odpowiednio ABW lub SKW do ewidencji,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14:paraId="5B7E8144" w14:textId="77777777" w:rsidR="00EC1F86" w:rsidRPr="00EC1F86" w:rsidRDefault="00EC1F86" w:rsidP="00EC1F86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7C9DF" w14:textId="5A7AFAEC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BA85B76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44C9837A" w14:textId="77777777" w:rsidR="00561D85" w:rsidRPr="00561D85" w:rsidRDefault="00561D85" w:rsidP="00561D85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85">
        <w:rPr>
          <w:rFonts w:ascii="Times New Roman" w:eastAsia="Calibri" w:hAnsi="Times New Roman" w:cs="Times New Roman"/>
          <w:sz w:val="24"/>
          <w:szCs w:val="24"/>
        </w:rPr>
        <w:t xml:space="preserve">W celu opracowywania projektów przedsięwzięć lub wykonywania zadań wymagających współdziałania kilku komórek organizacyjnych Burmistrz może, w drodze zarządzenia, powoływać stałe lub doraźne zespoły zadaniowe o charakterze opiniodawczo-doradczym lub wykonawczym, zwane dalej „zespołami”, </w:t>
      </w:r>
    </w:p>
    <w:p w14:paraId="01C5AF59" w14:textId="77777777" w:rsidR="00561D85" w:rsidRPr="00561D85" w:rsidRDefault="00561D85" w:rsidP="00561D85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85">
        <w:rPr>
          <w:rFonts w:ascii="Times New Roman" w:eastAsia="Calibri" w:hAnsi="Times New Roman" w:cs="Times New Roman"/>
          <w:sz w:val="24"/>
          <w:szCs w:val="24"/>
        </w:rPr>
        <w:t>W zarządzeniu powołującym zespół zadaniowy Burmistrz ustala skład osobowy, funkcje członków, cel i zakres działania zespołu.</w:t>
      </w:r>
    </w:p>
    <w:p w14:paraId="38550364" w14:textId="081D7948" w:rsidR="00561D85" w:rsidRPr="00A913B5" w:rsidRDefault="00561D85" w:rsidP="00A913B5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D85">
        <w:rPr>
          <w:rFonts w:ascii="Times New Roman" w:eastAsia="Calibri" w:hAnsi="Times New Roman" w:cs="Times New Roman"/>
          <w:sz w:val="24"/>
          <w:szCs w:val="24"/>
        </w:rPr>
        <w:t>W skład zespołu mogą być, w razie potrzeby, powołane osoby nie będące pracownikami Urzędu.</w:t>
      </w:r>
    </w:p>
    <w:p w14:paraId="306FEDD8" w14:textId="3AF91D35" w:rsidR="00561D85" w:rsidRDefault="00561D85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E23C32" w14:textId="5F2BF7A5" w:rsidR="00EC1F86" w:rsidRDefault="00EC1F86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4C85899" w14:textId="04FBC665" w:rsidR="00EC1F86" w:rsidRDefault="00EC1F86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9F6B7E1" w14:textId="18F90C81" w:rsidR="00EC1F86" w:rsidRDefault="00EC1F86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5617B92" w14:textId="27CE4730" w:rsidR="00EC1F86" w:rsidRDefault="00EC1F86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FDDCBF" w14:textId="77777777" w:rsidR="00EC1F86" w:rsidRPr="00561D85" w:rsidRDefault="00EC1F86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1043B21" w14:textId="77777777" w:rsidR="00561D85" w:rsidRPr="00561D85" w:rsidRDefault="00561D85" w:rsidP="00561D8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ROZDZIAŁ XIV</w:t>
      </w:r>
    </w:p>
    <w:p w14:paraId="2A5D3BA7" w14:textId="77777777" w:rsidR="00561D85" w:rsidRPr="00561D85" w:rsidRDefault="00561D85" w:rsidP="00561D8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</w:t>
      </w:r>
    </w:p>
    <w:p w14:paraId="55C64744" w14:textId="77777777" w:rsidR="00561D85" w:rsidRPr="00561D85" w:rsidRDefault="00561D85" w:rsidP="00561D8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A8CE20" w14:textId="17567C39" w:rsidR="00561D85" w:rsidRPr="00561D85" w:rsidRDefault="00561D85" w:rsidP="00561D85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0564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0F873F9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Regulaminie Organizacyjnym mogą być dokonywane w trybie przewidzianym do jego uchwalania.</w:t>
      </w:r>
    </w:p>
    <w:p w14:paraId="2685E2D6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zmianę lub uzupełnienie Regulaminu Organizacyjnego następuje za pośrednictwem Sekretarza.</w:t>
      </w:r>
    </w:p>
    <w:p w14:paraId="795BFB3D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Urzędu, jako zakładu pracy w rozumieniu przepisów prawa pracy, obowiązki pracowników Urzędu, zasady dyscypliny pracy oraz inne sprawy związane z wewnętrznym porządkiem pracy określa Regulamin Pracy Urzędu.</w:t>
      </w:r>
    </w:p>
    <w:p w14:paraId="58C248A6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w drodze zarządzenia wewnętrznego określa zakres upoważnień do podpisania decyzji administracyjnych w jego imieniu.</w:t>
      </w:r>
    </w:p>
    <w:p w14:paraId="3069DAF4" w14:textId="77777777" w:rsidR="00561D85" w:rsidRPr="00561D85" w:rsidRDefault="00561D85" w:rsidP="00561D85">
      <w:pPr>
        <w:numPr>
          <w:ilvl w:val="3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referatów:</w:t>
      </w:r>
    </w:p>
    <w:p w14:paraId="68018387" w14:textId="77777777" w:rsidR="00561D85" w:rsidRPr="00561D85" w:rsidRDefault="00561D85" w:rsidP="00561D85">
      <w:pPr>
        <w:numPr>
          <w:ilvl w:val="0"/>
          <w:numId w:val="65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maja obowiązek zapoznać pracowników w terminie 14 – dniowym, od daty wejścia w życie postanowień Regulaminu, z jego treścią oraz zapoznać pracowników nowozatrudnionych przy podjęciu przez nich pracy,</w:t>
      </w:r>
    </w:p>
    <w:p w14:paraId="1D1FB76C" w14:textId="77777777" w:rsidR="00561D85" w:rsidRPr="00561D85" w:rsidRDefault="00561D85" w:rsidP="00561D85">
      <w:pPr>
        <w:numPr>
          <w:ilvl w:val="0"/>
          <w:numId w:val="65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odpowiedzialni są za egzekwowanie przestrzegania przez pracowników postanowień Regulaminu,</w:t>
      </w:r>
    </w:p>
    <w:p w14:paraId="64CC7ADB" w14:textId="77777777" w:rsidR="00561D85" w:rsidRPr="00561D85" w:rsidRDefault="00561D85" w:rsidP="00561D85">
      <w:pPr>
        <w:numPr>
          <w:ilvl w:val="0"/>
          <w:numId w:val="65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dłuższym niż 30 dni dostosują zakresy czynności pracowników do zapisów niniejszego Regulaminu.</w:t>
      </w:r>
    </w:p>
    <w:p w14:paraId="13920E7C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42663D" w14:textId="4CB955DB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F591F08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działania Urzędu Miejskiego w Mrągowie w dziedzinie obronności Państwa w czasie pokoju określony został w załączniku Nr 1 do niniejszego Regulaminu</w:t>
      </w:r>
    </w:p>
    <w:p w14:paraId="59084CD2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8091B" w14:textId="0FF3741A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57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E020B1A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 organizacyjna Urzędu, uwzględniająca podział zadań w zakresie nadzoru nad komórkami organizacyjnymi Urzędu, określona została w załączniku Nr 2 do niniejszego Regulaminu.</w:t>
      </w:r>
    </w:p>
    <w:p w14:paraId="3F70CA6C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2733D" w14:textId="54F53254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1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FDBDB7B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miejskich jednostek organizacyjnych, spółek prawa handlowego, w których Gmina Miasto Mrągowo posiada udziały lub akcje oraz stowarzyszeń, fundacji i związków międzygminnych, do których należy  określa Załącznik Nr 3 do niniejszego Regulaminu.</w:t>
      </w:r>
    </w:p>
    <w:p w14:paraId="007FBBE1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75113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CEA5C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7AC3A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720FB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93D4F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1F0EB" w14:textId="04330EE3" w:rsidR="00561D85" w:rsidRDefault="00883D57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 Burmistrz Miasta Mrągowa</w:t>
      </w:r>
    </w:p>
    <w:p w14:paraId="121E4591" w14:textId="2E5F8825" w:rsidR="00883D57" w:rsidRDefault="00883D57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6BD53" w14:textId="49EA3FCA" w:rsidR="00883D57" w:rsidRPr="00561D85" w:rsidRDefault="00883D57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dr hab. Stanisław Bułajewski </w:t>
      </w:r>
    </w:p>
    <w:p w14:paraId="04D42C89" w14:textId="77777777" w:rsidR="00561D85" w:rsidRPr="00561D85" w:rsidRDefault="00561D85" w:rsidP="00561D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07473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61D85" w:rsidRPr="00561D85" w:rsidSect="009949D1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A8039B0" w14:textId="77777777" w:rsidR="00561D85" w:rsidRPr="00561D85" w:rsidRDefault="00561D85" w:rsidP="0005641C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561D85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243213F1" w14:textId="77777777" w:rsidR="00561D85" w:rsidRPr="00561D85" w:rsidRDefault="00561D85" w:rsidP="00561D85">
      <w:pPr>
        <w:spacing w:after="0" w:line="240" w:lineRule="auto"/>
        <w:ind w:left="1835" w:firstLine="4537"/>
        <w:rPr>
          <w:rFonts w:ascii="Times New Roman" w:hAnsi="Times New Roman" w:cs="Times New Roman"/>
          <w:sz w:val="18"/>
          <w:szCs w:val="18"/>
        </w:rPr>
      </w:pPr>
      <w:r w:rsidRPr="00561D85">
        <w:rPr>
          <w:rFonts w:ascii="Times New Roman" w:hAnsi="Times New Roman" w:cs="Times New Roman"/>
          <w:sz w:val="18"/>
          <w:szCs w:val="18"/>
        </w:rPr>
        <w:t>do Regulaminu Organizacyjnego</w:t>
      </w:r>
    </w:p>
    <w:p w14:paraId="3033D9E5" w14:textId="77777777" w:rsidR="00561D85" w:rsidRPr="00561D85" w:rsidRDefault="00561D85" w:rsidP="00561D85">
      <w:pPr>
        <w:spacing w:after="0" w:line="240" w:lineRule="auto"/>
        <w:ind w:left="1835" w:firstLine="4537"/>
        <w:rPr>
          <w:rFonts w:ascii="Times New Roman" w:hAnsi="Times New Roman" w:cs="Times New Roman"/>
          <w:sz w:val="18"/>
          <w:szCs w:val="18"/>
        </w:rPr>
      </w:pPr>
      <w:r w:rsidRPr="00561D85">
        <w:rPr>
          <w:rFonts w:ascii="Times New Roman" w:hAnsi="Times New Roman" w:cs="Times New Roman"/>
          <w:sz w:val="18"/>
          <w:szCs w:val="18"/>
        </w:rPr>
        <w:t>Urzędu Miejskiego w Mrągowie</w:t>
      </w:r>
    </w:p>
    <w:p w14:paraId="503AFBC2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01D92BF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0377E76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29F4A03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28B2B03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A1E1310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1ECE4B68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B2F96DE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1BBBA46F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089FEB74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1D85">
        <w:rPr>
          <w:rFonts w:ascii="Times New Roman" w:hAnsi="Times New Roman" w:cs="Times New Roman"/>
          <w:b/>
          <w:sz w:val="48"/>
          <w:szCs w:val="48"/>
        </w:rPr>
        <w:t>ZAKRES DZIAŁANIA</w:t>
      </w:r>
    </w:p>
    <w:p w14:paraId="7A186C4C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D85">
        <w:rPr>
          <w:rFonts w:ascii="Times New Roman" w:hAnsi="Times New Roman" w:cs="Times New Roman"/>
          <w:b/>
          <w:sz w:val="32"/>
          <w:szCs w:val="32"/>
        </w:rPr>
        <w:t>URZĘDU MIEJSKIEGO W MRĄGOWIE</w:t>
      </w:r>
    </w:p>
    <w:p w14:paraId="15FF916E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D85">
        <w:rPr>
          <w:rFonts w:ascii="Times New Roman" w:hAnsi="Times New Roman" w:cs="Times New Roman"/>
          <w:b/>
          <w:sz w:val="32"/>
          <w:szCs w:val="32"/>
        </w:rPr>
        <w:t>W DZIEDZINIE OBRONNOŚCI PAŃSTWA</w:t>
      </w:r>
    </w:p>
    <w:p w14:paraId="087AD925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D85">
        <w:rPr>
          <w:rFonts w:ascii="Times New Roman" w:hAnsi="Times New Roman" w:cs="Times New Roman"/>
          <w:b/>
          <w:sz w:val="32"/>
          <w:szCs w:val="32"/>
        </w:rPr>
        <w:t>W CZASIE POKOJU</w:t>
      </w:r>
    </w:p>
    <w:p w14:paraId="6BE90C0C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6801D9F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5BFD40F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1DB131C6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1CF32B3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74D8D896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DF9F159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8ACAABD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531EF278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548CF5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35463B94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62687ED8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5DD71BC1" w14:textId="77777777" w:rsidR="00561D85" w:rsidRPr="00561D85" w:rsidRDefault="00561D85" w:rsidP="00561D85">
      <w:pPr>
        <w:rPr>
          <w:rFonts w:ascii="Times New Roman" w:hAnsi="Times New Roman" w:cs="Times New Roman"/>
          <w:sz w:val="28"/>
          <w:szCs w:val="28"/>
        </w:rPr>
      </w:pPr>
    </w:p>
    <w:p w14:paraId="20509B8C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I    </w:t>
      </w:r>
    </w:p>
    <w:p w14:paraId="4F6C1AEE" w14:textId="406F35AA" w:rsidR="00561D85" w:rsidRDefault="00561D85" w:rsidP="0056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  Postanowienia ogólne</w:t>
      </w:r>
    </w:p>
    <w:p w14:paraId="056A8611" w14:textId="1FDDF906" w:rsidR="00B56C88" w:rsidRPr="00561D85" w:rsidRDefault="00B56C88" w:rsidP="00B56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389CE75" w14:textId="77777777" w:rsidR="00B56C88" w:rsidRDefault="00561D85" w:rsidP="00561D85">
      <w:pPr>
        <w:pStyle w:val="Akapitzlist"/>
        <w:numPr>
          <w:ilvl w:val="3"/>
          <w:numId w:val="113"/>
        </w:numPr>
      </w:pPr>
      <w:r w:rsidRPr="00B56C88">
        <w:t>Zakres działania zawiera przedsięwzięcia i czynności w dziedzinie obronności państwa oraz zadania wykonywane w ramach przygotowań obronnych państwa stosownie do kompetencji określonych w „Regulaminie Organizacyjnym Urzędu Miejskiego w Mrągowie".</w:t>
      </w:r>
    </w:p>
    <w:p w14:paraId="43765636" w14:textId="3D5290CD" w:rsidR="00561D85" w:rsidRPr="00B56C88" w:rsidRDefault="00561D85" w:rsidP="00561D85">
      <w:pPr>
        <w:pStyle w:val="Akapitzlist"/>
        <w:numPr>
          <w:ilvl w:val="3"/>
          <w:numId w:val="113"/>
        </w:numPr>
      </w:pPr>
      <w:r w:rsidRPr="00B56C88">
        <w:t>Kierownicy Referatów i pracownicy zajmujący samodzielne stanowiska w gotowości obronnej państwa czasu kryzysu i czasu wojny:</w:t>
      </w:r>
    </w:p>
    <w:p w14:paraId="3ECEE02E" w14:textId="64C4B981" w:rsidR="00B56C88" w:rsidRDefault="00B56C88" w:rsidP="00B56C88">
      <w:pPr>
        <w:pStyle w:val="Akapitzlist"/>
        <w:numPr>
          <w:ilvl w:val="2"/>
          <w:numId w:val="5"/>
        </w:numPr>
        <w:contextualSpacing/>
      </w:pPr>
      <w:r>
        <w:t>p</w:t>
      </w:r>
      <w:r w:rsidR="00561D85" w:rsidRPr="00B56C88">
        <w:t>rzystosowują opracowane w czasie pokoju plany do aktualnej sytuacji i realizują je</w:t>
      </w:r>
      <w:r>
        <w:br/>
      </w:r>
      <w:r w:rsidR="00561D85" w:rsidRPr="00B56C88">
        <w:t>w zależności do potrzeb</w:t>
      </w:r>
      <w:r>
        <w:t>,</w:t>
      </w:r>
    </w:p>
    <w:p w14:paraId="7055ADE0" w14:textId="20ED0896" w:rsidR="00561D85" w:rsidRPr="00B56C88" w:rsidRDefault="00B56C88" w:rsidP="00B56C88">
      <w:pPr>
        <w:pStyle w:val="Akapitzlist"/>
        <w:numPr>
          <w:ilvl w:val="2"/>
          <w:numId w:val="5"/>
        </w:numPr>
        <w:contextualSpacing/>
      </w:pPr>
      <w:r>
        <w:t>w</w:t>
      </w:r>
      <w:r w:rsidR="00561D85" w:rsidRPr="00B56C88">
        <w:t>ykonują zadania obronne i obrony cywilnej przewidziane Planem Operacyjnym Funkcjonowania Miasta w warunkach zewnętrznego zagrożenia bezpieczeństwa państwa</w:t>
      </w:r>
      <w:r>
        <w:br/>
      </w:r>
      <w:r w:rsidR="00561D85" w:rsidRPr="00B56C88">
        <w:t>i w czasie wojny oraz Plan Zarządzania Kryzysowego  zgodnie z decyzjami Burmistrza.</w:t>
      </w:r>
    </w:p>
    <w:p w14:paraId="21FC6BEE" w14:textId="77777777" w:rsidR="00561D85" w:rsidRPr="00561D85" w:rsidRDefault="00561D85" w:rsidP="00561D85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BC53F2F" w14:textId="77777777" w:rsidR="00561D85" w:rsidRPr="00561D85" w:rsidRDefault="00561D85" w:rsidP="00561D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14:paraId="0915D0FC" w14:textId="77777777" w:rsidR="00561D85" w:rsidRPr="00561D85" w:rsidRDefault="00561D85" w:rsidP="00561D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Przedsięwzięcia wspólne dla wszystkich referatów i samodzielnych stanowisk</w:t>
      </w:r>
    </w:p>
    <w:p w14:paraId="24FEFE08" w14:textId="25BB3D39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2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564525E" w14:textId="77777777" w:rsidR="00561D85" w:rsidRPr="00561D85" w:rsidRDefault="00561D85" w:rsidP="00561D85">
      <w:pPr>
        <w:numPr>
          <w:ilvl w:val="0"/>
          <w:numId w:val="149"/>
        </w:num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zagadnień </w:t>
      </w:r>
      <w:proofErr w:type="spellStart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</w:t>
      </w:r>
      <w:proofErr w:type="spellEnd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-obronnych</w:t>
      </w:r>
    </w:p>
    <w:p w14:paraId="54B8DBB4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z organami administracji publicznej, przedsiębiorcami i kierownikami innych jednostek organizacyjnych w realizacji zadań obronnych mających na celu zapewnienie optymalnych warunków do ich realizacji i obejmującymi:</w:t>
      </w:r>
    </w:p>
    <w:p w14:paraId="52D17662" w14:textId="77777777" w:rsidR="00561D85" w:rsidRPr="00561D85" w:rsidRDefault="00561D85" w:rsidP="00561D85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doświadczeń i informacji dotyczącej obronności,</w:t>
      </w:r>
    </w:p>
    <w:p w14:paraId="48B78051" w14:textId="77777777" w:rsidR="00561D85" w:rsidRPr="00561D85" w:rsidRDefault="00561D85" w:rsidP="00561D85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działań dotyczących obronności realizowanych na tym samym szczeblu decyzyjnym,</w:t>
      </w:r>
    </w:p>
    <w:p w14:paraId="42C280C9" w14:textId="77777777" w:rsidR="00561D85" w:rsidRPr="00561D85" w:rsidRDefault="00561D85" w:rsidP="00561D85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wysiłków i współpracę w zakresie wykorzystania bazy materiałowej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usługowej.</w:t>
      </w:r>
    </w:p>
    <w:p w14:paraId="3AD3854C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Współuczestniczą w realizacji zadań dotyczących:</w:t>
      </w:r>
    </w:p>
    <w:p w14:paraId="5FAD8C20" w14:textId="77777777" w:rsidR="00561D85" w:rsidRPr="00561D85" w:rsidRDefault="00561D85" w:rsidP="00561D85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potrzeb sił zbrojnych;</w:t>
      </w:r>
    </w:p>
    <w:p w14:paraId="1FE58776" w14:textId="77777777" w:rsidR="00561D85" w:rsidRPr="00561D85" w:rsidRDefault="00561D85" w:rsidP="00561D85">
      <w:pPr>
        <w:numPr>
          <w:ilvl w:val="0"/>
          <w:numId w:val="1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państwa gospodarza HNS (Host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Suport) udzielanego siłom sojuszniczym stacjonującym lub przemieszczającym się na obszarze miasta Mrągowo w czasie pokoju, zewnętrznego zagrożenia bezpieczeństwa państwa (kryzysu polityczno-militarnego) i wojny, zabezpieczenia sił i środków niezbędnych do zapewnienia procesu koordynacji i kierowania działaniami o charakterze obronnym w warunkach wprowadzenia na terenie województwa jednego z ustawowych stanów nadzwyczajnych.</w:t>
      </w:r>
    </w:p>
    <w:p w14:paraId="438A798E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Współuczestniczą w opracowaniu i aktualizacji:</w:t>
      </w:r>
    </w:p>
    <w:p w14:paraId="32662590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Operacyjnego Funkcjonowania Miasta Mrągowo w warunkach zewnętrznego zagrożenia bezpieczeństwa państw i w czasie wojny" i jego części składowych (kart realizacji zadań operacyjnych),</w:t>
      </w:r>
    </w:p>
    <w:p w14:paraId="13BBCB26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Obrony Cywilnej Miasta Mrągowo",</w:t>
      </w:r>
    </w:p>
    <w:p w14:paraId="266D2F5F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„Miejskiego Planu Zarządzania Kryzysowego",</w:t>
      </w:r>
    </w:p>
    <w:p w14:paraId="45BF1CB0" w14:textId="77777777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„Planu Ochrony i Ewakuacji Zabytków Miasta Mrągowo”, </w:t>
      </w:r>
    </w:p>
    <w:p w14:paraId="4FBC6939" w14:textId="6B686BA2" w:rsidR="00561D85" w:rsidRP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„Planu Przemieszczenia Urzędu Miasta Mrągowo na stanowiska kierowania</w:t>
      </w:r>
      <w:r w:rsidR="00B5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 zapasowym</w:t>
      </w:r>
      <w:r w:rsidR="00B56C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pracy",</w:t>
      </w:r>
    </w:p>
    <w:p w14:paraId="2B046818" w14:textId="1FF626E1" w:rsidR="00561D85" w:rsidRDefault="00561D85" w:rsidP="00561D85">
      <w:pPr>
        <w:numPr>
          <w:ilvl w:val="0"/>
          <w:numId w:val="1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„Regulaminu Organizacyjnego Urzędu Miasta na czas wojny",</w:t>
      </w:r>
    </w:p>
    <w:p w14:paraId="413E577C" w14:textId="0FAF1068" w:rsidR="00B56C88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52FE3" w14:textId="77777777" w:rsidR="00B56C88" w:rsidRPr="00B56C88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A19D0" w14:textId="77777777" w:rsidR="00561D85" w:rsidRPr="00561D85" w:rsidRDefault="00561D85" w:rsidP="00561D85">
      <w:pPr>
        <w:numPr>
          <w:ilvl w:val="0"/>
          <w:numId w:val="14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Realizują ustalone przedsięwzięcia w zakresie:</w:t>
      </w:r>
    </w:p>
    <w:p w14:paraId="7B5D2A22" w14:textId="77777777" w:rsidR="00561D85" w:rsidRPr="00561D85" w:rsidRDefault="00561D85" w:rsidP="00561D85">
      <w:pPr>
        <w:numPr>
          <w:ilvl w:val="0"/>
          <w:numId w:val="1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warunków do funkcjonowania Burmistrza Miasta w dotychczasowym miejscu pracy /DMP/ i zapasowym miejscu pracy /ZMP/ w czasie wojny,</w:t>
      </w:r>
    </w:p>
    <w:p w14:paraId="402657EF" w14:textId="77777777" w:rsidR="00561D85" w:rsidRPr="00561D85" w:rsidRDefault="00561D85" w:rsidP="00561D85">
      <w:pPr>
        <w:numPr>
          <w:ilvl w:val="0"/>
          <w:numId w:val="1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obronnego ustalonego przez Burmistrza.</w:t>
      </w:r>
    </w:p>
    <w:p w14:paraId="1A082FC9" w14:textId="77777777" w:rsidR="00561D85" w:rsidRPr="00561D85" w:rsidRDefault="00561D85" w:rsidP="00561D85">
      <w:pPr>
        <w:spacing w:after="0" w:line="240" w:lineRule="auto"/>
        <w:ind w:left="643" w:hanging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71E0231" w14:textId="77777777" w:rsidR="00561D85" w:rsidRPr="00561D85" w:rsidRDefault="00561D85" w:rsidP="00561D85">
      <w:pPr>
        <w:numPr>
          <w:ilvl w:val="0"/>
          <w:numId w:val="149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ochrony informacji niejawnych</w:t>
      </w:r>
    </w:p>
    <w:p w14:paraId="6546F946" w14:textId="77777777" w:rsidR="00561D85" w:rsidRPr="00561D85" w:rsidRDefault="00561D85" w:rsidP="00561D85">
      <w:pPr>
        <w:spacing w:after="0" w:line="240" w:lineRule="auto"/>
        <w:ind w:left="708" w:hanging="284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6ED5ECB6" w14:textId="77777777" w:rsidR="00561D85" w:rsidRPr="00561D85" w:rsidRDefault="00561D85" w:rsidP="00561D85">
      <w:pPr>
        <w:numPr>
          <w:ilvl w:val="0"/>
          <w:numId w:val="1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właściwymi jednostkami i komórkami organizacyjnym służb ochrony państwa w zakresie realizacji zadań obronnych.</w:t>
      </w:r>
    </w:p>
    <w:p w14:paraId="1FE6ECBE" w14:textId="77777777" w:rsidR="00561D85" w:rsidRPr="00561D85" w:rsidRDefault="00561D85" w:rsidP="00561D85">
      <w:pPr>
        <w:numPr>
          <w:ilvl w:val="0"/>
          <w:numId w:val="1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procedur w przypadku wprowadzenia stanu wyjątkowego i wojennego w zakresie: </w:t>
      </w:r>
    </w:p>
    <w:p w14:paraId="7914FAC7" w14:textId="77777777" w:rsidR="00561D85" w:rsidRPr="00561D85" w:rsidRDefault="00561D85" w:rsidP="00561D85">
      <w:pPr>
        <w:numPr>
          <w:ilvl w:val="0"/>
          <w:numId w:val="1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egzekwowania dodatkowych obostrzeń dotyczących informacji niejawnych,</w:t>
      </w:r>
    </w:p>
    <w:p w14:paraId="34E5A89E" w14:textId="29DAE398" w:rsidR="00561D85" w:rsidRDefault="00561D85" w:rsidP="00561D85">
      <w:pPr>
        <w:numPr>
          <w:ilvl w:val="0"/>
          <w:numId w:val="1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posiadanych środków łączności, systemów informatycznych oraz urządzeń poligraficznych.</w:t>
      </w:r>
    </w:p>
    <w:p w14:paraId="4D5A06AD" w14:textId="77777777" w:rsidR="00B56C88" w:rsidRPr="00561D85" w:rsidRDefault="00B56C88" w:rsidP="00B56C88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286D8" w14:textId="63B58D04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3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F7BF751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Zakres działania Głównego specjalisty ds. kadrowych i socjalnych </w:t>
      </w:r>
    </w:p>
    <w:p w14:paraId="61CBB90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5F859915" w14:textId="77777777" w:rsidR="00561D85" w:rsidRPr="00561D85" w:rsidRDefault="00561D85" w:rsidP="00561D85">
      <w:pPr>
        <w:numPr>
          <w:ilvl w:val="0"/>
          <w:numId w:val="1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polityki kadrowej w zakresie obsady stanowisk służbowych zapewniających przygotowanie oraz sprawne funkcjonowanie systemu kierowania,</w:t>
      </w:r>
    </w:p>
    <w:p w14:paraId="234E912C" w14:textId="46EFBCDA" w:rsidR="00561D85" w:rsidRDefault="00561D85" w:rsidP="00561D85">
      <w:pPr>
        <w:numPr>
          <w:ilvl w:val="0"/>
          <w:numId w:val="12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zapewnienie na okres zewnętrznego bezpieczeństwa państwa i czas wojny odpowiedniej obsady kadrowej Urzędu oraz kierowniczej kadry jednostek organizacyjnych nadzorowanych  i podporządkowanych,</w:t>
      </w:r>
    </w:p>
    <w:p w14:paraId="762CCE55" w14:textId="77777777" w:rsidR="00B56C88" w:rsidRPr="00561D85" w:rsidRDefault="00B56C88" w:rsidP="00B56C88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D8EC1" w14:textId="56286E06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9" w:name="_Hlk41049420"/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bookmarkEnd w:id="19"/>
      <w:r w:rsidR="00B56C88">
        <w:rPr>
          <w:rFonts w:ascii="Times New Roman" w:hAnsi="Times New Roman" w:cs="Times New Roman"/>
          <w:b/>
          <w:sz w:val="24"/>
          <w:szCs w:val="24"/>
        </w:rPr>
        <w:t>4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2E7A7A86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Pr="003F7A72">
        <w:rPr>
          <w:rFonts w:ascii="Times New Roman" w:hAnsi="Times New Roman" w:cs="Times New Roman"/>
          <w:b/>
          <w:sz w:val="24"/>
          <w:szCs w:val="24"/>
        </w:rPr>
        <w:t>Działania Referatu Promocji i Rozwoju</w:t>
      </w:r>
    </w:p>
    <w:p w14:paraId="2BBB3C8D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490EA6D8" w14:textId="77777777" w:rsidR="00561D85" w:rsidRPr="00561D85" w:rsidRDefault="00561D85" w:rsidP="00561D85">
      <w:pPr>
        <w:numPr>
          <w:ilvl w:val="0"/>
          <w:numId w:val="1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ustalonych przedsięwzięć w zakresie polityki informacyjnej:</w:t>
      </w:r>
    </w:p>
    <w:p w14:paraId="52237A18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priorytetów w zakresie przekazywania informacji i decyzji,</w:t>
      </w:r>
    </w:p>
    <w:p w14:paraId="360FCB74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procedur przekazywania informacji i decyzji na potrzeby realizacji zadań obronnych,</w:t>
      </w:r>
    </w:p>
    <w:p w14:paraId="16FCE7BA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systemów organizacyjnych i technicznych na potrzeby informowania, ostrzegania i powiadamiania o zdarzeniach, podjętych decyzjach dotyczących spraw obronnych,</w:t>
      </w:r>
    </w:p>
    <w:p w14:paraId="7F528217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Wojewodą w zakresie wykorzystania prasy, radia  i telewizji w razie wystąpienia zdarzeń warunkujących wprowadzenie jednego z ustawowych stanów nadzwyczajnych,</w:t>
      </w:r>
    </w:p>
    <w:p w14:paraId="1B559D0D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i przekazywanie zarządzeń porządkowych w celu zapewnienia bezpieczeństwa i porządku publicznego w razie wprowadzenia jednego z ustawowych stanów nadzwyczajnych,</w:t>
      </w:r>
    </w:p>
    <w:p w14:paraId="3E76B664" w14:textId="77777777" w:rsidR="00561D85" w:rsidRP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przekazywanie do rozpowszechniania informacji na temat sytuacji kryzysowych, które dotyczyć będą osób niepełnosprawnych, dzieci i cudzoziemców,</w:t>
      </w:r>
    </w:p>
    <w:p w14:paraId="6B3FFCC8" w14:textId="6811D137" w:rsidR="00561D85" w:rsidRDefault="00561D85" w:rsidP="00561D85">
      <w:pPr>
        <w:numPr>
          <w:ilvl w:val="0"/>
          <w:numId w:val="1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przygotowań oraz uzgodnienie z kierownictwem mediów zasad przekazywania opinii publicznej  prewencyjno-szkoleniowych bloków informacyjnych.</w:t>
      </w:r>
    </w:p>
    <w:p w14:paraId="0E94208C" w14:textId="77777777" w:rsidR="00B56C88" w:rsidRPr="00561D85" w:rsidRDefault="00B56C88" w:rsidP="00B56C88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1786C" w14:textId="240E6B4E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5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4F05932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Gospodarki Komunalnej i Mieszkaniowej</w:t>
      </w:r>
    </w:p>
    <w:p w14:paraId="23EA7FA1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762F1C20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nadzorowanie użytkowania budowli ochronnych oraz ich konserwacji, remontów w budynkach komunalnych, </w:t>
      </w:r>
    </w:p>
    <w:p w14:paraId="0856F343" w14:textId="58374EB9" w:rsid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aktualizowanie planów przygotowania budowli ochronnych w istniejących i nowo wznoszonych budynkach komunalnych,</w:t>
      </w:r>
    </w:p>
    <w:p w14:paraId="5CD402AC" w14:textId="4C7756CD" w:rsidR="00B56C88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9D9E8" w14:textId="77777777" w:rsidR="00B56C88" w:rsidRPr="00561D85" w:rsidRDefault="00B56C88" w:rsidP="00B56C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EF9BB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 w gromadzeniu rezerw mobilizacyjnych agregatów prądotwórczych w celu zabezpieczenia funkcjonowania urządzeń wodno-kanalizacyjnych, w warunkach zewnętrznego zagrożenia bezpieczeństwa państwa i w czasie wojny w przypadku braku energii elektrycznej z sieci ogólnopaństwowej,</w:t>
      </w:r>
    </w:p>
    <w:p w14:paraId="5B7F2ABD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opracowaniem i aktualizacją planów zapewniających funkcjonowanie publicznych ujęć wody pitnej w warunkach specjalnych oraz przygotowanie ujęć awaryjnych, a także ich ochroną przed skażeniami, </w:t>
      </w:r>
    </w:p>
    <w:p w14:paraId="38976A27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zakwaterowania ludności przybyłej w ramach ewakuacji lub pozbawionej miejsca zakwaterowania,</w:t>
      </w:r>
    </w:p>
    <w:p w14:paraId="23D03DAD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opracowania założeń dotyczących zaopatrywania ludności w ciepło, energię elektryczną oraz paliwa gazowe w warunkach nadzwyczajnych,</w:t>
      </w:r>
    </w:p>
    <w:p w14:paraId="06DAD1B8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 zakresie utrzymania i odbudowy infrastruktury komunalnej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technicznej na obszarze miasta w warunkach zewnętrznego zagrożenia bezpieczeństwa państwa i w czasie wojny,</w:t>
      </w:r>
    </w:p>
    <w:p w14:paraId="13AC3858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przygotowaniu zastępczego Domu Pomocy Społecznej i Domu Dziecka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wystąpienia zdarzeń warunkujących wprowadzenia jednego z ustawowych stanów nadzwyczajnych,</w:t>
      </w:r>
    </w:p>
    <w:p w14:paraId="50FA39CC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Typowanie obiektów możliwych do wykorzystania doraźnego przez organizacje pomocy społecznej w sytuacjach zdarzeń warunkujących wprowadzenia jednego z ustawowych stanów nadzwyczajnych,</w:t>
      </w:r>
    </w:p>
    <w:p w14:paraId="2A8818EF" w14:textId="77777777" w:rsidR="00561D85" w:rsidRPr="00561D85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przedsięwzięcia w zakresie HNS w czasie przemieszczania lub pobytu na terenie miasta wojsk sojuszniczych, a w szczególności w zakresie:</w:t>
      </w:r>
    </w:p>
    <w:p w14:paraId="423149CA" w14:textId="77777777" w:rsidR="00561D85" w:rsidRPr="00561D85" w:rsidRDefault="00561D85" w:rsidP="00561D85">
      <w:pPr>
        <w:numPr>
          <w:ilvl w:val="0"/>
          <w:numId w:val="1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terenów i nieruchomości na czasowe rozmieszczenie wojsk sojuszniczych oraz magazynowanie uzbrojenia, urządzeń  i środków materiałowych w ramach tzw. zakwaterowania przejściowego,</w:t>
      </w:r>
    </w:p>
    <w:p w14:paraId="77E8905D" w14:textId="77777777" w:rsidR="00561D85" w:rsidRPr="00561D85" w:rsidRDefault="00561D85" w:rsidP="00561D85">
      <w:pPr>
        <w:numPr>
          <w:ilvl w:val="0"/>
          <w:numId w:val="1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usług polegających na dostawie mediów (wody, ogrzewania, gazu, energii elektrycznej),</w:t>
      </w:r>
    </w:p>
    <w:p w14:paraId="2FF732A7" w14:textId="77777777" w:rsidR="00561D85" w:rsidRPr="00561D85" w:rsidRDefault="00561D85" w:rsidP="00561D85">
      <w:pPr>
        <w:numPr>
          <w:ilvl w:val="0"/>
          <w:numId w:val="1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organizowania usług w zakresie czystości i właściwych warunków  sanitarnych. </w:t>
      </w:r>
    </w:p>
    <w:p w14:paraId="395EF5AD" w14:textId="77777777" w:rsidR="00561D85" w:rsidRPr="003F7A72" w:rsidRDefault="00561D85" w:rsidP="00561D85">
      <w:pPr>
        <w:numPr>
          <w:ilvl w:val="0"/>
          <w:numId w:val="13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warunków do funkcjonowania na Głównym Stanowisku Kierowania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stałej siedzibie,</w:t>
      </w:r>
    </w:p>
    <w:p w14:paraId="0B03D2DB" w14:textId="77777777" w:rsidR="00561D85" w:rsidRPr="003F7A72" w:rsidRDefault="00561D85" w:rsidP="00561D85">
      <w:pPr>
        <w:numPr>
          <w:ilvl w:val="0"/>
          <w:numId w:val="1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na okres zewnętrznego zagrożenia bezpieczeństwa państwa, w tym</w:t>
      </w: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wystąpienia działań terrorystycznych, a także na czas wojny Głównego Stanowiska Kierowania obejmujące  w szczególności przedsięwzięcia w zakresie:</w:t>
      </w:r>
    </w:p>
    <w:p w14:paraId="2CBCC957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budynku Głównego Stanowiska Kierowania w sprzęt i środki łączności, niezależne źródła energii elektrycznej, niezbędne urządzenia techniczne oraz środki do pracy  i odpoczynku,</w:t>
      </w:r>
    </w:p>
    <w:p w14:paraId="6184E7C5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zaopatrzenie logistyczne Głównego Stanowiska Kierowania, w tym: organizowanie żywienia i zaopatrzenia w artykuły codziennego użytku, zabezpieczenia medycznego, transportu, obsługi technicznej pojazdów i urządzeń technicznych oraz zaopatrzenia w materiały pędne i smary,</w:t>
      </w:r>
    </w:p>
    <w:p w14:paraId="42BC5040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ewakuacji pracowników Urzędu w sytuacjach zagrożenia.</w:t>
      </w:r>
    </w:p>
    <w:p w14:paraId="4D5F7F5D" w14:textId="77777777" w:rsidR="00561D85" w:rsidRPr="003F7A72" w:rsidRDefault="00561D85" w:rsidP="00FC09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aktów normatywno-prawnych zgodnie z obowiązującym</w:t>
      </w:r>
    </w:p>
    <w:p w14:paraId="63A60400" w14:textId="77777777" w:rsidR="00561D85" w:rsidRPr="00561D85" w:rsidRDefault="00561D85" w:rsidP="00561D85">
      <w:pPr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45F72" w14:textId="4E791DB1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6C88">
        <w:rPr>
          <w:rFonts w:ascii="Times New Roman" w:hAnsi="Times New Roman" w:cs="Times New Roman"/>
          <w:b/>
          <w:sz w:val="24"/>
          <w:szCs w:val="24"/>
        </w:rPr>
        <w:t>6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23FE8463" w14:textId="63EC9447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Budownictwa</w:t>
      </w:r>
      <w:r w:rsidR="00EC1F86">
        <w:rPr>
          <w:rFonts w:ascii="Times New Roman" w:hAnsi="Times New Roman" w:cs="Times New Roman"/>
          <w:b/>
          <w:sz w:val="24"/>
          <w:szCs w:val="24"/>
        </w:rPr>
        <w:t>,</w:t>
      </w:r>
      <w:r w:rsidRPr="00561D85">
        <w:rPr>
          <w:rFonts w:ascii="Times New Roman" w:hAnsi="Times New Roman" w:cs="Times New Roman"/>
          <w:b/>
          <w:sz w:val="24"/>
          <w:szCs w:val="24"/>
        </w:rPr>
        <w:t xml:space="preserve"> Inwestycji</w:t>
      </w:r>
      <w:r w:rsidR="00EC1F86">
        <w:rPr>
          <w:rFonts w:ascii="Times New Roman" w:hAnsi="Times New Roman" w:cs="Times New Roman"/>
          <w:b/>
          <w:sz w:val="24"/>
          <w:szCs w:val="24"/>
        </w:rPr>
        <w:t xml:space="preserve"> i Gospodarki Nieruchomościami</w:t>
      </w:r>
    </w:p>
    <w:p w14:paraId="76299A0F" w14:textId="77777777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35083852" w14:textId="77777777" w:rsidR="00561D85" w:rsidRPr="00561D85" w:rsidRDefault="00561D85" w:rsidP="00561D85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w zagospodarowaniu przestrzennym potrzeb obronności  i bezpieczeństwa państwa biorąc w szczególności pod uwagę problematykę związaną z:</w:t>
      </w:r>
    </w:p>
    <w:p w14:paraId="176579D5" w14:textId="77777777" w:rsidR="00561D85" w:rsidRPr="00561D85" w:rsidRDefault="00561D85" w:rsidP="00561D85">
      <w:pPr>
        <w:numPr>
          <w:ilvl w:val="0"/>
          <w:numId w:val="1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przeciwdziałaniem zagrożeniom zewnętrznym a zwłaszcza agresji militarnej,</w:t>
      </w:r>
    </w:p>
    <w:p w14:paraId="2AFFA444" w14:textId="77777777" w:rsidR="00561D85" w:rsidRPr="00561D85" w:rsidRDefault="00561D85" w:rsidP="00561D85">
      <w:pPr>
        <w:numPr>
          <w:ilvl w:val="0"/>
          <w:numId w:val="1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przygotowaniem i przeciwdziałaniem zagrożeniom wewnętrznym, a zwłaszcza zagrożeniom bezpieczeństwa i porządku publicznego, katastrofom i klęskom żywiołowym oraz zagrożeniom gospodarczym i ekonomicznym.</w:t>
      </w:r>
    </w:p>
    <w:p w14:paraId="2C4D8DE9" w14:textId="77777777" w:rsidR="00561D85" w:rsidRPr="00561D85" w:rsidRDefault="00561D85" w:rsidP="00561D85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potrzeb obronności i bezpieczeństwa państwa w stadium uwarunkowań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kierunku zagospodarowania miasta,</w:t>
      </w:r>
    </w:p>
    <w:p w14:paraId="3649E8E1" w14:textId="77777777" w:rsidR="00561D85" w:rsidRPr="00561D85" w:rsidRDefault="00561D85" w:rsidP="00561D85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właściwymi organami wojskowymi i bezpieczeństwa państwa zgłaszającymi potrzeby, o których mowa w punkcie 1 lit. a) i b) w zakresie: </w:t>
      </w:r>
    </w:p>
    <w:p w14:paraId="4C77D348" w14:textId="77777777" w:rsidR="00561D85" w:rsidRPr="00561D85" w:rsidRDefault="00561D85" w:rsidP="00561D85">
      <w:pPr>
        <w:numPr>
          <w:ilvl w:val="0"/>
          <w:numId w:val="1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projektu stadium uwarunkowań i kierunków zagospodarowania przestrzennego miasta,</w:t>
      </w:r>
    </w:p>
    <w:p w14:paraId="2BF15F4D" w14:textId="77777777" w:rsidR="00561D85" w:rsidRPr="00561D85" w:rsidRDefault="00561D85" w:rsidP="00561D85">
      <w:pPr>
        <w:numPr>
          <w:ilvl w:val="0"/>
          <w:numId w:val="1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projektu miejscowego planu zagospodarowania przestrzennego i projektu planu zagospodarowania przestrzennego województwa,</w:t>
      </w:r>
    </w:p>
    <w:p w14:paraId="65E1E742" w14:textId="77777777" w:rsidR="00561D85" w:rsidRPr="00561D85" w:rsidRDefault="00561D85" w:rsidP="00561D85">
      <w:pPr>
        <w:numPr>
          <w:ilvl w:val="0"/>
          <w:numId w:val="1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miejscowego planu zagospodarowania przestrzennego z wojewodą, zarządem województwa, zarządem powiatu w zakresie odpowiednich zadań rządowych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samorządowych.</w:t>
      </w:r>
    </w:p>
    <w:p w14:paraId="4629A85F" w14:textId="77777777" w:rsidR="00EC1F86" w:rsidRDefault="00561D85" w:rsidP="00EC1F86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Uwzględnianie aspektów obronnych w planach i programach zagospodarowania przestrzennego.</w:t>
      </w:r>
    </w:p>
    <w:p w14:paraId="61B8BF90" w14:textId="77777777" w:rsidR="00EC1F86" w:rsidRPr="00EC1F86" w:rsidRDefault="00561D85" w:rsidP="00EC1F86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F8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siłom zbrojnym potrzebnych informacji, map oraz dokumentacji analitycznej,</w:t>
      </w:r>
    </w:p>
    <w:p w14:paraId="78CAB4BE" w14:textId="76CE41A1" w:rsidR="00561D85" w:rsidRPr="00EC1F86" w:rsidRDefault="00561D85" w:rsidP="00EC1F86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przedsięwzięć związanych z przygotowaniem wybranych elementów infrastruktury miasta do funkcjonowania w warunkach zewnętrznego zagrożenia bezpieczeństwa państwa i w czasie wojny – uwzględniając potrzeby formułowane przez siły zbrojne w szczególności: </w:t>
      </w:r>
    </w:p>
    <w:p w14:paraId="1384E745" w14:textId="77777777" w:rsidR="00561D85" w:rsidRPr="00EC1F86" w:rsidRDefault="00561D85" w:rsidP="00561D85">
      <w:pPr>
        <w:numPr>
          <w:ilvl w:val="0"/>
          <w:numId w:val="1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F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przejść, przepraw przez przeszkody wodne,</w:t>
      </w:r>
    </w:p>
    <w:p w14:paraId="6CA8FA7C" w14:textId="77777777" w:rsidR="00561D85" w:rsidRPr="00EC1F86" w:rsidRDefault="00561D85" w:rsidP="00561D85">
      <w:pPr>
        <w:numPr>
          <w:ilvl w:val="0"/>
          <w:numId w:val="1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F86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dojazdów do przewidywanych rejonów koncentracji wojsk,</w:t>
      </w:r>
    </w:p>
    <w:p w14:paraId="299E5EA2" w14:textId="77777777" w:rsidR="00561D85" w:rsidRPr="00EC1F86" w:rsidRDefault="00561D85" w:rsidP="00561D85">
      <w:pPr>
        <w:numPr>
          <w:ilvl w:val="0"/>
          <w:numId w:val="1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F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przewozów żołnierzy i sprzętu,</w:t>
      </w:r>
    </w:p>
    <w:p w14:paraId="3BA142CB" w14:textId="08CE6B6E" w:rsidR="00561D85" w:rsidRPr="00EC1F86" w:rsidRDefault="00561D85" w:rsidP="00EC1F86">
      <w:pPr>
        <w:pStyle w:val="Akapitzlist"/>
        <w:numPr>
          <w:ilvl w:val="0"/>
          <w:numId w:val="134"/>
        </w:numPr>
        <w:contextualSpacing/>
      </w:pPr>
      <w:r w:rsidRPr="00EC1F86">
        <w:t>Prowadzenie spraw związanych z ochroną infrastruktury urządzeń geodezyjnych dla potrzeb w zakresie obronności,</w:t>
      </w:r>
    </w:p>
    <w:p w14:paraId="348C4CB3" w14:textId="152E0318" w:rsidR="00561D85" w:rsidRPr="00EC1F86" w:rsidRDefault="00561D85" w:rsidP="00EC1F86">
      <w:pPr>
        <w:numPr>
          <w:ilvl w:val="0"/>
          <w:numId w:val="1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F8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mapy prognoz i zniszczeń infrastruktury urządzeń geodezyjnych dla potrzeb w zakresie obronności.</w:t>
      </w:r>
    </w:p>
    <w:p w14:paraId="213973FB" w14:textId="77777777" w:rsidR="00B56C88" w:rsidRPr="00561D85" w:rsidRDefault="00B56C88" w:rsidP="00B56C88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73889" w14:textId="40DAB5BF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1F86">
        <w:rPr>
          <w:rFonts w:ascii="Times New Roman" w:hAnsi="Times New Roman" w:cs="Times New Roman"/>
          <w:b/>
          <w:sz w:val="24"/>
          <w:szCs w:val="24"/>
        </w:rPr>
        <w:t>7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3F09A8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Finansów i Budżetu</w:t>
      </w:r>
    </w:p>
    <w:p w14:paraId="20647D04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4A1CCBBC" w14:textId="77777777" w:rsidR="00561D85" w:rsidRPr="00561D85" w:rsidRDefault="00561D85" w:rsidP="00561D85">
      <w:pPr>
        <w:numPr>
          <w:ilvl w:val="0"/>
          <w:numId w:val="1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środków finansowych niezbędnych na pokrycie planowanych zadań obronnych i obrony cywilnej, w tym zadań w ramach przygotowań Głównego Stanowiska Kierowania,</w:t>
      </w:r>
    </w:p>
    <w:p w14:paraId="4DC0B780" w14:textId="77777777" w:rsidR="00561D85" w:rsidRPr="00561D85" w:rsidRDefault="00561D85" w:rsidP="00561D85">
      <w:pPr>
        <w:numPr>
          <w:ilvl w:val="0"/>
          <w:numId w:val="1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spraw wynikających z refundacji wydatków obronnych pokrywanych przez Wojewodę,</w:t>
      </w:r>
    </w:p>
    <w:p w14:paraId="3C8C6875" w14:textId="73F2A1C0" w:rsidR="00561D85" w:rsidRDefault="00561D85" w:rsidP="00561D85">
      <w:pPr>
        <w:numPr>
          <w:ilvl w:val="0"/>
          <w:numId w:val="1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wartości posiadanego przez Urząd sprzętu i wyposażenia obrony cywilnej.</w:t>
      </w:r>
    </w:p>
    <w:p w14:paraId="3E3448DF" w14:textId="77777777" w:rsidR="003F7A72" w:rsidRPr="003F7A72" w:rsidRDefault="003F7A72" w:rsidP="003F7A72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017FC" w14:textId="0F6A1543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1F86">
        <w:rPr>
          <w:rFonts w:ascii="Times New Roman" w:hAnsi="Times New Roman" w:cs="Times New Roman"/>
          <w:b/>
          <w:sz w:val="24"/>
          <w:szCs w:val="24"/>
        </w:rPr>
        <w:t>8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3FF5035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Edukacji, Kultury, Sportu, Zdrowia i Opieki Społecznej</w:t>
      </w:r>
    </w:p>
    <w:p w14:paraId="358D6CD5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plany i inne dokumenty określające formy i zasady funkcjonowania placówek oświatowych w mieście w warunkach zewnętrznego zagrożenia bezpieczeństwa państwa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czasie wojny,</w:t>
      </w:r>
    </w:p>
    <w:p w14:paraId="0D94ED84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analizy potrzeb kadrowych pod kątem prowadzenia działalności dydaktyczno-wychowawczej przewidzianej do realizacji  w warunkach zewnętrznego zagrożenia bezpieczeństwa państwa  i w czasie wojny,</w:t>
      </w:r>
    </w:p>
    <w:p w14:paraId="25689508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nad przygotowaniami szkół do funkcjonowania w warunkach zewnętrznego zagrożenia bezpieczeństwa państwa  i w czasie wojny,</w:t>
      </w:r>
    </w:p>
    <w:p w14:paraId="382A1099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Bilansuje potrzeby w sferze oświaty i wychowania oraz możliwości ich zaspokojenia wynikające z analizy zagrożeń prognozowanych na obszarze miasta,</w:t>
      </w:r>
    </w:p>
    <w:p w14:paraId="40CB9C5E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zasady funkcjonowania szkół, a także opieki nad dziećmi przy wydłużonym czasie pracy rodziców realizujących zadania z zakresu bezpieczeństwa i obronności państwa, warunkach zewnętrznego zagrożenia bezpieczeństwa państwa i w czasie wojny,</w:t>
      </w:r>
    </w:p>
    <w:p w14:paraId="5E3A935F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przedsięwzięcia związane z zawieszeniem działalności szkół,</w:t>
      </w:r>
    </w:p>
    <w:p w14:paraId="08347975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przedsięwzięcia związane z ewakuacją szkół,</w:t>
      </w:r>
    </w:p>
    <w:p w14:paraId="60243E17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na wypadek konfliktu zbrojnego i sytuacji kryzysowych organizację zastępczej sieci szkół, w tym również dla uczniów ewakuowanych z innych rejonów,</w:t>
      </w:r>
    </w:p>
    <w:p w14:paraId="696EE839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plany zajęć edukacyjnych i wychowawczych do potrzeb adekwatnych zagrożeń,</w:t>
      </w:r>
    </w:p>
    <w:p w14:paraId="5ECFB3D0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przedsięwzięcia zapewniające przekazanie obiektów na cele obronne,</w:t>
      </w:r>
    </w:p>
    <w:p w14:paraId="61321BFC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zasad organizacji i funkcjonowania w warunkach zewnętrznego zagrożenia bezpieczeństwa państwa i w czasie wojny Miejskiej Biblioteki Publicznej, Centrum Kultury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Turystyki ,</w:t>
      </w:r>
    </w:p>
    <w:p w14:paraId="5A688230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obiektów sportowych do wykorzystania w celu tymczasowego rozmieszczenia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zakwaterowania ludności na wypadek konfliktu zbrojnego i sytuacji kryzysowych,</w:t>
      </w:r>
    </w:p>
    <w:p w14:paraId="76575E00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organizacyjnych funkcjonowania pomocy społecznej w warunkach zewnętrznego zagrożenia państwa i w czasie wojny,</w:t>
      </w:r>
    </w:p>
    <w:p w14:paraId="10BE1BCA" w14:textId="77777777" w:rsidR="00561D85" w:rsidRP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przygotowaniu zastępczego Domu Pomocy Społecznej i Dziecka w razie wystąpienia w razie wystąpienia zdarzeń warunkujących wprowadzenie jednego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ustawowych stanów nadzwyczajnych,</w:t>
      </w:r>
    </w:p>
    <w:p w14:paraId="683CDC89" w14:textId="61B6BE50" w:rsidR="00561D85" w:rsidRDefault="00561D85" w:rsidP="00561D85">
      <w:pPr>
        <w:numPr>
          <w:ilvl w:val="0"/>
          <w:numId w:val="1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przy koordynacji zaopatrzenia ośrodków pomocy społecznej w żywność, artykuły sanitarne, wodę, odzież, artykuły pierwszej pomocy medycznej, pościeli, itp. jako uzupełnienie zasobów.</w:t>
      </w:r>
    </w:p>
    <w:p w14:paraId="3AAFFA34" w14:textId="77777777" w:rsidR="003F7A72" w:rsidRPr="00561D85" w:rsidRDefault="003F7A72" w:rsidP="003F7A72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570E7" w14:textId="4418D093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1F86">
        <w:rPr>
          <w:rFonts w:ascii="Times New Roman" w:hAnsi="Times New Roman" w:cs="Times New Roman"/>
          <w:b/>
          <w:sz w:val="24"/>
          <w:szCs w:val="24"/>
        </w:rPr>
        <w:t>9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5A290E6E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Referatu Środowiska i Gospodarki Odpadami</w:t>
      </w:r>
    </w:p>
    <w:p w14:paraId="741B7ADC" w14:textId="77777777" w:rsidR="00561D85" w:rsidRPr="00561D85" w:rsidRDefault="00561D85" w:rsidP="00561D85">
      <w:pPr>
        <w:numPr>
          <w:ilvl w:val="0"/>
          <w:numId w:val="1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wojewódzkim inspektorem ochrony środowiska w zakresie:</w:t>
      </w:r>
    </w:p>
    <w:p w14:paraId="5D454627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środowiska w ramach zintegrowanego systemu pomiarów i prognoz,</w:t>
      </w:r>
    </w:p>
    <w:p w14:paraId="45A1264D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tworzących warunki zapobiegania nadzwyczajnym zagrożeniom środowiska,</w:t>
      </w:r>
    </w:p>
    <w:p w14:paraId="52473389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podmiotów gospodarczych, których działalność może stanowić przyczynę powstania nadzwyczajnych zagrożeń środowiska,</w:t>
      </w:r>
    </w:p>
    <w:p w14:paraId="1090E743" w14:textId="77777777" w:rsidR="00561D85" w:rsidRPr="00561D85" w:rsidRDefault="00561D85" w:rsidP="00561D85">
      <w:pPr>
        <w:numPr>
          <w:ilvl w:val="0"/>
          <w:numId w:val="1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likwidacji skutków nadzwyczajnych zagrożeń środowiska,</w:t>
      </w:r>
    </w:p>
    <w:p w14:paraId="2204BCAC" w14:textId="77777777" w:rsidR="00561D85" w:rsidRPr="00561D85" w:rsidRDefault="00561D85" w:rsidP="00561D85">
      <w:pPr>
        <w:numPr>
          <w:ilvl w:val="0"/>
          <w:numId w:val="1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ochrony przeciwpożarowej i kontroli przestrzegania przez sojuszników przepisów o ochronie środowiska.</w:t>
      </w:r>
    </w:p>
    <w:p w14:paraId="2AC6E954" w14:textId="77777777" w:rsidR="00561D85" w:rsidRPr="00561D85" w:rsidRDefault="00561D85" w:rsidP="00561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20300" w14:textId="1BFCB72A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§ 1</w:t>
      </w:r>
      <w:r w:rsidR="00EC1F86">
        <w:rPr>
          <w:rFonts w:ascii="Times New Roman" w:hAnsi="Times New Roman" w:cs="Times New Roman"/>
          <w:b/>
          <w:sz w:val="24"/>
          <w:szCs w:val="24"/>
        </w:rPr>
        <w:t>0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7E69D569" w14:textId="5C91DF51" w:rsidR="00561D85" w:rsidRPr="00561D85" w:rsidRDefault="00561D85" w:rsidP="00561D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Urzędu Stanu Cywilnego</w:t>
      </w:r>
    </w:p>
    <w:p w14:paraId="3D2D291C" w14:textId="77777777" w:rsidR="00561D85" w:rsidRPr="00561D85" w:rsidRDefault="00561D85" w:rsidP="003F7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D85">
        <w:rPr>
          <w:rFonts w:ascii="Times New Roman" w:hAnsi="Times New Roman" w:cs="Times New Roman"/>
          <w:sz w:val="24"/>
          <w:szCs w:val="24"/>
        </w:rPr>
        <w:t>Planowanie zasad realizacji zadań podczas podwyższania gotowości obronnej państwa</w:t>
      </w:r>
      <w:r w:rsidRPr="00561D85">
        <w:rPr>
          <w:rFonts w:ascii="Times New Roman" w:hAnsi="Times New Roman" w:cs="Times New Roman"/>
          <w:sz w:val="24"/>
          <w:szCs w:val="24"/>
        </w:rPr>
        <w:br/>
        <w:t>i w czasie wojny:</w:t>
      </w:r>
    </w:p>
    <w:p w14:paraId="088EFCB4" w14:textId="77777777" w:rsidR="00561D85" w:rsidRPr="00561D85" w:rsidRDefault="00561D85" w:rsidP="00561D85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meldunkowego oraz trybu wydawania dowodów osobistych,</w:t>
      </w:r>
    </w:p>
    <w:p w14:paraId="70813D96" w14:textId="77777777" w:rsidR="00561D85" w:rsidRPr="00561D85" w:rsidRDefault="00561D85" w:rsidP="00561D85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dokumentów Urzędu Stanu Cywilnego i wydawania dokumentów USC,</w:t>
      </w:r>
    </w:p>
    <w:p w14:paraId="2924862D" w14:textId="77777777" w:rsidR="00561D85" w:rsidRPr="00561D85" w:rsidRDefault="00561D85" w:rsidP="00561D85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w zakresie depozytu i wydawania paszportów,</w:t>
      </w:r>
    </w:p>
    <w:p w14:paraId="0CAFC615" w14:textId="490B905D" w:rsidR="003F7A72" w:rsidRDefault="00561D85" w:rsidP="00B56C88">
      <w:pPr>
        <w:numPr>
          <w:ilvl w:val="0"/>
          <w:numId w:val="1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ruchu cudzoziemców.</w:t>
      </w:r>
    </w:p>
    <w:p w14:paraId="5BAE0BE9" w14:textId="3F0BD877" w:rsidR="00EC1F86" w:rsidRDefault="00EC1F86" w:rsidP="00EC1F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C1982" w14:textId="67EB669E" w:rsidR="00EC1F86" w:rsidRDefault="00EC1F86" w:rsidP="00EC1F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CA5CC" w14:textId="77777777" w:rsidR="00EC1F86" w:rsidRPr="00B56C88" w:rsidRDefault="00EC1F86" w:rsidP="00EC1F8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6496" w14:textId="68F02C9A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EC1F86">
        <w:rPr>
          <w:rFonts w:ascii="Times New Roman" w:hAnsi="Times New Roman" w:cs="Times New Roman"/>
          <w:b/>
          <w:sz w:val="24"/>
          <w:szCs w:val="24"/>
        </w:rPr>
        <w:t>1</w:t>
      </w:r>
      <w:r w:rsidRPr="00561D85">
        <w:rPr>
          <w:rFonts w:ascii="Times New Roman" w:hAnsi="Times New Roman" w:cs="Times New Roman"/>
          <w:b/>
          <w:sz w:val="24"/>
          <w:szCs w:val="24"/>
        </w:rPr>
        <w:t>.</w:t>
      </w:r>
    </w:p>
    <w:p w14:paraId="62507813" w14:textId="77777777" w:rsidR="00561D85" w:rsidRPr="00561D85" w:rsidRDefault="00561D85" w:rsidP="00561D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D85">
        <w:rPr>
          <w:rFonts w:ascii="Times New Roman" w:hAnsi="Times New Roman" w:cs="Times New Roman"/>
          <w:b/>
          <w:sz w:val="24"/>
          <w:szCs w:val="24"/>
        </w:rPr>
        <w:t>Zakres Działania Stanowiska ds. Zarządzania Kryzysowego, Spraw Obronnych, Obrony Cywilnej oraz Ochrony Informacji Niejawnych</w:t>
      </w:r>
    </w:p>
    <w:p w14:paraId="441B69D6" w14:textId="77777777" w:rsidR="00561D85" w:rsidRPr="00561D85" w:rsidRDefault="00561D85" w:rsidP="00561D85">
      <w:pPr>
        <w:numPr>
          <w:ilvl w:val="0"/>
          <w:numId w:val="14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Aktualizacja:</w:t>
      </w:r>
    </w:p>
    <w:p w14:paraId="6AB81706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operacyjnych i obronnych miasta stosownie do wytycznych właściwych organów administracji rządowej i samorządowej,</w:t>
      </w:r>
    </w:p>
    <w:p w14:paraId="33582AAE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dotyczącej osiągania wyższych stanów gotowości obronnej państwa,</w:t>
      </w:r>
    </w:p>
    <w:p w14:paraId="586A2575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planów zapewniających realizację – w procesie osiągania wyższych stanów gotowości obronnej państwa – zadań operacyjnych przewidzianych do realizacji w warunkach zewnętrznego zagrożenia bezpieczeństwa państwa i w czasie wojny,</w:t>
      </w:r>
    </w:p>
    <w:p w14:paraId="7B2BE7F2" w14:textId="77777777" w:rsidR="00561D85" w:rsidRPr="00561D85" w:rsidRDefault="00561D85" w:rsidP="00561D85">
      <w:pPr>
        <w:numPr>
          <w:ilvl w:val="0"/>
          <w:numId w:val="14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planów i dokumentów mających wpływ na realizację zadań obronnych w czasie pokoju, podczas osiągania wyższych stanów gotowości obronnej państwa oraz warunkach zewnętrznego zagrożenia i w czasie wojny.</w:t>
      </w:r>
    </w:p>
    <w:p w14:paraId="5E6E2513" w14:textId="77777777" w:rsidR="00561D85" w:rsidRPr="00561D85" w:rsidRDefault="00561D85" w:rsidP="00561D85">
      <w:pPr>
        <w:numPr>
          <w:ilvl w:val="0"/>
          <w:numId w:val="14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zakresie:</w:t>
      </w:r>
    </w:p>
    <w:p w14:paraId="429134FA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i tworzenia systemów ostrzegania i powiadamiania o zagrożeniach oraz usuwania ich skutków,</w:t>
      </w:r>
    </w:p>
    <w:p w14:paraId="57AA23F3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uzgadniania z Wojewodą potrzeb obronności w planach pozamilitarnych przygotowań obronnych,</w:t>
      </w:r>
    </w:p>
    <w:p w14:paraId="353205E8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i pozyskiwania zasobów (w optymalnym asortymencie) niezbędnych do zabezpieczenia działań ratowniczych i działań antykryzysowych realizowanych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skali miasta oraz potrzeby wynikające z zaopatrzenia województwa,</w:t>
      </w:r>
    </w:p>
    <w:p w14:paraId="5B196CF2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przedsięwzięć mających na celu zapewnienie ludności możliwości przetrwania w sytuacjach zagrożenia,</w:t>
      </w:r>
    </w:p>
    <w:p w14:paraId="79756DAE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przygotowań organizacyjnych do uzupełnienia sił zbrojnych zasobami ludzkimi w ramach świadczeń osobistych,  a także przedsięwzięć organizacyjno- administracyjnych dotyczących przygotowań środków transportowych, maszyn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przewidzianych do przekazania na rzecz sił zbrojnych - w ramach świadczeń rzeczowych,</w:t>
      </w:r>
    </w:p>
    <w:p w14:paraId="28FDB063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przedsięwzięć w zakresie HNS w czasie przemieszczania lub pobytu na obszarze miasta wojsk sojuszniczych,</w:t>
      </w:r>
    </w:p>
    <w:p w14:paraId="27648954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zawiadamiania Wojskowego Komendanta Uzupełnień w Giżycku o pracownikach podlegających obowiązkowi czynnej służby wojskowej, którzy:</w:t>
      </w:r>
    </w:p>
    <w:p w14:paraId="56F51A4E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nadany przydział mobilizacyjny, pracowniczy przydział mobilizacyjny lub przydział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mobilizacyjny,</w:t>
      </w:r>
    </w:p>
    <w:p w14:paraId="13FF046C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 przeznaczeni do wykonania świadczeń na rzecz obrony, których świadczeniodawcą są Siły Zbrojne RP,</w:t>
      </w:r>
    </w:p>
    <w:p w14:paraId="39594DCB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nadawania przydziałów 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mobilizacyjnych dla formacji Obrony Cywilnej,</w:t>
      </w:r>
    </w:p>
    <w:p w14:paraId="320A452E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Wydziałem Bezpieczeństwa i Zarządzania Kryzysowego Warmińsko – Mazurskiego Urzędu Wojewódzkiego w zakresie potrzeb, planowania, organizowania i realizacji przedsięwzięć związanych z przygotowaniem systemów łączności stanowiska kierowania,</w:t>
      </w:r>
    </w:p>
    <w:p w14:paraId="4F0CC6C8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na terenie Urzędu formacji obrony cywilnej oraz jej wyposażenia,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szkolenie,</w:t>
      </w:r>
    </w:p>
    <w:p w14:paraId="3832D507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środków transportowych dla potrzeb ewakuacji ludności oraz dóbr kultury,</w:t>
      </w:r>
    </w:p>
    <w:p w14:paraId="11233660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nakładania na przewoźników obowiązku wykonania zadania przewozowego niezbędnego na cele obronności i bezpieczeństwa państwa, bądź w wypadku klęski żywiołowej,</w:t>
      </w:r>
    </w:p>
    <w:p w14:paraId="0EE9C9A2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wykonania przez podległe jednostki organizacyjne zadań obronnych</w:t>
      </w: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dostaw, usług i innych świadczeń na rzecz Sił Zbrojnych RP,</w:t>
      </w:r>
    </w:p>
    <w:p w14:paraId="39E90DA4" w14:textId="77777777" w:rsidR="00561D85" w:rsidRPr="00561D85" w:rsidRDefault="00561D85" w:rsidP="00561D85">
      <w:pPr>
        <w:numPr>
          <w:ilvl w:val="0"/>
          <w:numId w:val="14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ochrony zdrowia w zakresie:</w:t>
      </w:r>
    </w:p>
    <w:p w14:paraId="3CBD127D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zastępczych miejsc szpitalnych,</w:t>
      </w:r>
    </w:p>
    <w:p w14:paraId="3C7B0AF2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przypadku wystąpienia zdarzenia radiacyjnego,</w:t>
      </w:r>
    </w:p>
    <w:p w14:paraId="575FAEF8" w14:textId="77777777" w:rsidR="00561D85" w:rsidRPr="00561D85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i organizowania zespołów zastępczych miejsc szpitalnych oraz zabezpieczenia medycznego ewakuowanej ludności,</w:t>
      </w:r>
    </w:p>
    <w:p w14:paraId="17E6F9E3" w14:textId="77777777" w:rsidR="003F7A72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zakładami ochrony zdrowia w zakresie potrzeb zastępczych miejsc szpitalnych,</w:t>
      </w:r>
    </w:p>
    <w:p w14:paraId="78F5F0E6" w14:textId="7A1F254D" w:rsidR="00561D85" w:rsidRPr="003F7A72" w:rsidRDefault="00561D85" w:rsidP="00FC091D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A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i zapewnienia działania systemu wykrywania i alarmowania oraz systemu wczesnego ostrzegania o zagrożeniach.</w:t>
      </w:r>
    </w:p>
    <w:p w14:paraId="5871A36C" w14:textId="77777777" w:rsidR="00561D85" w:rsidRPr="00561D85" w:rsidRDefault="00561D85" w:rsidP="00561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742A0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7E3A62E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36AF313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8FBFADE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5D3DDC1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BEF1D6B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F483F5A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B3435A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52B9DA7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4BCDDC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2541A0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8533C4B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C3CC051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1AAD0AC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11429E2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D977CF3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7A13272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E1913C8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18CDBB" w14:textId="5A43C554" w:rsid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4F60865" w14:textId="1DAD0594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1BBAE0C" w14:textId="6810CD6F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7A61BAD" w14:textId="6A809B74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2D8A8A6" w14:textId="2CCADDA5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DA5C7A6" w14:textId="5BE91ACC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8B5E8BE" w14:textId="15AE7254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064C7EC" w14:textId="1556868C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3746C39" w14:textId="14688580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D63B39" w14:textId="1DAAA445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66CA523" w14:textId="010800CB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B130D64" w14:textId="14F57E2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8F5BF27" w14:textId="76B30B9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DD0FFA1" w14:textId="65EB9C47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AD73300" w14:textId="4CCC4D5B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4C08B67" w14:textId="79B0C51B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D86A315" w14:textId="012B234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EF58C5F" w14:textId="5D170515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72AE3A6" w14:textId="236C3C29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A4CB71B" w14:textId="3C1941D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0002721" w14:textId="10E9FC27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B7B0B81" w14:textId="3A753B91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E7AEC23" w14:textId="0CC1D8F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ADB5A2" w14:textId="3A1DADEA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FA5CE57" w14:textId="36E99B66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AFB6FF2" w14:textId="5B027339" w:rsidR="00B56C88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0B4985" w14:textId="77777777" w:rsidR="00B56C88" w:rsidRPr="00561D85" w:rsidRDefault="00B56C88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9992BE3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435A312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8BDC0D6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29B764E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11680C0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3</w:t>
      </w:r>
    </w:p>
    <w:p w14:paraId="67562DAC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0"/>
          <w:szCs w:val="24"/>
          <w:lang w:eastAsia="pl-PL"/>
        </w:rPr>
        <w:t>do Regulaminu Organizacyjnego</w:t>
      </w:r>
    </w:p>
    <w:p w14:paraId="70231D36" w14:textId="77777777" w:rsidR="00561D85" w:rsidRPr="00561D85" w:rsidRDefault="00561D85" w:rsidP="00561D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0"/>
          <w:szCs w:val="24"/>
          <w:lang w:eastAsia="pl-PL"/>
        </w:rPr>
        <w:t>Urzędu Miejskiego w Mrągowie</w:t>
      </w:r>
    </w:p>
    <w:p w14:paraId="0E2498E1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D09B7BF" w14:textId="77777777" w:rsidR="00561D85" w:rsidRPr="00561D85" w:rsidRDefault="00561D85" w:rsidP="00561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AE337" w14:textId="77777777" w:rsidR="00561D85" w:rsidRPr="00561D85" w:rsidRDefault="00561D85" w:rsidP="0056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14:paraId="304BA41A" w14:textId="77777777" w:rsidR="00561D85" w:rsidRPr="00561D85" w:rsidRDefault="00561D85" w:rsidP="00561D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E33B3B" w14:textId="77777777" w:rsidR="00561D85" w:rsidRPr="00561D85" w:rsidRDefault="00561D85" w:rsidP="00561D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0" w:name="_Hlk520449786"/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MIEJSKICH JEDNOSTEK ORGANIZACYJNYCH, SPÓŁEK PRAWA HANDLOWEGO,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KTÓRYCH MIASTO MRĄGOWO POSIADA UDZIAŁY LUB AKCJE ORAZ STOWARZYSZEŃ,  FUNDACJI  I  ZWIĄZKÓW MIĘDZYGMINNYCH, DO KTÓRYCH MIASTO MRĄGOWO NALEŻY</w:t>
      </w:r>
    </w:p>
    <w:bookmarkEnd w:id="20"/>
    <w:p w14:paraId="086432B5" w14:textId="77777777" w:rsidR="00561D85" w:rsidRPr="00561D85" w:rsidRDefault="00561D85" w:rsidP="00561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FA0F4B" w14:textId="77777777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JEDNOSTKI BUDŻETOWE</w:t>
      </w:r>
    </w:p>
    <w:p w14:paraId="422952F0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1 w Mrągowie </w:t>
      </w:r>
    </w:p>
    <w:p w14:paraId="465F9ED9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4 w Mrągowie </w:t>
      </w:r>
    </w:p>
    <w:p w14:paraId="5D5DC69E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Publiczne Nr 1 „STOKROTKA” w Mrągowie </w:t>
      </w:r>
    </w:p>
    <w:p w14:paraId="719988CB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Publiczne Nr 2 „BAJKA” w Mrągowie</w:t>
      </w:r>
    </w:p>
    <w:p w14:paraId="2A21B514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Młodzieżowy Dom Kultury w Mrągowie </w:t>
      </w:r>
    </w:p>
    <w:p w14:paraId="6A2C984E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Mrągowie </w:t>
      </w:r>
    </w:p>
    <w:p w14:paraId="4BDBD295" w14:textId="77777777" w:rsidR="00561D85" w:rsidRPr="00561D85" w:rsidRDefault="00561D85" w:rsidP="00561D85">
      <w:pPr>
        <w:numPr>
          <w:ilvl w:val="0"/>
          <w:numId w:val="1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 </w:t>
      </w:r>
    </w:p>
    <w:p w14:paraId="4B2A8DB2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3A8AD143" w14:textId="77777777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INSTYTUCJE KULTURY PROWADZĄCE DZIAŁANIA W ZAKRESIE UPOWSZECHNIANIA KULTURY </w:t>
      </w:r>
    </w:p>
    <w:p w14:paraId="7A8ACAE2" w14:textId="1966A089" w:rsidR="00561D85" w:rsidRPr="003C606D" w:rsidRDefault="00B56C88" w:rsidP="00561D85">
      <w:pPr>
        <w:numPr>
          <w:ilvl w:val="0"/>
          <w:numId w:val="1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6D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Mrągowskie Centrum Kultury</w:t>
      </w:r>
    </w:p>
    <w:p w14:paraId="39962E3F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1790153" w14:textId="703641EF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SPÓŁKI Z</w:t>
      </w:r>
      <w:r w:rsidR="006A0F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UDZIAŁEM GMINY MIASTA MRĄGOWA </w:t>
      </w:r>
    </w:p>
    <w:p w14:paraId="2A34B036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Energetyka Cieplna sp. z o.o. w Mrągowie</w:t>
      </w:r>
    </w:p>
    <w:p w14:paraId="4258C00A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Wodociągów i Kanalizacji sp.  z o.o. w Mrągowie </w:t>
      </w:r>
    </w:p>
    <w:p w14:paraId="61CC10DA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Miasteczko Westernowe „</w:t>
      </w:r>
      <w:proofErr w:type="spellStart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Mrongoville</w:t>
      </w:r>
      <w:proofErr w:type="spellEnd"/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” sp. z o.o. w Mrągowie</w:t>
      </w:r>
    </w:p>
    <w:p w14:paraId="6CAF7780" w14:textId="77777777" w:rsidR="00561D85" w:rsidRPr="00561D85" w:rsidRDefault="00561D85" w:rsidP="00561D85">
      <w:pPr>
        <w:numPr>
          <w:ilvl w:val="0"/>
          <w:numId w:val="1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Budownictwa Społecznego „KARO” sp. z o.o. w Mrągowie</w:t>
      </w:r>
    </w:p>
    <w:p w14:paraId="22885074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2833BCB" w14:textId="77777777" w:rsidR="00561D85" w:rsidRPr="00561D85" w:rsidRDefault="00561D85" w:rsidP="00561D85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SPÓŁKI Z UDZIAŁAMI GMINY MIASTA MRĄGOWA</w:t>
      </w:r>
    </w:p>
    <w:p w14:paraId="5F99C9CA" w14:textId="77777777" w:rsidR="00561D85" w:rsidRPr="00561D85" w:rsidRDefault="00561D85" w:rsidP="00561D8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 – Mazurska Specjalna Strefa Ekonomiczna SA w Olsztynie</w:t>
      </w:r>
    </w:p>
    <w:p w14:paraId="29DF2B91" w14:textId="77777777" w:rsidR="00561D85" w:rsidRPr="00561D85" w:rsidRDefault="00561D85" w:rsidP="00561D8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Porty Lotnicze „Mazury – Szczytno” sp. z o.o. w Szczytnie </w:t>
      </w:r>
    </w:p>
    <w:p w14:paraId="719723B4" w14:textId="77777777" w:rsidR="00561D85" w:rsidRPr="00561D85" w:rsidRDefault="00561D85" w:rsidP="00561D85">
      <w:pPr>
        <w:numPr>
          <w:ilvl w:val="0"/>
          <w:numId w:val="1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Gospodarki Odpadami Komunalnymi sp. z o.o. w Olsztynie.</w:t>
      </w:r>
    </w:p>
    <w:p w14:paraId="4E419BEA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072CA9" w14:textId="77777777" w:rsidR="00561D85" w:rsidRPr="00561D85" w:rsidRDefault="00561D85" w:rsidP="00561D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 </w:t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1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STOWARZYSZENIA,  FUNDACJIE,  ZWIĄZKI MIĘDZYGMINNE</w:t>
      </w:r>
    </w:p>
    <w:p w14:paraId="1C492245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hAnsi="Times New Roman" w:cs="Times New Roman"/>
          <w:sz w:val="24"/>
          <w:szCs w:val="24"/>
        </w:rPr>
        <w:t>Lokalna Organizacja Turystyczna „Ziemia Mrągowska”</w:t>
      </w:r>
    </w:p>
    <w:p w14:paraId="3CB4607F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Wielkie Jeziora Mazurskie 2020</w:t>
      </w:r>
    </w:p>
    <w:p w14:paraId="6EE6C126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„Szesnastka”</w:t>
      </w:r>
    </w:p>
    <w:p w14:paraId="258CC6EB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Ochrony Wielkich Jezior Mazurskich</w:t>
      </w:r>
    </w:p>
    <w:p w14:paraId="24B7DF71" w14:textId="77777777" w:rsidR="00561D85" w:rsidRPr="00561D85" w:rsidRDefault="00561D85" w:rsidP="00561D85">
      <w:pPr>
        <w:numPr>
          <w:ilvl w:val="0"/>
          <w:numId w:val="11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Związek Gmin Warmińsko – Mazurskich  </w:t>
      </w:r>
    </w:p>
    <w:p w14:paraId="3D03C320" w14:textId="77777777" w:rsidR="00561D85" w:rsidRPr="00561D85" w:rsidRDefault="00561D85" w:rsidP="0056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16AA1" w14:textId="77777777" w:rsidR="00561D85" w:rsidRPr="00561D85" w:rsidRDefault="00561D85" w:rsidP="00561D85">
      <w:pPr>
        <w:rPr>
          <w:sz w:val="2"/>
          <w:szCs w:val="2"/>
        </w:rPr>
      </w:pPr>
    </w:p>
    <w:p w14:paraId="384491AF" w14:textId="77777777" w:rsidR="00561D85" w:rsidRPr="00561D85" w:rsidRDefault="00561D85" w:rsidP="00561D85"/>
    <w:p w14:paraId="3C1526F1" w14:textId="77777777" w:rsidR="00561D85" w:rsidRDefault="00561D85"/>
    <w:sectPr w:rsidR="00561D85" w:rsidSect="009949D1">
      <w:pgSz w:w="11907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96D6" w14:textId="77777777" w:rsidR="00633015" w:rsidRDefault="00633015">
      <w:pPr>
        <w:spacing w:after="0" w:line="240" w:lineRule="auto"/>
      </w:pPr>
      <w:r>
        <w:separator/>
      </w:r>
    </w:p>
  </w:endnote>
  <w:endnote w:type="continuationSeparator" w:id="0">
    <w:p w14:paraId="2C0FDB33" w14:textId="77777777" w:rsidR="00633015" w:rsidRDefault="0063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3B1B" w14:textId="77777777" w:rsidR="00633015" w:rsidRDefault="00633015" w:rsidP="009949D1">
    <w:pPr>
      <w:pStyle w:val="Stopka"/>
      <w:framePr w:wrap="around" w:vAnchor="text" w:hAnchor="margin" w:xAlign="right" w:y="1"/>
      <w:ind w:left="0" w:firstLine="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55878" w14:textId="77777777" w:rsidR="00633015" w:rsidRDefault="00633015" w:rsidP="009949D1">
    <w:pPr>
      <w:pStyle w:val="Stopka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A9A3" w14:textId="77777777" w:rsidR="00633015" w:rsidRDefault="00633015">
    <w:pPr>
      <w:pStyle w:val="Stopka"/>
      <w:ind w:left="0" w:firstLine="0"/>
      <w:jc w:val="right"/>
    </w:pPr>
  </w:p>
  <w:p w14:paraId="07AF8D30" w14:textId="77777777" w:rsidR="00633015" w:rsidRDefault="00633015" w:rsidP="009949D1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B2FC" w14:textId="77777777" w:rsidR="00633015" w:rsidRDefault="00633015">
      <w:pPr>
        <w:spacing w:after="0" w:line="240" w:lineRule="auto"/>
      </w:pPr>
      <w:r>
        <w:separator/>
      </w:r>
    </w:p>
  </w:footnote>
  <w:footnote w:type="continuationSeparator" w:id="0">
    <w:p w14:paraId="1E3BAFA7" w14:textId="77777777" w:rsidR="00633015" w:rsidRDefault="0063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5E3"/>
    <w:multiLevelType w:val="hybridMultilevel"/>
    <w:tmpl w:val="A5CAE33A"/>
    <w:lvl w:ilvl="0" w:tplc="94389544">
      <w:start w:val="1"/>
      <w:numFmt w:val="decimal"/>
      <w:lvlText w:val="%1."/>
      <w:lvlJc w:val="left"/>
      <w:pPr>
        <w:tabs>
          <w:tab w:val="num" w:pos="624"/>
        </w:tabs>
        <w:ind w:left="881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1239C"/>
    <w:multiLevelType w:val="hybridMultilevel"/>
    <w:tmpl w:val="60D08258"/>
    <w:lvl w:ilvl="0" w:tplc="F04E965E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" w15:restartNumberingAfterBreak="0">
    <w:nsid w:val="05CE692F"/>
    <w:multiLevelType w:val="hybridMultilevel"/>
    <w:tmpl w:val="0D500F0E"/>
    <w:lvl w:ilvl="0" w:tplc="ED6850E6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" w15:restartNumberingAfterBreak="0">
    <w:nsid w:val="06406DF1"/>
    <w:multiLevelType w:val="hybridMultilevel"/>
    <w:tmpl w:val="00E0CB2E"/>
    <w:lvl w:ilvl="0" w:tplc="54EE849E">
      <w:start w:val="1"/>
      <w:numFmt w:val="decimal"/>
      <w:suff w:val="space"/>
      <w:lvlText w:val="%1."/>
      <w:lvlJc w:val="left"/>
      <w:pPr>
        <w:ind w:left="85" w:hanging="8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52DEA56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6854C884">
      <w:start w:val="1"/>
      <w:numFmt w:val="decimal"/>
      <w:lvlText w:val="%3."/>
      <w:lvlJc w:val="left"/>
      <w:pPr>
        <w:tabs>
          <w:tab w:val="num" w:pos="85"/>
        </w:tabs>
        <w:ind w:left="85" w:hanging="85"/>
      </w:pPr>
      <w:rPr>
        <w:rFonts w:hint="default"/>
        <w:b w:val="0"/>
      </w:rPr>
    </w:lvl>
    <w:lvl w:ilvl="3" w:tplc="89AAA1FA">
      <w:start w:val="1"/>
      <w:numFmt w:val="decimal"/>
      <w:lvlText w:val="%4."/>
      <w:lvlJc w:val="left"/>
      <w:pPr>
        <w:tabs>
          <w:tab w:val="num" w:pos="2065"/>
        </w:tabs>
        <w:ind w:left="2065" w:hanging="85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226D"/>
    <w:multiLevelType w:val="hybridMultilevel"/>
    <w:tmpl w:val="1EAC1C66"/>
    <w:lvl w:ilvl="0" w:tplc="FF2280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616D4"/>
    <w:multiLevelType w:val="hybridMultilevel"/>
    <w:tmpl w:val="433472AA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F34EF2"/>
    <w:multiLevelType w:val="hybridMultilevel"/>
    <w:tmpl w:val="D5E666A8"/>
    <w:lvl w:ilvl="0" w:tplc="611AA234">
      <w:start w:val="1"/>
      <w:numFmt w:val="decimal"/>
      <w:lvlText w:val="%1)"/>
      <w:lvlJc w:val="left"/>
      <w:pPr>
        <w:tabs>
          <w:tab w:val="num" w:pos="937"/>
        </w:tabs>
        <w:ind w:left="937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022299"/>
    <w:multiLevelType w:val="hybridMultilevel"/>
    <w:tmpl w:val="EE9436A2"/>
    <w:lvl w:ilvl="0" w:tplc="052CCC3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0BC11653"/>
    <w:multiLevelType w:val="hybridMultilevel"/>
    <w:tmpl w:val="594C2E0A"/>
    <w:lvl w:ilvl="0" w:tplc="5D6C93B6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0BE91ED0"/>
    <w:multiLevelType w:val="hybridMultilevel"/>
    <w:tmpl w:val="EB62BF5E"/>
    <w:lvl w:ilvl="0" w:tplc="29B8CB1E">
      <w:start w:val="1"/>
      <w:numFmt w:val="decimal"/>
      <w:lvlText w:val="%1)"/>
      <w:lvlJc w:val="left"/>
      <w:pPr>
        <w:ind w:left="907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0CF82E70"/>
    <w:multiLevelType w:val="hybridMultilevel"/>
    <w:tmpl w:val="F9C23C8A"/>
    <w:lvl w:ilvl="0" w:tplc="1EA87490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Times New Roman" w:eastAsia="Times New Roman" w:hAnsi="Times New Roman" w:cs="Times New Roman"/>
      </w:rPr>
    </w:lvl>
    <w:lvl w:ilvl="1" w:tplc="F6F84DCE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2" w15:restartNumberingAfterBreak="0">
    <w:nsid w:val="0D122B85"/>
    <w:multiLevelType w:val="hybridMultilevel"/>
    <w:tmpl w:val="87EC0D0C"/>
    <w:lvl w:ilvl="0" w:tplc="DBC844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0D2C7621"/>
    <w:multiLevelType w:val="hybridMultilevel"/>
    <w:tmpl w:val="C9F8D29E"/>
    <w:lvl w:ilvl="0" w:tplc="B6FA183A">
      <w:start w:val="1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BB88FEEE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F52A8F"/>
    <w:multiLevelType w:val="hybridMultilevel"/>
    <w:tmpl w:val="D6E83EAC"/>
    <w:lvl w:ilvl="0" w:tplc="59D81C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5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16" w15:restartNumberingAfterBreak="0">
    <w:nsid w:val="0FE45FB4"/>
    <w:multiLevelType w:val="hybridMultilevel"/>
    <w:tmpl w:val="80DC0C18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FC5B6A"/>
    <w:multiLevelType w:val="hybridMultilevel"/>
    <w:tmpl w:val="35B02294"/>
    <w:lvl w:ilvl="0" w:tplc="DA8E14DC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58E82FBA">
      <w:start w:val="1"/>
      <w:numFmt w:val="decimal"/>
      <w:lvlText w:val="%2)"/>
      <w:lvlJc w:val="left"/>
      <w:pPr>
        <w:tabs>
          <w:tab w:val="num" w:pos="625"/>
        </w:tabs>
        <w:ind w:left="851" w:hanging="3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8" w15:restartNumberingAfterBreak="0">
    <w:nsid w:val="112F6A79"/>
    <w:multiLevelType w:val="multilevel"/>
    <w:tmpl w:val="AD82EF72"/>
    <w:lvl w:ilvl="0">
      <w:start w:val="1"/>
      <w:numFmt w:val="decimal"/>
      <w:lvlText w:val="%1)"/>
      <w:lvlJc w:val="left"/>
      <w:pPr>
        <w:tabs>
          <w:tab w:val="num" w:pos="481"/>
        </w:tabs>
        <w:ind w:left="652" w:hanging="227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19" w15:restartNumberingAfterBreak="0">
    <w:nsid w:val="12271CC1"/>
    <w:multiLevelType w:val="hybridMultilevel"/>
    <w:tmpl w:val="16064232"/>
    <w:lvl w:ilvl="0" w:tplc="E80000D2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B97C35"/>
    <w:multiLevelType w:val="hybridMultilevel"/>
    <w:tmpl w:val="6D2837DA"/>
    <w:lvl w:ilvl="0" w:tplc="98D4A986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131E15D6"/>
    <w:multiLevelType w:val="hybridMultilevel"/>
    <w:tmpl w:val="AF82AF2A"/>
    <w:lvl w:ilvl="0" w:tplc="5EE8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13555985"/>
    <w:multiLevelType w:val="hybridMultilevel"/>
    <w:tmpl w:val="1708F286"/>
    <w:lvl w:ilvl="0" w:tplc="E16A35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15273280"/>
    <w:multiLevelType w:val="hybridMultilevel"/>
    <w:tmpl w:val="11FA16D4"/>
    <w:lvl w:ilvl="0" w:tplc="32985776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15E51C04"/>
    <w:multiLevelType w:val="hybridMultilevel"/>
    <w:tmpl w:val="19DECB2C"/>
    <w:lvl w:ilvl="0" w:tplc="6C960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67F4D49"/>
    <w:multiLevelType w:val="hybridMultilevel"/>
    <w:tmpl w:val="3CE6CD7E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57"/>
        </w:tabs>
        <w:ind w:left="9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180"/>
      </w:pPr>
    </w:lvl>
    <w:lvl w:ilvl="3" w:tplc="CEA648AE">
      <w:start w:val="1"/>
      <w:numFmt w:val="decimal"/>
      <w:suff w:val="space"/>
      <w:lvlText w:val="%4."/>
      <w:lvlJc w:val="left"/>
      <w:pPr>
        <w:ind w:left="113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7"/>
        </w:tabs>
        <w:ind w:left="31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7"/>
        </w:tabs>
        <w:ind w:left="45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7"/>
        </w:tabs>
        <w:ind w:left="52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180"/>
      </w:pPr>
    </w:lvl>
  </w:abstractNum>
  <w:abstractNum w:abstractNumId="26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17803E5E"/>
    <w:multiLevelType w:val="hybridMultilevel"/>
    <w:tmpl w:val="DEBEA080"/>
    <w:lvl w:ilvl="0" w:tplc="3870B0F2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17BE179A"/>
    <w:multiLevelType w:val="hybridMultilevel"/>
    <w:tmpl w:val="4650E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18634BFE"/>
    <w:multiLevelType w:val="hybridMultilevel"/>
    <w:tmpl w:val="069E1F0E"/>
    <w:lvl w:ilvl="0" w:tplc="93F6D2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18C448AB"/>
    <w:multiLevelType w:val="hybridMultilevel"/>
    <w:tmpl w:val="22186540"/>
    <w:lvl w:ilvl="0" w:tplc="406CF6F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9EF149A"/>
    <w:multiLevelType w:val="hybridMultilevel"/>
    <w:tmpl w:val="39249A48"/>
    <w:lvl w:ilvl="0" w:tplc="CAF4A3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2D657F"/>
    <w:multiLevelType w:val="hybridMultilevel"/>
    <w:tmpl w:val="1ECE13CA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64323C"/>
    <w:multiLevelType w:val="hybridMultilevel"/>
    <w:tmpl w:val="F0D6DCC6"/>
    <w:lvl w:ilvl="0" w:tplc="5358EB7A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B2928D5"/>
    <w:multiLevelType w:val="hybridMultilevel"/>
    <w:tmpl w:val="642C8C9E"/>
    <w:lvl w:ilvl="0" w:tplc="F02ED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B537C5"/>
    <w:multiLevelType w:val="hybridMultilevel"/>
    <w:tmpl w:val="8D00AA4A"/>
    <w:lvl w:ilvl="0" w:tplc="6A863516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 w15:restartNumberingAfterBreak="0">
    <w:nsid w:val="1DD70014"/>
    <w:multiLevelType w:val="hybridMultilevel"/>
    <w:tmpl w:val="8DDE0918"/>
    <w:lvl w:ilvl="0" w:tplc="D94274A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A13EF3"/>
    <w:multiLevelType w:val="hybridMultilevel"/>
    <w:tmpl w:val="C4E04D02"/>
    <w:lvl w:ilvl="0" w:tplc="6246A3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1F0A0CCA"/>
    <w:multiLevelType w:val="hybridMultilevel"/>
    <w:tmpl w:val="93B2A842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F967C77"/>
    <w:multiLevelType w:val="hybridMultilevel"/>
    <w:tmpl w:val="5DE6D31E"/>
    <w:lvl w:ilvl="0" w:tplc="7D56B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1" w15:restartNumberingAfterBreak="0">
    <w:nsid w:val="1FEF46BD"/>
    <w:multiLevelType w:val="hybridMultilevel"/>
    <w:tmpl w:val="92928260"/>
    <w:lvl w:ilvl="0" w:tplc="457CFAD8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29449374">
      <w:start w:val="1"/>
      <w:numFmt w:val="decimal"/>
      <w:lvlText w:val="%3)"/>
      <w:lvlJc w:val="right"/>
      <w:pPr>
        <w:tabs>
          <w:tab w:val="num" w:pos="747"/>
        </w:tabs>
        <w:ind w:left="747" w:hanging="180"/>
      </w:pPr>
      <w:rPr>
        <w:rFonts w:ascii="Times New Roman" w:eastAsiaTheme="minorHAnsi" w:hAnsi="Times New Roman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42" w15:restartNumberingAfterBreak="0">
    <w:nsid w:val="211C696D"/>
    <w:multiLevelType w:val="hybridMultilevel"/>
    <w:tmpl w:val="8F60D61A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1FD1847"/>
    <w:multiLevelType w:val="hybridMultilevel"/>
    <w:tmpl w:val="1B6C7EF6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22990119"/>
    <w:multiLevelType w:val="hybridMultilevel"/>
    <w:tmpl w:val="8F60D61A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2B0736B"/>
    <w:multiLevelType w:val="hybridMultilevel"/>
    <w:tmpl w:val="226AB6A4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1A3C06"/>
    <w:multiLevelType w:val="hybridMultilevel"/>
    <w:tmpl w:val="93B0702A"/>
    <w:lvl w:ilvl="0" w:tplc="DBC844A0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5351AB7"/>
    <w:multiLevelType w:val="hybridMultilevel"/>
    <w:tmpl w:val="3C76E620"/>
    <w:lvl w:ilvl="0" w:tplc="4DF0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27201FA4"/>
    <w:multiLevelType w:val="hybridMultilevel"/>
    <w:tmpl w:val="A11E9490"/>
    <w:lvl w:ilvl="0" w:tplc="BF4AF1AE">
      <w:start w:val="1"/>
      <w:numFmt w:val="lowerLetter"/>
      <w:lvlText w:val="%1)"/>
      <w:lvlJc w:val="left"/>
      <w:pPr>
        <w:tabs>
          <w:tab w:val="num" w:pos="997"/>
        </w:tabs>
        <w:ind w:left="997" w:hanging="289"/>
      </w:pPr>
      <w:rPr>
        <w:rFonts w:asciiTheme="minorHAnsi" w:eastAsiaTheme="minorHAnsi" w:hAnsiTheme="minorHAnsi" w:cstheme="minorBidi"/>
      </w:rPr>
    </w:lvl>
    <w:lvl w:ilvl="1" w:tplc="1A40909E">
      <w:start w:val="2"/>
      <w:numFmt w:val="decimal"/>
      <w:suff w:val="space"/>
      <w:lvlText w:val="%2)"/>
      <w:lvlJc w:val="left"/>
      <w:pPr>
        <w:ind w:left="720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9" w15:restartNumberingAfterBreak="0">
    <w:nsid w:val="29F734AF"/>
    <w:multiLevelType w:val="hybridMultilevel"/>
    <w:tmpl w:val="C0F053B0"/>
    <w:lvl w:ilvl="0" w:tplc="1A46321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0" w15:restartNumberingAfterBreak="0">
    <w:nsid w:val="2A216843"/>
    <w:multiLevelType w:val="hybridMultilevel"/>
    <w:tmpl w:val="2E2C994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2A4F660A"/>
    <w:multiLevelType w:val="hybridMultilevel"/>
    <w:tmpl w:val="986E4B22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2" w15:restartNumberingAfterBreak="0">
    <w:nsid w:val="2AF71392"/>
    <w:multiLevelType w:val="hybridMultilevel"/>
    <w:tmpl w:val="90F80B30"/>
    <w:lvl w:ilvl="0" w:tplc="052CCC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53" w15:restartNumberingAfterBreak="0">
    <w:nsid w:val="2B97786E"/>
    <w:multiLevelType w:val="hybridMultilevel"/>
    <w:tmpl w:val="EA1000F2"/>
    <w:lvl w:ilvl="0" w:tplc="90300604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4" w15:restartNumberingAfterBreak="0">
    <w:nsid w:val="2C1F63D5"/>
    <w:multiLevelType w:val="hybridMultilevel"/>
    <w:tmpl w:val="D74ADF64"/>
    <w:lvl w:ilvl="0" w:tplc="7C8A5BB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55" w15:restartNumberingAfterBreak="0">
    <w:nsid w:val="2D5310EB"/>
    <w:multiLevelType w:val="hybridMultilevel"/>
    <w:tmpl w:val="5C06CB40"/>
    <w:lvl w:ilvl="0" w:tplc="08A02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2D607E85"/>
    <w:multiLevelType w:val="hybridMultilevel"/>
    <w:tmpl w:val="872C1AE2"/>
    <w:lvl w:ilvl="0" w:tplc="9DB24BC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7" w15:restartNumberingAfterBreak="0">
    <w:nsid w:val="2DC63F06"/>
    <w:multiLevelType w:val="hybridMultilevel"/>
    <w:tmpl w:val="0EA08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A60FE"/>
    <w:multiLevelType w:val="hybridMultilevel"/>
    <w:tmpl w:val="ABD6CB5A"/>
    <w:lvl w:ilvl="0" w:tplc="EA5C8C70">
      <w:start w:val="1"/>
      <w:numFmt w:val="decimal"/>
      <w:lvlText w:val="%1)"/>
      <w:lvlJc w:val="left"/>
      <w:pPr>
        <w:tabs>
          <w:tab w:val="num" w:pos="481"/>
        </w:tabs>
        <w:ind w:left="481" w:hanging="340"/>
      </w:pPr>
      <w:rPr>
        <w:rFonts w:ascii="Times New Roman" w:eastAsia="Times New Roman" w:hAnsi="Times New Roman" w:cs="Times New Roman"/>
        <w:strike w:val="0"/>
        <w:color w:val="000000" w:themeColor="text1"/>
      </w:rPr>
    </w:lvl>
    <w:lvl w:ilvl="1" w:tplc="3E384AEA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59" w15:restartNumberingAfterBreak="0">
    <w:nsid w:val="2F1E4B4C"/>
    <w:multiLevelType w:val="hybridMultilevel"/>
    <w:tmpl w:val="E6A00672"/>
    <w:lvl w:ilvl="0" w:tplc="DBC84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AF7F3B"/>
    <w:multiLevelType w:val="hybridMultilevel"/>
    <w:tmpl w:val="0C0ED8C8"/>
    <w:lvl w:ilvl="0" w:tplc="F6F6F9A0">
      <w:start w:val="1"/>
      <w:numFmt w:val="decimal"/>
      <w:lvlText w:val="%1)"/>
      <w:lvlJc w:val="left"/>
      <w:pPr>
        <w:ind w:left="652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1" w15:restartNumberingAfterBreak="0">
    <w:nsid w:val="30672E13"/>
    <w:multiLevelType w:val="hybridMultilevel"/>
    <w:tmpl w:val="433472AA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C834E2"/>
    <w:multiLevelType w:val="hybridMultilevel"/>
    <w:tmpl w:val="47501E8C"/>
    <w:lvl w:ilvl="0" w:tplc="EEFAA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2D42AB3"/>
    <w:multiLevelType w:val="hybridMultilevel"/>
    <w:tmpl w:val="85DCE2BA"/>
    <w:lvl w:ilvl="0" w:tplc="E836ED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4" w15:restartNumberingAfterBreak="0">
    <w:nsid w:val="33226BD4"/>
    <w:multiLevelType w:val="hybridMultilevel"/>
    <w:tmpl w:val="D26C3462"/>
    <w:lvl w:ilvl="0" w:tplc="874CEC04">
      <w:start w:val="1"/>
      <w:numFmt w:val="lowerLetter"/>
      <w:lvlText w:val="%1)"/>
      <w:lvlJc w:val="right"/>
      <w:pPr>
        <w:ind w:left="605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334D59FE"/>
    <w:multiLevelType w:val="hybridMultilevel"/>
    <w:tmpl w:val="7E9E0AA4"/>
    <w:lvl w:ilvl="0" w:tplc="052CCC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361D22"/>
    <w:multiLevelType w:val="hybridMultilevel"/>
    <w:tmpl w:val="EBEA021E"/>
    <w:lvl w:ilvl="0" w:tplc="84C88880">
      <w:start w:val="1"/>
      <w:numFmt w:val="decimal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68" w15:restartNumberingAfterBreak="0">
    <w:nsid w:val="35D0306E"/>
    <w:multiLevelType w:val="hybridMultilevel"/>
    <w:tmpl w:val="B71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B1A6A238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296B05"/>
    <w:multiLevelType w:val="hybridMultilevel"/>
    <w:tmpl w:val="EEEC80F2"/>
    <w:lvl w:ilvl="0" w:tplc="611AA234">
      <w:start w:val="1"/>
      <w:numFmt w:val="decimal"/>
      <w:lvlText w:val="%1)"/>
      <w:lvlJc w:val="left"/>
      <w:pPr>
        <w:tabs>
          <w:tab w:val="num" w:pos="653"/>
        </w:tabs>
        <w:ind w:left="653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0" w15:restartNumberingAfterBreak="0">
    <w:nsid w:val="3B9A478B"/>
    <w:multiLevelType w:val="hybridMultilevel"/>
    <w:tmpl w:val="16668A5E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1" w15:restartNumberingAfterBreak="0">
    <w:nsid w:val="3BA44E9B"/>
    <w:multiLevelType w:val="hybridMultilevel"/>
    <w:tmpl w:val="A94A0E82"/>
    <w:lvl w:ilvl="0" w:tplc="0415000F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2" w15:restartNumberingAfterBreak="0">
    <w:nsid w:val="3C583127"/>
    <w:multiLevelType w:val="hybridMultilevel"/>
    <w:tmpl w:val="6B006CE6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FDA81F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2" w:tplc="3F700424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8BB044CA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3" w15:restartNumberingAfterBreak="0">
    <w:nsid w:val="3CBD510F"/>
    <w:multiLevelType w:val="hybridMultilevel"/>
    <w:tmpl w:val="D7DE21BA"/>
    <w:lvl w:ilvl="0" w:tplc="E08E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1D51E3"/>
    <w:multiLevelType w:val="hybridMultilevel"/>
    <w:tmpl w:val="390E2160"/>
    <w:lvl w:ilvl="0" w:tplc="4CEA2B6E">
      <w:start w:val="1"/>
      <w:numFmt w:val="decimal"/>
      <w:lvlText w:val="%1."/>
      <w:lvlJc w:val="left"/>
      <w:pPr>
        <w:ind w:left="680" w:hanging="680"/>
      </w:pPr>
      <w:rPr>
        <w:rFonts w:hint="default"/>
        <w:b/>
        <w:color w:val="auto"/>
      </w:rPr>
    </w:lvl>
    <w:lvl w:ilvl="1" w:tplc="D5DAA0D6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strike w:val="0"/>
        <w:color w:val="0D0D0D" w:themeColor="text1" w:themeTint="F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360B5C"/>
    <w:multiLevelType w:val="hybridMultilevel"/>
    <w:tmpl w:val="0B52C3C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6" w15:restartNumberingAfterBreak="0">
    <w:nsid w:val="3D9D61EB"/>
    <w:multiLevelType w:val="hybridMultilevel"/>
    <w:tmpl w:val="A294B734"/>
    <w:lvl w:ilvl="0" w:tplc="AF24887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7" w15:restartNumberingAfterBreak="0">
    <w:nsid w:val="3E0A5579"/>
    <w:multiLevelType w:val="hybridMultilevel"/>
    <w:tmpl w:val="E5B4ACD4"/>
    <w:lvl w:ilvl="0" w:tplc="AA589610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1100080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BC9A10C6">
      <w:start w:val="10"/>
      <w:numFmt w:val="decimal"/>
      <w:lvlText w:val="%3"/>
      <w:lvlJc w:val="left"/>
      <w:pPr>
        <w:ind w:left="36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EC41E58"/>
    <w:multiLevelType w:val="hybridMultilevel"/>
    <w:tmpl w:val="B5CCF396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0" w15:restartNumberingAfterBreak="0">
    <w:nsid w:val="3F764CF5"/>
    <w:multiLevelType w:val="hybridMultilevel"/>
    <w:tmpl w:val="0B645C70"/>
    <w:lvl w:ilvl="0" w:tplc="59F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1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82" w15:restartNumberingAfterBreak="0">
    <w:nsid w:val="4168752B"/>
    <w:multiLevelType w:val="hybridMultilevel"/>
    <w:tmpl w:val="C930D0A2"/>
    <w:lvl w:ilvl="0" w:tplc="83002D6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1A936AB"/>
    <w:multiLevelType w:val="hybridMultilevel"/>
    <w:tmpl w:val="C79E8DC6"/>
    <w:lvl w:ilvl="0" w:tplc="DBC844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4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5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6" w15:restartNumberingAfterBreak="0">
    <w:nsid w:val="44727B7D"/>
    <w:multiLevelType w:val="hybridMultilevel"/>
    <w:tmpl w:val="6BA059F6"/>
    <w:lvl w:ilvl="0" w:tplc="A9F6D02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45D94D34"/>
    <w:multiLevelType w:val="hybridMultilevel"/>
    <w:tmpl w:val="F070C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A138F"/>
    <w:multiLevelType w:val="hybridMultilevel"/>
    <w:tmpl w:val="3614E5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72940B9"/>
    <w:multiLevelType w:val="hybridMultilevel"/>
    <w:tmpl w:val="9872F22A"/>
    <w:lvl w:ilvl="0" w:tplc="C85620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0" w15:restartNumberingAfterBreak="0">
    <w:nsid w:val="4A5A2EFA"/>
    <w:multiLevelType w:val="hybridMultilevel"/>
    <w:tmpl w:val="7CEA7C34"/>
    <w:lvl w:ilvl="0" w:tplc="9F200B08">
      <w:start w:val="6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B844839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8D541D"/>
    <w:multiLevelType w:val="hybridMultilevel"/>
    <w:tmpl w:val="6506F8DE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ABE1F1A"/>
    <w:multiLevelType w:val="hybridMultilevel"/>
    <w:tmpl w:val="57DAA7E8"/>
    <w:lvl w:ilvl="0" w:tplc="6A8635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63516">
      <w:start w:val="1"/>
      <w:numFmt w:val="decimal"/>
      <w:lvlText w:val="%3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B7B7A70"/>
    <w:multiLevelType w:val="hybridMultilevel"/>
    <w:tmpl w:val="B108FD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BAD0206"/>
    <w:multiLevelType w:val="hybridMultilevel"/>
    <w:tmpl w:val="87121FAE"/>
    <w:lvl w:ilvl="0" w:tplc="09B0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C8D7085"/>
    <w:multiLevelType w:val="hybridMultilevel"/>
    <w:tmpl w:val="17569A70"/>
    <w:lvl w:ilvl="0" w:tplc="331632C6">
      <w:start w:val="1"/>
      <w:numFmt w:val="decimal"/>
      <w:lvlText w:val="%1)"/>
      <w:lvlJc w:val="left"/>
      <w:pPr>
        <w:tabs>
          <w:tab w:val="num" w:pos="936"/>
        </w:tabs>
        <w:ind w:left="936" w:hanging="511"/>
      </w:pPr>
      <w:rPr>
        <w:rFonts w:ascii="Times New Roman" w:eastAsia="Times New Roman" w:hAnsi="Times New Roman" w:cs="Times New Roman"/>
      </w:rPr>
    </w:lvl>
    <w:lvl w:ilvl="1" w:tplc="287EC888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97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6C2195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99" w15:restartNumberingAfterBreak="0">
    <w:nsid w:val="4FBA534F"/>
    <w:multiLevelType w:val="hybridMultilevel"/>
    <w:tmpl w:val="0CA0AA6A"/>
    <w:lvl w:ilvl="0" w:tplc="30DCB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41803590">
      <w:start w:val="1"/>
      <w:numFmt w:val="none"/>
      <w:lvlText w:val="4."/>
      <w:lvlJc w:val="left"/>
      <w:pPr>
        <w:tabs>
          <w:tab w:val="num" w:pos="1905"/>
        </w:tabs>
        <w:ind w:left="1905" w:hanging="85"/>
      </w:pPr>
      <w:rPr>
        <w:rFonts w:hint="default"/>
        <w:b w:val="0"/>
      </w:rPr>
    </w:lvl>
    <w:lvl w:ilvl="2" w:tplc="B8D2FB9A">
      <w:start w:val="1"/>
      <w:numFmt w:val="decimal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00" w15:restartNumberingAfterBreak="0">
    <w:nsid w:val="52E25D84"/>
    <w:multiLevelType w:val="hybridMultilevel"/>
    <w:tmpl w:val="AC1E9518"/>
    <w:lvl w:ilvl="0" w:tplc="229E487A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534E0D48"/>
    <w:multiLevelType w:val="hybridMultilevel"/>
    <w:tmpl w:val="CB9A7BD6"/>
    <w:lvl w:ilvl="0" w:tplc="29AE3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536B05B9"/>
    <w:multiLevelType w:val="hybridMultilevel"/>
    <w:tmpl w:val="7BCE18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53E82DB7"/>
    <w:multiLevelType w:val="hybridMultilevel"/>
    <w:tmpl w:val="9D52EEF4"/>
    <w:lvl w:ilvl="0" w:tplc="0434BE22">
      <w:start w:val="1"/>
      <w:numFmt w:val="decimal"/>
      <w:lvlText w:val="%1)"/>
      <w:lvlJc w:val="left"/>
      <w:pPr>
        <w:ind w:left="652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4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 w15:restartNumberingAfterBreak="0">
    <w:nsid w:val="55BD03CA"/>
    <w:multiLevelType w:val="hybridMultilevel"/>
    <w:tmpl w:val="3894EF56"/>
    <w:lvl w:ilvl="0" w:tplc="7DD492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5F60E0E"/>
    <w:multiLevelType w:val="hybridMultilevel"/>
    <w:tmpl w:val="5EFA1F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8" w15:restartNumberingAfterBreak="0">
    <w:nsid w:val="563E4324"/>
    <w:multiLevelType w:val="hybridMultilevel"/>
    <w:tmpl w:val="15B2CE90"/>
    <w:lvl w:ilvl="0" w:tplc="95962F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B0A462A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676CBF"/>
    <w:multiLevelType w:val="hybridMultilevel"/>
    <w:tmpl w:val="FBCC48B0"/>
    <w:lvl w:ilvl="0" w:tplc="030C643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0" w15:restartNumberingAfterBreak="0">
    <w:nsid w:val="57A06FBB"/>
    <w:multiLevelType w:val="hybridMultilevel"/>
    <w:tmpl w:val="D86679C2"/>
    <w:lvl w:ilvl="0" w:tplc="6E74D2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B9E73A2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1" w15:restartNumberingAfterBreak="0">
    <w:nsid w:val="594F67C1"/>
    <w:multiLevelType w:val="hybridMultilevel"/>
    <w:tmpl w:val="348C44D2"/>
    <w:lvl w:ilvl="0" w:tplc="30DCB242">
      <w:start w:val="1"/>
      <w:numFmt w:val="decimal"/>
      <w:lvlText w:val="%1)"/>
      <w:lvlJc w:val="left"/>
      <w:pPr>
        <w:tabs>
          <w:tab w:val="num" w:pos="623"/>
        </w:tabs>
        <w:ind w:left="623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12" w15:restartNumberingAfterBreak="0">
    <w:nsid w:val="59560662"/>
    <w:multiLevelType w:val="hybridMultilevel"/>
    <w:tmpl w:val="01DCA2F8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76680688">
      <w:start w:val="1"/>
      <w:numFmt w:val="decimal"/>
      <w:lvlText w:val="%3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D513CC"/>
    <w:multiLevelType w:val="hybridMultilevel"/>
    <w:tmpl w:val="876219A0"/>
    <w:lvl w:ilvl="0" w:tplc="3DEE2E2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59E20BA2"/>
    <w:multiLevelType w:val="hybridMultilevel"/>
    <w:tmpl w:val="DC7E5FB6"/>
    <w:lvl w:ilvl="0" w:tplc="A04C354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5" w15:restartNumberingAfterBreak="0">
    <w:nsid w:val="59E31543"/>
    <w:multiLevelType w:val="hybridMultilevel"/>
    <w:tmpl w:val="A94068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5A2B745F"/>
    <w:multiLevelType w:val="hybridMultilevel"/>
    <w:tmpl w:val="7CAAF088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36D2A85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17" w15:restartNumberingAfterBreak="0">
    <w:nsid w:val="5C493688"/>
    <w:multiLevelType w:val="hybridMultilevel"/>
    <w:tmpl w:val="66625616"/>
    <w:lvl w:ilvl="0" w:tplc="467E9FB6">
      <w:start w:val="16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18" w15:restartNumberingAfterBreak="0">
    <w:nsid w:val="5CEF0F0C"/>
    <w:multiLevelType w:val="hybridMultilevel"/>
    <w:tmpl w:val="B66E2F02"/>
    <w:lvl w:ilvl="0" w:tplc="54EE849E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="Times New Roman" w:hAnsi="Times New Roman" w:cs="Times New Roman"/>
      </w:rPr>
    </w:lvl>
    <w:lvl w:ilvl="2" w:tplc="E4042402">
      <w:start w:val="1"/>
      <w:numFmt w:val="lowerLetter"/>
      <w:lvlText w:val="%3)"/>
      <w:lvlJc w:val="right"/>
      <w:pPr>
        <w:tabs>
          <w:tab w:val="num" w:pos="605"/>
        </w:tabs>
        <w:ind w:left="605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705286"/>
    <w:multiLevelType w:val="hybridMultilevel"/>
    <w:tmpl w:val="207445DE"/>
    <w:lvl w:ilvl="0" w:tplc="C2FE054A">
      <w:start w:val="1"/>
      <w:numFmt w:val="decimal"/>
      <w:suff w:val="space"/>
      <w:lvlText w:val="%1)"/>
      <w:lvlJc w:val="left"/>
      <w:pPr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CEA648AE">
      <w:start w:val="1"/>
      <w:numFmt w:val="decimal"/>
      <w:suff w:val="space"/>
      <w:lvlText w:val="%4."/>
      <w:lvlJc w:val="left"/>
      <w:pPr>
        <w:ind w:left="255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0" w15:restartNumberingAfterBreak="0">
    <w:nsid w:val="5E507FBC"/>
    <w:multiLevelType w:val="hybridMultilevel"/>
    <w:tmpl w:val="45BA52C4"/>
    <w:lvl w:ilvl="0" w:tplc="D2DCE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 w15:restartNumberingAfterBreak="0">
    <w:nsid w:val="5E523E3F"/>
    <w:multiLevelType w:val="hybridMultilevel"/>
    <w:tmpl w:val="D6422F52"/>
    <w:lvl w:ilvl="0" w:tplc="E430A2B0">
      <w:start w:val="6"/>
      <w:numFmt w:val="decimal"/>
      <w:lvlText w:val="%1."/>
      <w:lvlJc w:val="left"/>
      <w:pPr>
        <w:ind w:left="57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 w:tplc="611AA234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/>
        <w:b w:val="0"/>
      </w:rPr>
    </w:lvl>
    <w:lvl w:ilvl="2" w:tplc="369A0AFC">
      <w:start w:val="1"/>
      <w:numFmt w:val="lowerLetter"/>
      <w:lvlText w:val="%3)"/>
      <w:lvlJc w:val="left"/>
      <w:pPr>
        <w:tabs>
          <w:tab w:val="num" w:pos="856"/>
        </w:tabs>
        <w:ind w:left="856" w:hanging="289"/>
      </w:pPr>
      <w:rPr>
        <w:rFonts w:ascii="Times New Roman" w:eastAsia="Times New Roman" w:hAnsi="Times New Roman" w:cs="Times New Roman"/>
        <w:b w:val="0"/>
      </w:rPr>
    </w:lvl>
    <w:lvl w:ilvl="3" w:tplc="B844839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E791B43"/>
    <w:multiLevelType w:val="hybridMultilevel"/>
    <w:tmpl w:val="26BC7640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EB03F61"/>
    <w:multiLevelType w:val="hybridMultilevel"/>
    <w:tmpl w:val="03DA3888"/>
    <w:lvl w:ilvl="0" w:tplc="0CC2BD3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4" w15:restartNumberingAfterBreak="0">
    <w:nsid w:val="5EC15C0A"/>
    <w:multiLevelType w:val="hybridMultilevel"/>
    <w:tmpl w:val="68DC4B3E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43623E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F331F5"/>
    <w:multiLevelType w:val="hybridMultilevel"/>
    <w:tmpl w:val="5C6C36BE"/>
    <w:lvl w:ilvl="0" w:tplc="96886F0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514F70"/>
    <w:multiLevelType w:val="hybridMultilevel"/>
    <w:tmpl w:val="3614E5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0876EA2"/>
    <w:multiLevelType w:val="hybridMultilevel"/>
    <w:tmpl w:val="E53CACA6"/>
    <w:lvl w:ilvl="0" w:tplc="BD4A30DC">
      <w:start w:val="2"/>
      <w:numFmt w:val="decimal"/>
      <w:suff w:val="space"/>
      <w:lvlText w:val="%1)"/>
      <w:lvlJc w:val="left"/>
      <w:pPr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9C63B8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30" w15:restartNumberingAfterBreak="0">
    <w:nsid w:val="61CC12A1"/>
    <w:multiLevelType w:val="hybridMultilevel"/>
    <w:tmpl w:val="AE7E88BC"/>
    <w:lvl w:ilvl="0" w:tplc="30E0906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1" w15:restartNumberingAfterBreak="0">
    <w:nsid w:val="61E902E0"/>
    <w:multiLevelType w:val="hybridMultilevel"/>
    <w:tmpl w:val="5BBC98AE"/>
    <w:lvl w:ilvl="0" w:tplc="CA84B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10F4BA1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A91AD9FA">
      <w:start w:val="19"/>
      <w:numFmt w:val="decimal"/>
      <w:lvlText w:val="%3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6DEC5DE4">
      <w:start w:val="19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hint="default"/>
        <w:sz w:val="24"/>
        <w:szCs w:val="24"/>
      </w:rPr>
    </w:lvl>
    <w:lvl w:ilvl="4" w:tplc="7B76D1C0">
      <w:start w:val="1"/>
      <w:numFmt w:val="decimal"/>
      <w:lvlText w:val="%5)"/>
      <w:lvlJc w:val="left"/>
      <w:pPr>
        <w:ind w:left="482" w:hanging="3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2" w15:restartNumberingAfterBreak="0">
    <w:nsid w:val="631D10BB"/>
    <w:multiLevelType w:val="hybridMultilevel"/>
    <w:tmpl w:val="20B2CCC6"/>
    <w:lvl w:ilvl="0" w:tplc="67F8FB38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BC844A0">
      <w:start w:val="1"/>
      <w:numFmt w:val="decimal"/>
      <w:lvlText w:val="%2)"/>
      <w:lvlJc w:val="left"/>
      <w:pPr>
        <w:tabs>
          <w:tab w:val="num" w:pos="368"/>
        </w:tabs>
        <w:ind w:left="623" w:hanging="339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33" w15:restartNumberingAfterBreak="0">
    <w:nsid w:val="644B66C9"/>
    <w:multiLevelType w:val="hybridMultilevel"/>
    <w:tmpl w:val="D4B4B92C"/>
    <w:lvl w:ilvl="0" w:tplc="18245B7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4" w15:restartNumberingAfterBreak="0">
    <w:nsid w:val="64D91BBE"/>
    <w:multiLevelType w:val="hybridMultilevel"/>
    <w:tmpl w:val="FCF4E4BE"/>
    <w:lvl w:ilvl="0" w:tplc="F6DCDA9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EB584136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35" w15:restartNumberingAfterBreak="0">
    <w:nsid w:val="652D44D0"/>
    <w:multiLevelType w:val="hybridMultilevel"/>
    <w:tmpl w:val="A2A0598E"/>
    <w:lvl w:ilvl="0" w:tplc="12AEFCE0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color w:val="auto"/>
      </w:rPr>
    </w:lvl>
    <w:lvl w:ilvl="1" w:tplc="A3F69A22">
      <w:start w:val="1"/>
      <w:numFmt w:val="decimal"/>
      <w:lvlText w:val="%2."/>
      <w:lvlJc w:val="left"/>
      <w:pPr>
        <w:tabs>
          <w:tab w:val="num" w:pos="150"/>
        </w:tabs>
        <w:ind w:left="150" w:hanging="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36" w15:restartNumberingAfterBreak="0">
    <w:nsid w:val="673A6B7A"/>
    <w:multiLevelType w:val="hybridMultilevel"/>
    <w:tmpl w:val="11C62FA4"/>
    <w:lvl w:ilvl="0" w:tplc="9DCA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7614F84"/>
    <w:multiLevelType w:val="hybridMultilevel"/>
    <w:tmpl w:val="6A34B4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8" w15:restartNumberingAfterBreak="0">
    <w:nsid w:val="694833A2"/>
    <w:multiLevelType w:val="hybridMultilevel"/>
    <w:tmpl w:val="4C8E6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4F22DA"/>
    <w:multiLevelType w:val="hybridMultilevel"/>
    <w:tmpl w:val="0708065C"/>
    <w:lvl w:ilvl="0" w:tplc="525CE9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Theme="minorHAnsi" w:eastAsiaTheme="minorHAnsi" w:hAnsiTheme="minorHAnsi" w:cstheme="minorBidi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AA92DC8"/>
    <w:multiLevelType w:val="hybridMultilevel"/>
    <w:tmpl w:val="EA60F0FA"/>
    <w:lvl w:ilvl="0" w:tplc="7DF0F544">
      <w:start w:val="9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8C26B3"/>
    <w:multiLevelType w:val="hybridMultilevel"/>
    <w:tmpl w:val="2250B8C2"/>
    <w:lvl w:ilvl="0" w:tplc="89D8982A">
      <w:start w:val="1"/>
      <w:numFmt w:val="decimal"/>
      <w:lvlText w:val="%1."/>
      <w:lvlJc w:val="left"/>
      <w:pPr>
        <w:tabs>
          <w:tab w:val="num" w:pos="445"/>
        </w:tabs>
        <w:ind w:left="70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CA56E7"/>
    <w:multiLevelType w:val="hybridMultilevel"/>
    <w:tmpl w:val="5858BF9C"/>
    <w:lvl w:ilvl="0" w:tplc="6054CB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3" w15:restartNumberingAfterBreak="0">
    <w:nsid w:val="6E550578"/>
    <w:multiLevelType w:val="hybridMultilevel"/>
    <w:tmpl w:val="C270E92A"/>
    <w:lvl w:ilvl="0" w:tplc="DBC844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 w15:restartNumberingAfterBreak="0">
    <w:nsid w:val="6E7F4312"/>
    <w:multiLevelType w:val="hybridMultilevel"/>
    <w:tmpl w:val="8496FD30"/>
    <w:lvl w:ilvl="0" w:tplc="8D6E3E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5" w15:restartNumberingAfterBreak="0">
    <w:nsid w:val="70E30B03"/>
    <w:multiLevelType w:val="hybridMultilevel"/>
    <w:tmpl w:val="5372B1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6" w15:restartNumberingAfterBreak="0">
    <w:nsid w:val="71F3557C"/>
    <w:multiLevelType w:val="hybridMultilevel"/>
    <w:tmpl w:val="3580C3F4"/>
    <w:lvl w:ilvl="0" w:tplc="E1AC17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7" w15:restartNumberingAfterBreak="0">
    <w:nsid w:val="722A089B"/>
    <w:multiLevelType w:val="hybridMultilevel"/>
    <w:tmpl w:val="9544D252"/>
    <w:lvl w:ilvl="0" w:tplc="9FE6E46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8" w15:restartNumberingAfterBreak="0">
    <w:nsid w:val="72D95117"/>
    <w:multiLevelType w:val="hybridMultilevel"/>
    <w:tmpl w:val="391EB94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49" w15:restartNumberingAfterBreak="0">
    <w:nsid w:val="73111EC9"/>
    <w:multiLevelType w:val="hybridMultilevel"/>
    <w:tmpl w:val="672ED37A"/>
    <w:lvl w:ilvl="0" w:tplc="6A863516">
      <w:start w:val="1"/>
      <w:numFmt w:val="decimal"/>
      <w:lvlText w:val="%1."/>
      <w:lvlJc w:val="left"/>
      <w:pPr>
        <w:tabs>
          <w:tab w:val="num" w:pos="624"/>
        </w:tabs>
        <w:ind w:left="879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470447B"/>
    <w:multiLevelType w:val="hybridMultilevel"/>
    <w:tmpl w:val="BEE847A4"/>
    <w:lvl w:ilvl="0" w:tplc="76D2E5A4">
      <w:start w:val="1"/>
      <w:numFmt w:val="decimal"/>
      <w:lvlText w:val="%1)"/>
      <w:lvlJc w:val="left"/>
      <w:pPr>
        <w:tabs>
          <w:tab w:val="num" w:pos="794"/>
        </w:tabs>
        <w:ind w:left="794" w:hanging="511"/>
      </w:pPr>
      <w:rPr>
        <w:rFonts w:ascii="Times New Roman" w:eastAsia="Times New Roman" w:hAnsi="Times New Roman" w:cs="Times New Roman"/>
      </w:rPr>
    </w:lvl>
    <w:lvl w:ilvl="1" w:tplc="D94274AE">
      <w:start w:val="1"/>
      <w:numFmt w:val="decimal"/>
      <w:lvlText w:val="%2)"/>
      <w:lvlJc w:val="left"/>
      <w:pPr>
        <w:tabs>
          <w:tab w:val="num" w:pos="794"/>
        </w:tabs>
        <w:ind w:left="794" w:hanging="511"/>
      </w:pPr>
      <w:rPr>
        <w:rFonts w:hint="default"/>
      </w:rPr>
    </w:lvl>
    <w:lvl w:ilvl="2" w:tplc="F2E6E95A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51" w15:restartNumberingAfterBreak="0">
    <w:nsid w:val="75563B7B"/>
    <w:multiLevelType w:val="hybridMultilevel"/>
    <w:tmpl w:val="5F7211E0"/>
    <w:lvl w:ilvl="0" w:tplc="91E46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55B66F0"/>
    <w:multiLevelType w:val="multilevel"/>
    <w:tmpl w:val="BE02ED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3" w15:restartNumberingAfterBreak="0">
    <w:nsid w:val="763F32BC"/>
    <w:multiLevelType w:val="hybridMultilevel"/>
    <w:tmpl w:val="CC0A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56A650">
      <w:start w:val="1"/>
      <w:numFmt w:val="decimal"/>
      <w:lvlText w:val="%2)"/>
      <w:lvlJc w:val="left"/>
      <w:pPr>
        <w:tabs>
          <w:tab w:val="num" w:pos="422"/>
        </w:tabs>
        <w:ind w:left="763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6A04CE"/>
    <w:multiLevelType w:val="hybridMultilevel"/>
    <w:tmpl w:val="F8E27CA2"/>
    <w:lvl w:ilvl="0" w:tplc="7834C16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3012BB"/>
    <w:multiLevelType w:val="hybridMultilevel"/>
    <w:tmpl w:val="6AEEB3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6" w15:restartNumberingAfterBreak="0">
    <w:nsid w:val="786C1CE8"/>
    <w:multiLevelType w:val="hybridMultilevel"/>
    <w:tmpl w:val="79F87A08"/>
    <w:lvl w:ilvl="0" w:tplc="D7B2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F05E0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 w15:restartNumberingAfterBreak="0">
    <w:nsid w:val="78AB08B8"/>
    <w:multiLevelType w:val="hybridMultilevel"/>
    <w:tmpl w:val="5F0253DA"/>
    <w:lvl w:ilvl="0" w:tplc="76680688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59" w15:restartNumberingAfterBreak="0">
    <w:nsid w:val="7A2649D5"/>
    <w:multiLevelType w:val="hybridMultilevel"/>
    <w:tmpl w:val="DCA68CE4"/>
    <w:lvl w:ilvl="0" w:tplc="E73ECD64">
      <w:start w:val="1"/>
      <w:numFmt w:val="decimal"/>
      <w:lvlText w:val="%1)"/>
      <w:lvlJc w:val="left"/>
      <w:pPr>
        <w:tabs>
          <w:tab w:val="num" w:pos="624"/>
        </w:tabs>
        <w:ind w:left="879" w:hanging="33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AF548EF"/>
    <w:multiLevelType w:val="hybridMultilevel"/>
    <w:tmpl w:val="67A211A4"/>
    <w:lvl w:ilvl="0" w:tplc="16644C5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30DCB242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hint="default"/>
        <w:b w:val="0"/>
      </w:rPr>
    </w:lvl>
    <w:lvl w:ilvl="2" w:tplc="85A48268">
      <w:start w:val="1"/>
      <w:numFmt w:val="lowerLetter"/>
      <w:lvlText w:val="%3)"/>
      <w:lvlJc w:val="left"/>
      <w:pPr>
        <w:ind w:left="1" w:firstLine="424"/>
      </w:pPr>
      <w:rPr>
        <w:rFonts w:ascii="Times New Roman" w:eastAsiaTheme="minorHAnsi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BC17A0D"/>
    <w:multiLevelType w:val="hybridMultilevel"/>
    <w:tmpl w:val="19D0A8E6"/>
    <w:lvl w:ilvl="0" w:tplc="1C06549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2" w15:restartNumberingAfterBreak="0">
    <w:nsid w:val="7D8225B0"/>
    <w:multiLevelType w:val="hybridMultilevel"/>
    <w:tmpl w:val="C444F14A"/>
    <w:lvl w:ilvl="0" w:tplc="503692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7DA162E1"/>
    <w:multiLevelType w:val="hybridMultilevel"/>
    <w:tmpl w:val="EDF0B8B6"/>
    <w:lvl w:ilvl="0" w:tplc="A92A3E8C">
      <w:start w:val="2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E125773"/>
    <w:multiLevelType w:val="hybridMultilevel"/>
    <w:tmpl w:val="A29244B6"/>
    <w:lvl w:ilvl="0" w:tplc="1E8EA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3A496A6">
      <w:start w:val="1"/>
      <w:numFmt w:val="lowerLetter"/>
      <w:lvlText w:val="%3)"/>
      <w:lvlJc w:val="right"/>
      <w:pPr>
        <w:ind w:left="605" w:hanging="180"/>
      </w:pPr>
      <w:rPr>
        <w:rFonts w:ascii="Times New Roman" w:eastAsia="Times New Roman" w:hAnsi="Times New Roman" w:cs="Times New Roman"/>
      </w:rPr>
    </w:lvl>
    <w:lvl w:ilvl="3" w:tplc="686A370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3A40C8"/>
    <w:multiLevelType w:val="hybridMultilevel"/>
    <w:tmpl w:val="3B1AB550"/>
    <w:lvl w:ilvl="0" w:tplc="562E744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699E383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F0D7AB3"/>
    <w:multiLevelType w:val="hybridMultilevel"/>
    <w:tmpl w:val="4064CDF2"/>
    <w:lvl w:ilvl="0" w:tplc="82C0933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7" w15:restartNumberingAfterBreak="0">
    <w:nsid w:val="7F466BE7"/>
    <w:multiLevelType w:val="hybridMultilevel"/>
    <w:tmpl w:val="83720C74"/>
    <w:lvl w:ilvl="0" w:tplc="D2DCE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951063">
    <w:abstractNumId w:val="112"/>
  </w:num>
  <w:num w:numId="2" w16cid:durableId="117915504">
    <w:abstractNumId w:val="3"/>
  </w:num>
  <w:num w:numId="3" w16cid:durableId="146211336">
    <w:abstractNumId w:val="72"/>
  </w:num>
  <w:num w:numId="4" w16cid:durableId="1425497096">
    <w:abstractNumId w:val="16"/>
  </w:num>
  <w:num w:numId="5" w16cid:durableId="551845619">
    <w:abstractNumId w:val="99"/>
  </w:num>
  <w:num w:numId="6" w16cid:durableId="1901600077">
    <w:abstractNumId w:val="74"/>
  </w:num>
  <w:num w:numId="7" w16cid:durableId="300185977">
    <w:abstractNumId w:val="41"/>
  </w:num>
  <w:num w:numId="8" w16cid:durableId="397099185">
    <w:abstractNumId w:val="58"/>
  </w:num>
  <w:num w:numId="9" w16cid:durableId="209614312">
    <w:abstractNumId w:val="131"/>
  </w:num>
  <w:num w:numId="10" w16cid:durableId="2001157160">
    <w:abstractNumId w:val="158"/>
  </w:num>
  <w:num w:numId="11" w16cid:durableId="2134057662">
    <w:abstractNumId w:val="84"/>
  </w:num>
  <w:num w:numId="12" w16cid:durableId="1195735120">
    <w:abstractNumId w:val="118"/>
  </w:num>
  <w:num w:numId="13" w16cid:durableId="2046327605">
    <w:abstractNumId w:val="51"/>
  </w:num>
  <w:num w:numId="14" w16cid:durableId="410541886">
    <w:abstractNumId w:val="159"/>
  </w:num>
  <w:num w:numId="15" w16cid:durableId="117726804">
    <w:abstractNumId w:val="0"/>
  </w:num>
  <w:num w:numId="16" w16cid:durableId="244848562">
    <w:abstractNumId w:val="104"/>
  </w:num>
  <w:num w:numId="17" w16cid:durableId="711686554">
    <w:abstractNumId w:val="134"/>
  </w:num>
  <w:num w:numId="18" w16cid:durableId="1427191084">
    <w:abstractNumId w:val="109"/>
  </w:num>
  <w:num w:numId="19" w16cid:durableId="437263889">
    <w:abstractNumId w:val="116"/>
  </w:num>
  <w:num w:numId="20" w16cid:durableId="1088774242">
    <w:abstractNumId w:val="107"/>
  </w:num>
  <w:num w:numId="21" w16cid:durableId="2122260611">
    <w:abstractNumId w:val="132"/>
  </w:num>
  <w:num w:numId="22" w16cid:durableId="235094240">
    <w:abstractNumId w:val="17"/>
  </w:num>
  <w:num w:numId="23" w16cid:durableId="202714703">
    <w:abstractNumId w:val="77"/>
  </w:num>
  <w:num w:numId="24" w16cid:durableId="1721860058">
    <w:abstractNumId w:val="92"/>
  </w:num>
  <w:num w:numId="25" w16cid:durableId="462503375">
    <w:abstractNumId w:val="1"/>
  </w:num>
  <w:num w:numId="26" w16cid:durableId="1990475213">
    <w:abstractNumId w:val="110"/>
  </w:num>
  <w:num w:numId="27" w16cid:durableId="1122068453">
    <w:abstractNumId w:val="146"/>
  </w:num>
  <w:num w:numId="28" w16cid:durableId="184173258">
    <w:abstractNumId w:val="54"/>
  </w:num>
  <w:num w:numId="29" w16cid:durableId="273371517">
    <w:abstractNumId w:val="149"/>
  </w:num>
  <w:num w:numId="30" w16cid:durableId="795367342">
    <w:abstractNumId w:val="71"/>
  </w:num>
  <w:num w:numId="31" w16cid:durableId="1710572996">
    <w:abstractNumId w:val="36"/>
  </w:num>
  <w:num w:numId="32" w16cid:durableId="1044989818">
    <w:abstractNumId w:val="56"/>
  </w:num>
  <w:num w:numId="33" w16cid:durableId="1618101923">
    <w:abstractNumId w:val="124"/>
  </w:num>
  <w:num w:numId="34" w16cid:durableId="1318270544">
    <w:abstractNumId w:val="141"/>
  </w:num>
  <w:num w:numId="35" w16cid:durableId="724914526">
    <w:abstractNumId w:val="45"/>
  </w:num>
  <w:num w:numId="36" w16cid:durableId="271279900">
    <w:abstractNumId w:val="27"/>
  </w:num>
  <w:num w:numId="37" w16cid:durableId="202988162">
    <w:abstractNumId w:val="152"/>
  </w:num>
  <w:num w:numId="38" w16cid:durableId="648174025">
    <w:abstractNumId w:val="33"/>
  </w:num>
  <w:num w:numId="39" w16cid:durableId="459568011">
    <w:abstractNumId w:val="122"/>
  </w:num>
  <w:num w:numId="40" w16cid:durableId="1151945604">
    <w:abstractNumId w:val="4"/>
  </w:num>
  <w:num w:numId="41" w16cid:durableId="226258552">
    <w:abstractNumId w:val="19"/>
  </w:num>
  <w:num w:numId="42" w16cid:durableId="2011910397">
    <w:abstractNumId w:val="39"/>
  </w:num>
  <w:num w:numId="43" w16cid:durableId="286351410">
    <w:abstractNumId w:val="101"/>
  </w:num>
  <w:num w:numId="44" w16cid:durableId="624848921">
    <w:abstractNumId w:val="9"/>
  </w:num>
  <w:num w:numId="45" w16cid:durableId="1602953724">
    <w:abstractNumId w:val="98"/>
  </w:num>
  <w:num w:numId="46" w16cid:durableId="1054739949">
    <w:abstractNumId w:val="123"/>
  </w:num>
  <w:num w:numId="47" w16cid:durableId="318653689">
    <w:abstractNumId w:val="111"/>
  </w:num>
  <w:num w:numId="48" w16cid:durableId="645663799">
    <w:abstractNumId w:val="135"/>
  </w:num>
  <w:num w:numId="49" w16cid:durableId="1541212127">
    <w:abstractNumId w:val="18"/>
  </w:num>
  <w:num w:numId="50" w16cid:durableId="34359289">
    <w:abstractNumId w:val="153"/>
  </w:num>
  <w:num w:numId="51" w16cid:durableId="1649362833">
    <w:abstractNumId w:val="165"/>
  </w:num>
  <w:num w:numId="52" w16cid:durableId="925964173">
    <w:abstractNumId w:val="49"/>
  </w:num>
  <w:num w:numId="53" w16cid:durableId="255989427">
    <w:abstractNumId w:val="156"/>
  </w:num>
  <w:num w:numId="54" w16cid:durableId="308747828">
    <w:abstractNumId w:val="32"/>
  </w:num>
  <w:num w:numId="55" w16cid:durableId="1085301429">
    <w:abstractNumId w:val="88"/>
  </w:num>
  <w:num w:numId="56" w16cid:durableId="1482886033">
    <w:abstractNumId w:val="48"/>
  </w:num>
  <w:num w:numId="57" w16cid:durableId="374932931">
    <w:abstractNumId w:val="13"/>
  </w:num>
  <w:num w:numId="58" w16cid:durableId="1657301818">
    <w:abstractNumId w:val="90"/>
  </w:num>
  <w:num w:numId="59" w16cid:durableId="1214544165">
    <w:abstractNumId w:val="163"/>
  </w:num>
  <w:num w:numId="60" w16cid:durableId="159278467">
    <w:abstractNumId w:val="150"/>
  </w:num>
  <w:num w:numId="61" w16cid:durableId="535047307">
    <w:abstractNumId w:val="103"/>
  </w:num>
  <w:num w:numId="62" w16cid:durableId="518395658">
    <w:abstractNumId w:val="37"/>
  </w:num>
  <w:num w:numId="63" w16cid:durableId="842744246">
    <w:abstractNumId w:val="60"/>
  </w:num>
  <w:num w:numId="64" w16cid:durableId="1970352385">
    <w:abstractNumId w:val="96"/>
  </w:num>
  <w:num w:numId="65" w16cid:durableId="1139764672">
    <w:abstractNumId w:val="43"/>
  </w:num>
  <w:num w:numId="66" w16cid:durableId="1003702972">
    <w:abstractNumId w:val="2"/>
  </w:num>
  <w:num w:numId="67" w16cid:durableId="1166703821">
    <w:abstractNumId w:val="167"/>
  </w:num>
  <w:num w:numId="68" w16cid:durableId="1923031412">
    <w:abstractNumId w:val="120"/>
  </w:num>
  <w:num w:numId="69" w16cid:durableId="1386947102">
    <w:abstractNumId w:val="143"/>
  </w:num>
  <w:num w:numId="70" w16cid:durableId="1401754172">
    <w:abstractNumId w:val="128"/>
  </w:num>
  <w:num w:numId="71" w16cid:durableId="2055694543">
    <w:abstractNumId w:val="81"/>
  </w:num>
  <w:num w:numId="72" w16cid:durableId="997076923">
    <w:abstractNumId w:val="15"/>
  </w:num>
  <w:num w:numId="73" w16cid:durableId="1452287856">
    <w:abstractNumId w:val="59"/>
  </w:num>
  <w:num w:numId="74" w16cid:durableId="878711058">
    <w:abstractNumId w:val="35"/>
  </w:num>
  <w:num w:numId="75" w16cid:durableId="2121876301">
    <w:abstractNumId w:val="68"/>
  </w:num>
  <w:num w:numId="76" w16cid:durableId="1829784613">
    <w:abstractNumId w:val="52"/>
  </w:num>
  <w:num w:numId="77" w16cid:durableId="850023009">
    <w:abstractNumId w:val="65"/>
  </w:num>
  <w:num w:numId="78" w16cid:durableId="1422069125">
    <w:abstractNumId w:val="57"/>
  </w:num>
  <w:num w:numId="79" w16cid:durableId="462424027">
    <w:abstractNumId w:val="83"/>
  </w:num>
  <w:num w:numId="80" w16cid:durableId="955793016">
    <w:abstractNumId w:val="12"/>
  </w:num>
  <w:num w:numId="81" w16cid:durableId="877159099">
    <w:abstractNumId w:val="137"/>
  </w:num>
  <w:num w:numId="82" w16cid:durableId="1480537753">
    <w:abstractNumId w:val="34"/>
  </w:num>
  <w:num w:numId="83" w16cid:durableId="771165408">
    <w:abstractNumId w:val="166"/>
  </w:num>
  <w:num w:numId="84" w16cid:durableId="167140970">
    <w:abstractNumId w:val="23"/>
  </w:num>
  <w:num w:numId="85" w16cid:durableId="594168593">
    <w:abstractNumId w:val="164"/>
  </w:num>
  <w:num w:numId="86" w16cid:durableId="793451681">
    <w:abstractNumId w:val="26"/>
  </w:num>
  <w:num w:numId="87" w16cid:durableId="216622650">
    <w:abstractNumId w:val="93"/>
  </w:num>
  <w:num w:numId="88" w16cid:durableId="1896089779">
    <w:abstractNumId w:val="162"/>
  </w:num>
  <w:num w:numId="89" w16cid:durableId="1230533552">
    <w:abstractNumId w:val="8"/>
  </w:num>
  <w:num w:numId="90" w16cid:durableId="1389913853">
    <w:abstractNumId w:val="140"/>
  </w:num>
  <w:num w:numId="91" w16cid:durableId="2000230682">
    <w:abstractNumId w:val="82"/>
  </w:num>
  <w:num w:numId="92" w16cid:durableId="391077110">
    <w:abstractNumId w:val="20"/>
  </w:num>
  <w:num w:numId="93" w16cid:durableId="1380402507">
    <w:abstractNumId w:val="46"/>
  </w:num>
  <w:num w:numId="94" w16cid:durableId="1855848860">
    <w:abstractNumId w:val="154"/>
  </w:num>
  <w:num w:numId="95" w16cid:durableId="175585398">
    <w:abstractNumId w:val="115"/>
  </w:num>
  <w:num w:numId="96" w16cid:durableId="1345133492">
    <w:abstractNumId w:val="105"/>
  </w:num>
  <w:num w:numId="97" w16cid:durableId="1584952065">
    <w:abstractNumId w:val="160"/>
  </w:num>
  <w:num w:numId="98" w16cid:durableId="149661034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59606919">
    <w:abstractNumId w:val="131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75423346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70637080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4200012">
    <w:abstractNumId w:val="61"/>
  </w:num>
  <w:num w:numId="103" w16cid:durableId="1502624419">
    <w:abstractNumId w:val="64"/>
  </w:num>
  <w:num w:numId="104" w16cid:durableId="978806526">
    <w:abstractNumId w:val="42"/>
  </w:num>
  <w:num w:numId="105" w16cid:durableId="674769559">
    <w:abstractNumId w:val="108"/>
  </w:num>
  <w:num w:numId="106" w16cid:durableId="2091805067">
    <w:abstractNumId w:val="28"/>
  </w:num>
  <w:num w:numId="107" w16cid:durableId="29962242">
    <w:abstractNumId w:val="11"/>
  </w:num>
  <w:num w:numId="108" w16cid:durableId="1848669626">
    <w:abstractNumId w:val="69"/>
  </w:num>
  <w:num w:numId="109" w16cid:durableId="168445681">
    <w:abstractNumId w:val="117"/>
  </w:num>
  <w:num w:numId="110" w16cid:durableId="1303315812">
    <w:abstractNumId w:val="6"/>
  </w:num>
  <w:num w:numId="111" w16cid:durableId="1172333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76546814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392577251">
    <w:abstractNumId w:val="121"/>
  </w:num>
  <w:num w:numId="114" w16cid:durableId="83599930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000815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06401583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3408155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210970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077418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9794315">
    <w:abstractNumId w:val="75"/>
  </w:num>
  <w:num w:numId="121" w16cid:durableId="1491749595">
    <w:abstractNumId w:val="29"/>
  </w:num>
  <w:num w:numId="122" w16cid:durableId="802037630">
    <w:abstractNumId w:val="145"/>
  </w:num>
  <w:num w:numId="123" w16cid:durableId="1190755348">
    <w:abstractNumId w:val="161"/>
  </w:num>
  <w:num w:numId="124" w16cid:durableId="297415774">
    <w:abstractNumId w:val="14"/>
  </w:num>
  <w:num w:numId="125" w16cid:durableId="1473670872">
    <w:abstractNumId w:val="76"/>
  </w:num>
  <w:num w:numId="126" w16cid:durableId="1661272358">
    <w:abstractNumId w:val="126"/>
  </w:num>
  <w:num w:numId="127" w16cid:durableId="36785930">
    <w:abstractNumId w:val="147"/>
  </w:num>
  <w:num w:numId="128" w16cid:durableId="1243445566">
    <w:abstractNumId w:val="136"/>
  </w:num>
  <w:num w:numId="129" w16cid:durableId="47464680">
    <w:abstractNumId w:val="130"/>
  </w:num>
  <w:num w:numId="130" w16cid:durableId="1821000290">
    <w:abstractNumId w:val="151"/>
  </w:num>
  <w:num w:numId="131" w16cid:durableId="1107390466">
    <w:abstractNumId w:val="133"/>
  </w:num>
  <w:num w:numId="132" w16cid:durableId="282736269">
    <w:abstractNumId w:val="94"/>
  </w:num>
  <w:num w:numId="133" w16cid:durableId="1883595492">
    <w:abstractNumId w:val="114"/>
  </w:num>
  <w:num w:numId="134" w16cid:durableId="327944216">
    <w:abstractNumId w:val="73"/>
  </w:num>
  <w:num w:numId="135" w16cid:durableId="1096445255">
    <w:abstractNumId w:val="144"/>
  </w:num>
  <w:num w:numId="136" w16cid:durableId="1442989677">
    <w:abstractNumId w:val="63"/>
  </w:num>
  <w:num w:numId="137" w16cid:durableId="191650849">
    <w:abstractNumId w:val="24"/>
  </w:num>
  <w:num w:numId="138" w16cid:durableId="1340157342">
    <w:abstractNumId w:val="142"/>
  </w:num>
  <w:num w:numId="139" w16cid:durableId="202988994">
    <w:abstractNumId w:val="55"/>
  </w:num>
  <w:num w:numId="140" w16cid:durableId="1880363425">
    <w:abstractNumId w:val="21"/>
  </w:num>
  <w:num w:numId="141" w16cid:durableId="788010746">
    <w:abstractNumId w:val="47"/>
  </w:num>
  <w:num w:numId="142" w16cid:durableId="276911328">
    <w:abstractNumId w:val="89"/>
  </w:num>
  <w:num w:numId="143" w16cid:durableId="78794374">
    <w:abstractNumId w:val="40"/>
  </w:num>
  <w:num w:numId="144" w16cid:durableId="689070551">
    <w:abstractNumId w:val="80"/>
  </w:num>
  <w:num w:numId="145" w16cid:durableId="1035152939">
    <w:abstractNumId w:val="30"/>
  </w:num>
  <w:num w:numId="146" w16cid:durableId="1414401610">
    <w:abstractNumId w:val="53"/>
  </w:num>
  <w:num w:numId="147" w16cid:durableId="1765690263">
    <w:abstractNumId w:val="22"/>
  </w:num>
  <w:num w:numId="148" w16cid:durableId="680200945">
    <w:abstractNumId w:val="70"/>
  </w:num>
  <w:num w:numId="149" w16cid:durableId="53050465">
    <w:abstractNumId w:val="138"/>
  </w:num>
  <w:num w:numId="150" w16cid:durableId="246036712">
    <w:abstractNumId w:val="129"/>
  </w:num>
  <w:num w:numId="151" w16cid:durableId="1786119082">
    <w:abstractNumId w:val="155"/>
  </w:num>
  <w:num w:numId="152" w16cid:durableId="852258793">
    <w:abstractNumId w:val="127"/>
  </w:num>
  <w:num w:numId="153" w16cid:durableId="851338107">
    <w:abstractNumId w:val="38"/>
  </w:num>
  <w:num w:numId="154" w16cid:durableId="980156879">
    <w:abstractNumId w:val="10"/>
  </w:num>
  <w:num w:numId="155" w16cid:durableId="2032955945">
    <w:abstractNumId w:val="119"/>
  </w:num>
  <w:num w:numId="156" w16cid:durableId="659888893">
    <w:abstractNumId w:val="50"/>
  </w:num>
  <w:num w:numId="157" w16cid:durableId="40793310">
    <w:abstractNumId w:val="25"/>
  </w:num>
  <w:num w:numId="158" w16cid:durableId="1468473108">
    <w:abstractNumId w:val="62"/>
  </w:num>
  <w:num w:numId="159" w16cid:durableId="27618556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04616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36837799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73979379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229849321">
    <w:abstractNumId w:val="102"/>
  </w:num>
  <w:num w:numId="164" w16cid:durableId="236742541">
    <w:abstractNumId w:val="86"/>
  </w:num>
  <w:num w:numId="165" w16cid:durableId="1256862803">
    <w:abstractNumId w:val="157"/>
  </w:num>
  <w:num w:numId="166" w16cid:durableId="635373618">
    <w:abstractNumId w:val="79"/>
  </w:num>
  <w:num w:numId="167" w16cid:durableId="664239926">
    <w:abstractNumId w:val="85"/>
  </w:num>
  <w:num w:numId="168" w16cid:durableId="794182850">
    <w:abstractNumId w:val="97"/>
  </w:num>
  <w:num w:numId="169" w16cid:durableId="759790270">
    <w:abstractNumId w:val="44"/>
  </w:num>
  <w:num w:numId="170" w16cid:durableId="640035506">
    <w:abstractNumId w:val="13"/>
    <w:lvlOverride w:ilvl="0">
      <w:lvl w:ilvl="0" w:tplc="B6FA183A">
        <w:start w:val="1"/>
        <w:numFmt w:val="decimal"/>
        <w:lvlText w:val="%1)"/>
        <w:lvlJc w:val="left"/>
        <w:pPr>
          <w:tabs>
            <w:tab w:val="num" w:pos="113"/>
          </w:tabs>
          <w:ind w:left="227" w:hanging="227"/>
        </w:pPr>
        <w:rPr>
          <w:rFonts w:ascii="Times New Roman" w:hAnsi="Times New Roman" w:cs="Times New Roman" w:hint="default"/>
          <w:b w:val="0"/>
        </w:rPr>
      </w:lvl>
    </w:lvlOverride>
    <w:lvlOverride w:ilvl="1">
      <w:lvl w:ilvl="1" w:tplc="BB88FEE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1" w16cid:durableId="1733965178">
    <w:abstractNumId w:val="5"/>
  </w:num>
  <w:num w:numId="172" w16cid:durableId="321398306">
    <w:abstractNumId w:val="113"/>
  </w:num>
  <w:num w:numId="173" w16cid:durableId="451245357">
    <w:abstractNumId w:val="106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85"/>
    <w:rsid w:val="0005641C"/>
    <w:rsid w:val="00080DD8"/>
    <w:rsid w:val="0008320A"/>
    <w:rsid w:val="000B25C5"/>
    <w:rsid w:val="000D1122"/>
    <w:rsid w:val="001D167E"/>
    <w:rsid w:val="001E10C8"/>
    <w:rsid w:val="001E72AF"/>
    <w:rsid w:val="003356C1"/>
    <w:rsid w:val="00397D9E"/>
    <w:rsid w:val="003C606D"/>
    <w:rsid w:val="003E2F2B"/>
    <w:rsid w:val="003F7A72"/>
    <w:rsid w:val="004003A3"/>
    <w:rsid w:val="004302F3"/>
    <w:rsid w:val="004474CB"/>
    <w:rsid w:val="004629B5"/>
    <w:rsid w:val="00495F72"/>
    <w:rsid w:val="0049618F"/>
    <w:rsid w:val="005042C4"/>
    <w:rsid w:val="00561D85"/>
    <w:rsid w:val="005A6137"/>
    <w:rsid w:val="00600231"/>
    <w:rsid w:val="00633015"/>
    <w:rsid w:val="00656E62"/>
    <w:rsid w:val="00657367"/>
    <w:rsid w:val="00664D32"/>
    <w:rsid w:val="00675F52"/>
    <w:rsid w:val="00676D22"/>
    <w:rsid w:val="006904A0"/>
    <w:rsid w:val="006A0F6B"/>
    <w:rsid w:val="006A653F"/>
    <w:rsid w:val="006B309B"/>
    <w:rsid w:val="00703E7E"/>
    <w:rsid w:val="007A5DAF"/>
    <w:rsid w:val="00883D57"/>
    <w:rsid w:val="008C4428"/>
    <w:rsid w:val="008D5934"/>
    <w:rsid w:val="008D5C8D"/>
    <w:rsid w:val="008E09D7"/>
    <w:rsid w:val="00941F0F"/>
    <w:rsid w:val="00967A49"/>
    <w:rsid w:val="00990F42"/>
    <w:rsid w:val="009949D1"/>
    <w:rsid w:val="00A32447"/>
    <w:rsid w:val="00A6110D"/>
    <w:rsid w:val="00A913B5"/>
    <w:rsid w:val="00AB4D7D"/>
    <w:rsid w:val="00AC07AD"/>
    <w:rsid w:val="00AD2B58"/>
    <w:rsid w:val="00B56C88"/>
    <w:rsid w:val="00B73EE6"/>
    <w:rsid w:val="00B83A0E"/>
    <w:rsid w:val="00C10F93"/>
    <w:rsid w:val="00C15D7B"/>
    <w:rsid w:val="00C40AD3"/>
    <w:rsid w:val="00C90B78"/>
    <w:rsid w:val="00C9746B"/>
    <w:rsid w:val="00CB084B"/>
    <w:rsid w:val="00CD1C45"/>
    <w:rsid w:val="00CD4BD7"/>
    <w:rsid w:val="00D51C3D"/>
    <w:rsid w:val="00DB0CFF"/>
    <w:rsid w:val="00DC0506"/>
    <w:rsid w:val="00E407C4"/>
    <w:rsid w:val="00E40B30"/>
    <w:rsid w:val="00E616CC"/>
    <w:rsid w:val="00E91EDA"/>
    <w:rsid w:val="00E97FD1"/>
    <w:rsid w:val="00EC1F86"/>
    <w:rsid w:val="00F37A1E"/>
    <w:rsid w:val="00F77BB7"/>
    <w:rsid w:val="00F85E62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D40F0"/>
  <w15:chartTrackingRefBased/>
  <w15:docId w15:val="{E76A8DDC-5F55-4B98-98CD-092D70E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D85"/>
  </w:style>
  <w:style w:type="paragraph" w:styleId="Nagwek1">
    <w:name w:val="heading 1"/>
    <w:basedOn w:val="Normalny"/>
    <w:next w:val="Normalny"/>
    <w:link w:val="Nagwek1Znak"/>
    <w:qFormat/>
    <w:rsid w:val="00561D85"/>
    <w:pPr>
      <w:keepNext/>
      <w:spacing w:before="240" w:after="60" w:line="240" w:lineRule="auto"/>
      <w:ind w:left="624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1D85"/>
    <w:pPr>
      <w:keepNext/>
      <w:spacing w:before="240" w:after="60" w:line="240" w:lineRule="auto"/>
      <w:ind w:left="624" w:hanging="284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1D8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61D8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561D85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61D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61D85"/>
  </w:style>
  <w:style w:type="paragraph" w:styleId="Lista2">
    <w:name w:val="List 2"/>
    <w:basedOn w:val="Normalny"/>
    <w:rsid w:val="00561D85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61D85"/>
    <w:pPr>
      <w:spacing w:after="0" w:line="240" w:lineRule="auto"/>
      <w:ind w:left="624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61D8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61D85"/>
    <w:pPr>
      <w:spacing w:before="100" w:beforeAutospacing="1" w:after="119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1D85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61D85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61D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561D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61D85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61D85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61D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61D85"/>
    <w:rPr>
      <w:rFonts w:ascii="Segoe UI" w:hAnsi="Segoe UI" w:cs="Segoe UI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D85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61D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1D8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D80F-5B3F-4CB5-8447-DAB5BDF6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48</Pages>
  <Words>17934</Words>
  <Characters>107605</Characters>
  <Application>Microsoft Office Word</Application>
  <DocSecurity>0</DocSecurity>
  <Lines>896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Barbara Gabrychowicz - Olchowik</cp:lastModifiedBy>
  <cp:revision>8</cp:revision>
  <cp:lastPrinted>2022-10-24T08:47:00Z</cp:lastPrinted>
  <dcterms:created xsi:type="dcterms:W3CDTF">2022-09-27T12:50:00Z</dcterms:created>
  <dcterms:modified xsi:type="dcterms:W3CDTF">2022-10-31T14:34:00Z</dcterms:modified>
</cp:coreProperties>
</file>