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D0DC" w14:textId="77777777" w:rsidR="004B19B4" w:rsidRDefault="004B19B4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bookmarkStart w:id="0" w:name="_Hlk86835716"/>
      <w:bookmarkStart w:id="1" w:name="_Hlk114666660"/>
    </w:p>
    <w:p w14:paraId="00353B0A" w14:textId="7DB3C4A8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ZARZĄDZENIE  NR </w:t>
      </w:r>
      <w:r w:rsidR="001808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69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/2022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>BURMISTZRA  MIASTA  MRĄGOWO</w:t>
      </w:r>
    </w:p>
    <w:p w14:paraId="15268F01" w14:textId="79EABD0D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 dnia</w:t>
      </w:r>
      <w:r w:rsidR="004B19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14 października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2022 r.  </w:t>
      </w:r>
    </w:p>
    <w:p w14:paraId="0348DED4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D99151C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4CB91A6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sprawie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 ustalenia Regulaminu Wynagradzania Pracowników Urzędu Miejskiego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                        w Mrągowie</w:t>
      </w:r>
    </w:p>
    <w:p w14:paraId="609F4BFB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A32C6FE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908E885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podstawie art. 39 ust. 1 i 2 ustawy z dnia 21 listopada 2008 roku o pracownikach samorządowych (Dz. U. z 2022 r., poz. 530) </w:t>
      </w:r>
    </w:p>
    <w:p w14:paraId="15CD25E3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A333AB2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14:paraId="1A5FB893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zarządzam, co następuje:</w:t>
      </w:r>
    </w:p>
    <w:p w14:paraId="6538A742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14:paraId="4975703C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1.</w:t>
      </w:r>
    </w:p>
    <w:p w14:paraId="395F7ECC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Ustala się w załączniku do niniejszego Zarządzenia Regulamin Wynagradzania Pracowników Urzędu Miejskiego w Mrągowie.</w:t>
      </w:r>
    </w:p>
    <w:p w14:paraId="1F901926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62193C1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2.</w:t>
      </w:r>
    </w:p>
    <w:p w14:paraId="012E41DD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Nadzór nad przestrzeganiem Regulaminu Wynagradzania sprawuje Sekretarz Miasta.</w:t>
      </w:r>
    </w:p>
    <w:p w14:paraId="66A15A61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71523B0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3.</w:t>
      </w:r>
    </w:p>
    <w:p w14:paraId="6107042E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Traci moc Zarządzenie nr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zarządzenia nr 55/2021 Burmistrza Miasta Mrągowa z dnia 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3 listopada 2021 r. w sprawie ustalenia Regulaminu Wynagrodzenia Pracowników Urzędu Miejskiego w Mrągowie. </w:t>
      </w:r>
    </w:p>
    <w:p w14:paraId="65385278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CC0A5CD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4.</w:t>
      </w:r>
    </w:p>
    <w:p w14:paraId="45A58C01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Zarządzenie  wchodzi w życie po upływie 14 dni od podania go do wiadomości pracowników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Urzędzie Miejskim w Mrągowie.</w:t>
      </w:r>
    </w:p>
    <w:p w14:paraId="7AF8D6BB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752B201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A83A3C1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72E29B0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102011B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4F13D2E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5C4D56B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B3C3D32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1045A0B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EFF1849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B537C83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CDC9F2F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6D38FA3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4C6D17A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A5EF72E" w14:textId="7F29DC71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              Załącznik do Zarządzenia Nr</w:t>
      </w:r>
      <w:r w:rsidR="001808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1808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  <w:t>69</w:t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  <w:t>/2022</w:t>
      </w:r>
    </w:p>
    <w:p w14:paraId="283D92F4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                  Burmistrza Miasta Mrągowo </w:t>
      </w:r>
    </w:p>
    <w:p w14:paraId="5D3B5C34" w14:textId="188F3EF6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                  z dnia </w:t>
      </w:r>
      <w:r w:rsidR="004B19B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  <w:t xml:space="preserve">14 </w:t>
      </w:r>
      <w:proofErr w:type="spellStart"/>
      <w:r w:rsidR="004B19B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  <w:t>października</w:t>
      </w:r>
      <w:proofErr w:type="spellEnd"/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  <w:t xml:space="preserve"> 2022 r.</w:t>
      </w:r>
    </w:p>
    <w:p w14:paraId="494D0E42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4A0DD9C" w14:textId="77777777" w:rsidR="00CD4895" w:rsidRPr="00F130CA" w:rsidRDefault="00CD4895" w:rsidP="004045A7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56E92636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REGULAMIN WYNAGRADZANIA</w:t>
      </w:r>
    </w:p>
    <w:p w14:paraId="496BD569" w14:textId="6A629112" w:rsidR="00F130CA" w:rsidRDefault="00F130CA" w:rsidP="00F130CA">
      <w:pPr>
        <w:keepNext/>
        <w:tabs>
          <w:tab w:val="left" w:pos="709"/>
          <w:tab w:val="left" w:pos="7650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PRACOWNIKÓW URZĘDU MIEJSKIEGO W MRĄGOWIE</w:t>
      </w:r>
    </w:p>
    <w:p w14:paraId="626452DA" w14:textId="77777777" w:rsidR="00CD4895" w:rsidRPr="004B19B4" w:rsidRDefault="00CD4895" w:rsidP="00F130CA">
      <w:pPr>
        <w:keepNext/>
        <w:tabs>
          <w:tab w:val="left" w:pos="709"/>
          <w:tab w:val="left" w:pos="7650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</w:p>
    <w:p w14:paraId="48E6F748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FA972B3" w14:textId="77777777" w:rsidR="00F130CA" w:rsidRPr="00F130CA" w:rsidRDefault="00F130CA" w:rsidP="00F130CA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Przepisy ogólne</w:t>
      </w:r>
    </w:p>
    <w:p w14:paraId="02A22C4D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28A2F56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2"/>
          <w:szCs w:val="12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1.</w:t>
      </w:r>
    </w:p>
    <w:p w14:paraId="2A46B3EA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określa zasady i warunki wynagradzania za pracę oraz świadczenia związane               z pracą i warunki ich przyznawania.</w:t>
      </w:r>
    </w:p>
    <w:p w14:paraId="7570CEED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3BF5FC6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2.</w:t>
      </w:r>
    </w:p>
    <w:p w14:paraId="5FC9E434" w14:textId="77777777" w:rsidR="00F130CA" w:rsidRPr="00F130CA" w:rsidRDefault="00F130CA" w:rsidP="00F130CA">
      <w:pPr>
        <w:numPr>
          <w:ilvl w:val="0"/>
          <w:numId w:val="1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Postanowienia Regulaminu dotyczą pracowników zatrudnionych w Urzędzie Miejskim            w Mrągowie na podstawie umowy o pracę.</w:t>
      </w:r>
    </w:p>
    <w:p w14:paraId="5F447E59" w14:textId="77777777" w:rsidR="00F130CA" w:rsidRPr="00F130CA" w:rsidRDefault="00F130CA" w:rsidP="00F130CA">
      <w:pPr>
        <w:numPr>
          <w:ilvl w:val="0"/>
          <w:numId w:val="1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Niniejszy Regulamin jest aktualizowany co najmniej raz na rok.</w:t>
      </w:r>
    </w:p>
    <w:p w14:paraId="61B005E7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8DF6C80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3.</w:t>
      </w:r>
    </w:p>
    <w:p w14:paraId="6E522E75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 dopuszczeniem do pracy, nowo zatrudniony pracownik zapoznaje się na stanowisku       ds. kadrowych z niniejszym Regulaminem. Oświadczenie o zapoznaniu się z Regulaminem zostaje dołączone do jego akt osobowych. </w:t>
      </w:r>
    </w:p>
    <w:p w14:paraId="61CD350A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878A843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4.</w:t>
      </w:r>
    </w:p>
    <w:p w14:paraId="67DBCDD5" w14:textId="77777777" w:rsidR="00F130CA" w:rsidRPr="00F130CA" w:rsidRDefault="00F130CA" w:rsidP="004B19B4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wynagradzania pracowników określa w szczególności:</w:t>
      </w:r>
    </w:p>
    <w:p w14:paraId="767446C2" w14:textId="77777777" w:rsidR="00F130CA" w:rsidRPr="00F130CA" w:rsidRDefault="00F130CA" w:rsidP="004B19B4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wymagania kwalifikacyjne pracowników,</w:t>
      </w:r>
    </w:p>
    <w:p w14:paraId="65CB6D45" w14:textId="77777777" w:rsidR="00F130CA" w:rsidRPr="00F130CA" w:rsidRDefault="00F130CA" w:rsidP="004B19B4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warunki wynagradzania, w tym maksymalny poziom wynagrodzenia zasadniczego,</w:t>
      </w:r>
    </w:p>
    <w:p w14:paraId="482BE661" w14:textId="63D66185" w:rsidR="00F130CA" w:rsidRPr="004B19B4" w:rsidRDefault="00F130CA" w:rsidP="004B19B4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warunki i sposób przyznawania dodatku funkcyjnego</w:t>
      </w:r>
      <w:r w:rsidR="004D3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specjalnego</w:t>
      </w:r>
      <w:r w:rsidR="004D3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</w:t>
      </w:r>
      <w:r w:rsidR="004D38DA" w:rsidRPr="004B1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 godziny nadliczbowe,</w:t>
      </w:r>
    </w:p>
    <w:p w14:paraId="5731E9CF" w14:textId="3268278C" w:rsidR="00F130CA" w:rsidRPr="004B19B4" w:rsidRDefault="00F130CA" w:rsidP="004B19B4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B1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warunki przyznawania oraz warunki i sposób wypłacania premii i nagród innych niż nagroda jubileuszowa,</w:t>
      </w:r>
    </w:p>
    <w:p w14:paraId="60C205D7" w14:textId="0910D25B" w:rsidR="004D38DA" w:rsidRPr="004B19B4" w:rsidRDefault="004D38DA" w:rsidP="004B19B4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B1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zasady awansowania </w:t>
      </w:r>
      <w:r w:rsidR="004045A7" w:rsidRPr="004B1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pracowników,</w:t>
      </w:r>
    </w:p>
    <w:p w14:paraId="30E38A7C" w14:textId="77777777" w:rsidR="00F130CA" w:rsidRPr="004B19B4" w:rsidRDefault="00F130CA" w:rsidP="004B19B4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B1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zasady odbywania podróży służbowych,</w:t>
      </w:r>
    </w:p>
    <w:p w14:paraId="24447A2F" w14:textId="77777777" w:rsidR="00F130CA" w:rsidRPr="004B19B4" w:rsidRDefault="00F130CA" w:rsidP="004B19B4">
      <w:pPr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B1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zasady użytkowania samochodów służbowych.</w:t>
      </w:r>
    </w:p>
    <w:p w14:paraId="72102D52" w14:textId="77777777" w:rsidR="00F130CA" w:rsidRPr="00F130CA" w:rsidRDefault="00F130CA" w:rsidP="004B19B4">
      <w:pPr>
        <w:tabs>
          <w:tab w:val="left" w:pos="709"/>
          <w:tab w:val="left" w:pos="7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71A7913B" w14:textId="77777777" w:rsidR="00F130CA" w:rsidRPr="00F130CA" w:rsidRDefault="00F130CA" w:rsidP="004B19B4">
      <w:pPr>
        <w:tabs>
          <w:tab w:val="left" w:pos="709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5.</w:t>
      </w:r>
    </w:p>
    <w:p w14:paraId="447B7ABF" w14:textId="77777777" w:rsidR="00F130CA" w:rsidRPr="00F130CA" w:rsidRDefault="00F130CA" w:rsidP="004B19B4">
      <w:pPr>
        <w:tabs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Ilekroć w Regulaminie jest mowa o:</w:t>
      </w:r>
    </w:p>
    <w:p w14:paraId="5020C408" w14:textId="77777777" w:rsidR="00F130CA" w:rsidRPr="00F130CA" w:rsidRDefault="00F130CA" w:rsidP="004B19B4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Burmistrzu –  rozumie się przez to Burmistrza Miasta Mrągowo,</w:t>
      </w:r>
    </w:p>
    <w:p w14:paraId="140D4E29" w14:textId="77777777" w:rsidR="00F130CA" w:rsidRPr="00F130CA" w:rsidRDefault="00F130CA" w:rsidP="004B19B4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Pracodawcy –  rozumie się przez to Urząd Miejski w Mrągowie,</w:t>
      </w:r>
    </w:p>
    <w:p w14:paraId="5D7C39E8" w14:textId="77777777" w:rsidR="00F130CA" w:rsidRPr="00F130CA" w:rsidRDefault="00F130CA" w:rsidP="004B19B4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Urzędzie – rozumie się przez to Urząd Miejski w Mrągowie,</w:t>
      </w:r>
    </w:p>
    <w:p w14:paraId="01C67046" w14:textId="77777777" w:rsidR="00F130CA" w:rsidRPr="00F130CA" w:rsidRDefault="00F130CA" w:rsidP="004B19B4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Pracowniku – rozumie się przez to osobę zatrudnioną w Urzędzie Miejskim na podstawie umowy o pracę, bez względu na rodzaj umowy o pracę i wymiar czasu pracy,</w:t>
      </w:r>
    </w:p>
    <w:p w14:paraId="34CDCBA0" w14:textId="77777777" w:rsidR="00F130CA" w:rsidRPr="00F130CA" w:rsidRDefault="00F130CA" w:rsidP="004B19B4">
      <w:pPr>
        <w:numPr>
          <w:ilvl w:val="0"/>
          <w:numId w:val="3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Ustawie – rozumie się ustawę z dnia 21 listopada 2008r. o pracownikach samorządowych,</w:t>
      </w:r>
    </w:p>
    <w:p w14:paraId="4FE95ED8" w14:textId="4B3D3A93" w:rsidR="00F130CA" w:rsidRPr="004B19B4" w:rsidRDefault="00F130CA" w:rsidP="004B19B4">
      <w:pPr>
        <w:numPr>
          <w:ilvl w:val="0"/>
          <w:numId w:val="3"/>
        </w:numPr>
        <w:tabs>
          <w:tab w:val="clear" w:pos="720"/>
          <w:tab w:val="left" w:pos="709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Rozporządzeniu – rozumie się przez to rozporządzenie Rady </w:t>
      </w:r>
      <w:r w:rsidRPr="00F130CA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Ministrów z dnia</w:t>
      </w:r>
      <w:r w:rsidRPr="00F130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25 października  2021 r. w sprawie wynagradzania pracowników samorządowy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ch</w:t>
      </w:r>
      <w:r w:rsidR="004B1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6E853BE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59E1809B" w14:textId="77777777" w:rsidR="00F130CA" w:rsidRPr="00F130CA" w:rsidRDefault="00F130CA" w:rsidP="00F130CA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Wymagania kwalifikacyjne </w:t>
      </w:r>
    </w:p>
    <w:p w14:paraId="3B0F9951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60799E8D" w14:textId="77777777" w:rsidR="00F130CA" w:rsidRPr="00F130CA" w:rsidRDefault="00F130CA" w:rsidP="00F130CA">
      <w:pPr>
        <w:tabs>
          <w:tab w:val="left" w:pos="426"/>
          <w:tab w:val="center" w:pos="4790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6.</w:t>
      </w:r>
    </w:p>
    <w:p w14:paraId="34C4772B" w14:textId="77777777" w:rsidR="00F130CA" w:rsidRPr="00F130CA" w:rsidRDefault="00F130CA" w:rsidP="00F130CA">
      <w:pPr>
        <w:numPr>
          <w:ilvl w:val="0"/>
          <w:numId w:val="4"/>
        </w:numPr>
        <w:tabs>
          <w:tab w:val="left" w:pos="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Wprowadza się szczegółowe wymagania kwalifikacyjne pracowników zgodnie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z Załącznikiem Nr 1 do Regulaminu. </w:t>
      </w:r>
    </w:p>
    <w:p w14:paraId="701C6E55" w14:textId="77777777" w:rsidR="00F130CA" w:rsidRPr="00F130CA" w:rsidRDefault="00F130CA" w:rsidP="00F130CA">
      <w:pPr>
        <w:numPr>
          <w:ilvl w:val="0"/>
          <w:numId w:val="4"/>
        </w:numPr>
        <w:tabs>
          <w:tab w:val="left" w:pos="765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zakresie nieuregulowanym w niniejszym Regulaminie mają zastosowanie minimalne wymagania kwalifikacyjne określone przepisami Ustawy i Rozporządzenia.</w:t>
      </w:r>
    </w:p>
    <w:p w14:paraId="0DC1982F" w14:textId="77777777" w:rsidR="00F130CA" w:rsidRPr="00F130CA" w:rsidRDefault="00F130CA" w:rsidP="00F130CA">
      <w:pPr>
        <w:numPr>
          <w:ilvl w:val="0"/>
          <w:numId w:val="4"/>
        </w:numPr>
        <w:tabs>
          <w:tab w:val="left" w:pos="765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uzasadnionych przypadkach pracodawca może skrócić pracownikowi okres pracy zawodowej wymagany na danym stanowisku, z wyłączeniem stanowisk, dla których wymagany okres pracy zawodowej określają odrębne przepisy oraz art. 5 ust. 2 i art. 6 ust. 4 Ustawy. </w:t>
      </w:r>
    </w:p>
    <w:p w14:paraId="56F80CBA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50D2A9E" w14:textId="77777777" w:rsidR="00F130CA" w:rsidRPr="00F130CA" w:rsidRDefault="00F130CA" w:rsidP="00F130CA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Szczegółowe warunki wynagrodzenia </w:t>
      </w:r>
    </w:p>
    <w:p w14:paraId="6528AA37" w14:textId="77777777" w:rsidR="00F130CA" w:rsidRPr="00F130CA" w:rsidRDefault="00F130CA" w:rsidP="00F130CA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416F05F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7.</w:t>
      </w:r>
    </w:p>
    <w:p w14:paraId="5F105808" w14:textId="77777777" w:rsidR="00F130CA" w:rsidRPr="00F130CA" w:rsidRDefault="00F130CA" w:rsidP="00F130CA">
      <w:pPr>
        <w:numPr>
          <w:ilvl w:val="3"/>
          <w:numId w:val="4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Urzędzie obowiązuje czasowy system wynagradzania, polegający na ustaleniu dla poszczególnych stanowisk pracowniczych kategorii zaszeregowania, miesięcznych stawek wynagrodzenia zasadniczego,  a także, w zależności od stanowisk miesięcznych stawek dodatku funkcyjnego, dodatku specjalnego lub premii.</w:t>
      </w:r>
    </w:p>
    <w:p w14:paraId="110E1DD9" w14:textId="77777777" w:rsidR="00F130CA" w:rsidRPr="00F130CA" w:rsidRDefault="00F130CA" w:rsidP="00F130CA">
      <w:pPr>
        <w:numPr>
          <w:ilvl w:val="3"/>
          <w:numId w:val="4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Ustala się minimalne i maksymalne stawki miesięcznych kwot wynagrodzenia zasadniczego pracowników w poszczególnych kategoriach zaszeregowania, określone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Załączniku Nr 2 do Regulaminu.</w:t>
      </w:r>
    </w:p>
    <w:p w14:paraId="659BD9BC" w14:textId="77777777" w:rsidR="00F130CA" w:rsidRPr="00F130CA" w:rsidRDefault="00F130CA" w:rsidP="00F130CA">
      <w:pPr>
        <w:numPr>
          <w:ilvl w:val="3"/>
          <w:numId w:val="4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Pracownikowi zatrudnionym w niepełnym wymiarze czasu pracy wynagrodzenie zasadnicze i inne składniki wynagrodzenia przysługują w wysokości proporcjonalnej do wymiaru czasu pracy określonego w umowie o pracę. </w:t>
      </w:r>
    </w:p>
    <w:p w14:paraId="26FCDB36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D727F42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8.</w:t>
      </w:r>
    </w:p>
    <w:p w14:paraId="3C88DC3F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Decyzję o ustaleniu dla danego pracownika kategorii zaszeregowania i stawki wynagrodzenia podejmuje Burmistrz z własnej inicjatywy  lub na wniosek bezpośredniego przełożonego.</w:t>
      </w:r>
    </w:p>
    <w:p w14:paraId="69762B7C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56F22A3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9.</w:t>
      </w:r>
    </w:p>
    <w:p w14:paraId="4390CB50" w14:textId="77777777" w:rsidR="00F130CA" w:rsidRPr="00F130CA" w:rsidRDefault="00F130CA" w:rsidP="00F130CA">
      <w:pPr>
        <w:numPr>
          <w:ilvl w:val="0"/>
          <w:numId w:val="5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Pracownikowi przysługuje wynagrodzenie stosownie do zajmowanego stanowiska oraz posiadanych kwalifikacji zawodowych.</w:t>
      </w:r>
    </w:p>
    <w:p w14:paraId="24D49EE5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pl-PL"/>
        </w:rPr>
      </w:pPr>
    </w:p>
    <w:p w14:paraId="0BE08113" w14:textId="77777777" w:rsidR="00F130CA" w:rsidRPr="00F130CA" w:rsidRDefault="00F130CA" w:rsidP="00F130CA">
      <w:pPr>
        <w:numPr>
          <w:ilvl w:val="0"/>
          <w:numId w:val="5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Pracownikowi przysługuje:</w:t>
      </w:r>
    </w:p>
    <w:p w14:paraId="3EC46D20" w14:textId="77777777" w:rsidR="00F130CA" w:rsidRPr="00F130CA" w:rsidRDefault="00F130CA" w:rsidP="00F130CA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wynagrodzenie zasadnicze,</w:t>
      </w:r>
    </w:p>
    <w:p w14:paraId="109B3972" w14:textId="77777777" w:rsidR="00F130CA" w:rsidRPr="00F130CA" w:rsidRDefault="00F130CA" w:rsidP="00F130CA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dodatek za wieloletnią pracę, na zasadach określonych w Ustawie i Rozporządzeniu,</w:t>
      </w:r>
    </w:p>
    <w:p w14:paraId="2DF79592" w14:textId="77777777" w:rsidR="00F130CA" w:rsidRPr="00F130CA" w:rsidRDefault="00F130CA" w:rsidP="00F130CA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nagroda jubileuszowa, na zasadach określonych w Ustawie i Rozporządzeniu,</w:t>
      </w:r>
    </w:p>
    <w:p w14:paraId="0E31BCA3" w14:textId="77777777" w:rsidR="00F130CA" w:rsidRPr="00F130CA" w:rsidRDefault="00F130CA" w:rsidP="00F130CA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jednorazowa odprawa w związku z przejściem na emeryturę lub rentę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tytułu niezdolności do pracy, na zasadach określonych w Ustawie i Rozporządzeniu</w:t>
      </w:r>
    </w:p>
    <w:p w14:paraId="251E6E57" w14:textId="77777777" w:rsidR="00F130CA" w:rsidRPr="00F130CA" w:rsidRDefault="00F130CA" w:rsidP="00F130CA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wynagrodzenie roczne zwane „wynagrodzeniem rocznym” na zasadach określonych w ustawie dodatkowym wynagrodzeniu rocznym dla pracowników sfery budżetowej,</w:t>
      </w:r>
    </w:p>
    <w:p w14:paraId="1B7BD121" w14:textId="77777777" w:rsidR="00F130CA" w:rsidRPr="00F130CA" w:rsidRDefault="00F130CA" w:rsidP="00F130CA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należność z tytułu odbytej podróży służbowej,</w:t>
      </w:r>
    </w:p>
    <w:p w14:paraId="7812AA70" w14:textId="77777777" w:rsidR="00F130CA" w:rsidRPr="00F130CA" w:rsidRDefault="00F130CA" w:rsidP="00F130CA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wynagrodzenie za pracę w godzinach nadliczbowych,</w:t>
      </w:r>
    </w:p>
    <w:p w14:paraId="7F218784" w14:textId="77777777" w:rsidR="00F130CA" w:rsidRPr="00F130CA" w:rsidRDefault="00F130CA" w:rsidP="00F130CA">
      <w:pPr>
        <w:numPr>
          <w:ilvl w:val="0"/>
          <w:numId w:val="6"/>
        </w:numPr>
        <w:tabs>
          <w:tab w:val="left" w:pos="709"/>
          <w:tab w:val="left" w:pos="7650"/>
        </w:tabs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dodatek funkcyjny – dla stanowisk określonych w niniejszym Regulaminie,</w:t>
      </w:r>
    </w:p>
    <w:p w14:paraId="4458C478" w14:textId="77777777" w:rsidR="00F130CA" w:rsidRPr="00F130CA" w:rsidRDefault="00F130CA" w:rsidP="00F130CA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premia, dla pracowników zatrudnionych na stanowiskach pomocniczych i obsługi,</w:t>
      </w:r>
    </w:p>
    <w:p w14:paraId="1C7610A1" w14:textId="4D1744BC" w:rsidR="00F130CA" w:rsidRPr="004B19B4" w:rsidRDefault="00F130CA" w:rsidP="00F130CA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B1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ekwiwalent </w:t>
      </w:r>
      <w:r w:rsidRPr="004B19B4">
        <w:rPr>
          <w:rFonts w:ascii="Times New Roman" w:hAnsi="Times New Roman"/>
          <w:color w:val="000000" w:themeColor="text1"/>
          <w:sz w:val="24"/>
          <w:szCs w:val="24"/>
        </w:rPr>
        <w:t>za używanie własnej odzieży i obuwia roboczego oraz ich prani</w:t>
      </w:r>
      <w:r w:rsidR="00EC7BC3" w:rsidRPr="004B19B4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4B19B4">
        <w:rPr>
          <w:rFonts w:ascii="Times New Roman" w:hAnsi="Times New Roman"/>
          <w:color w:val="000000" w:themeColor="text1"/>
          <w:sz w:val="24"/>
          <w:szCs w:val="24"/>
        </w:rPr>
        <w:br/>
        <w:t xml:space="preserve"> i konserwację, na podstawie odrębne go zarządzenia,</w:t>
      </w:r>
    </w:p>
    <w:p w14:paraId="7868AC94" w14:textId="77777777" w:rsidR="00F130CA" w:rsidRPr="004B19B4" w:rsidRDefault="00F130CA" w:rsidP="00F130CA">
      <w:pPr>
        <w:numPr>
          <w:ilvl w:val="0"/>
          <w:numId w:val="6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B1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ekwiwalent pieniężny za urlop – na podstawie rozporządzenia w sprawie szczególnych  zasad udzielania urlopu wypoczynkowego, ustalania i wypłacania wynagrodzenia za czas urlopu oraz ekwiwalentu pieniężnego za urlop.</w:t>
      </w:r>
    </w:p>
    <w:p w14:paraId="62B19D87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pl-PL"/>
        </w:rPr>
      </w:pPr>
    </w:p>
    <w:p w14:paraId="52F5364F" w14:textId="77777777" w:rsidR="00F130CA" w:rsidRPr="00F130CA" w:rsidRDefault="00F130CA" w:rsidP="00F130CA">
      <w:pPr>
        <w:numPr>
          <w:ilvl w:val="0"/>
          <w:numId w:val="5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Pracownikowi może zostać przyznanie dodatkowe wynagrodzenie w tytułu:</w:t>
      </w:r>
    </w:p>
    <w:p w14:paraId="24314E9D" w14:textId="77777777" w:rsidR="00F130CA" w:rsidRPr="00F130CA" w:rsidRDefault="00F130CA" w:rsidP="00F130CA">
      <w:pPr>
        <w:numPr>
          <w:ilvl w:val="0"/>
          <w:numId w:val="7"/>
        </w:numPr>
        <w:tabs>
          <w:tab w:val="left" w:pos="709"/>
          <w:tab w:val="left" w:pos="7650"/>
        </w:tabs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dodatku specjalnego,</w:t>
      </w:r>
    </w:p>
    <w:p w14:paraId="12A1B5AE" w14:textId="77777777" w:rsidR="00F130CA" w:rsidRPr="00F130CA" w:rsidRDefault="00F130CA" w:rsidP="00F130CA">
      <w:pPr>
        <w:numPr>
          <w:ilvl w:val="0"/>
          <w:numId w:val="7"/>
        </w:numPr>
        <w:tabs>
          <w:tab w:val="left" w:pos="709"/>
          <w:tab w:val="left" w:pos="7650"/>
        </w:tabs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nagrody.</w:t>
      </w:r>
    </w:p>
    <w:p w14:paraId="60C3831D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789E480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10.</w:t>
      </w:r>
    </w:p>
    <w:p w14:paraId="100FCABC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lang w:eastAsia="pl-PL"/>
        </w:rPr>
      </w:pPr>
    </w:p>
    <w:p w14:paraId="48E145AB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Wynagrodzenie uzyskane przez pracownika za przepracowany w pełnym wymiarze czasu pracy miesiąc kalendarzowy nie może być niższe niż minimalne wynagrodzenie przysługujące pracownikom zatrudnionym w pełnym wymiarze czasu, ogłaszane w Monitorze Polskim            w drodze obwieszczenia Prezesa Rady Ministrów.</w:t>
      </w:r>
    </w:p>
    <w:p w14:paraId="053A93E1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347E1A6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l-PL"/>
        </w:rPr>
      </w:pPr>
    </w:p>
    <w:p w14:paraId="67A87F02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61D6A89" w14:textId="7B7EE025" w:rsid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Warunki i sposób przyznawania dodatku funkcyjnego i specjalnego</w:t>
      </w:r>
    </w:p>
    <w:p w14:paraId="4D69DADC" w14:textId="77777777" w:rsidR="00F16ECB" w:rsidRPr="00F130CA" w:rsidRDefault="00F16ECB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18CD871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3585C9D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11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FE5CCBA" w14:textId="77777777" w:rsidR="00F130CA" w:rsidRPr="00F130CA" w:rsidRDefault="00F130CA" w:rsidP="00F130CA">
      <w:pPr>
        <w:numPr>
          <w:ilvl w:val="0"/>
          <w:numId w:val="18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Pracownikom zatrudnionym na stanowiskach związanych z kierowaniem zespołem,</w:t>
      </w:r>
      <w:r w:rsidRPr="00F130CA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  <w:t xml:space="preserve"> 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przysługuje dodatek funkcyjny.</w:t>
      </w:r>
    </w:p>
    <w:p w14:paraId="1DEBBF4F" w14:textId="77777777" w:rsidR="00F130CA" w:rsidRPr="00F130CA" w:rsidRDefault="00F130CA" w:rsidP="00F130CA">
      <w:pPr>
        <w:numPr>
          <w:ilvl w:val="0"/>
          <w:numId w:val="18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Dodatek funkcyjny przysługuje również pracownikom zatrudnionym na stanowiskach niezwiązanych z kierowaniem zespołem, dla których w Załączniku Nr 4 do niniejszego Regulaminu, przewiduje się dodatek funkcyjny. </w:t>
      </w:r>
    </w:p>
    <w:p w14:paraId="7816F4F7" w14:textId="77777777" w:rsidR="00F130CA" w:rsidRPr="00F130CA" w:rsidRDefault="00F130CA" w:rsidP="00F130CA">
      <w:pPr>
        <w:widowControl w:val="0"/>
        <w:numPr>
          <w:ilvl w:val="0"/>
          <w:numId w:val="18"/>
        </w:numPr>
        <w:tabs>
          <w:tab w:val="left" w:pos="6480"/>
        </w:tabs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F130CA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 w:bidi="pl-PL"/>
        </w:rPr>
        <w:t xml:space="preserve">Wysokość dodatku funkcyjnego dla osób kierujących zespołem zależy od liczby podległych pracowników i stopnia trudności powierzonych zadań. </w:t>
      </w:r>
    </w:p>
    <w:p w14:paraId="23C09B92" w14:textId="77777777" w:rsidR="00F130CA" w:rsidRPr="00F130CA" w:rsidRDefault="00F130CA" w:rsidP="00F130CA">
      <w:pPr>
        <w:widowControl w:val="0"/>
        <w:numPr>
          <w:ilvl w:val="0"/>
          <w:numId w:val="18"/>
        </w:numPr>
        <w:tabs>
          <w:tab w:val="left" w:pos="6480"/>
        </w:tabs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F130CA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 w:bidi="pl-PL"/>
        </w:rPr>
        <w:t>O wysokości dodatku funkcyjnego decyduje Burmistrz.</w:t>
      </w:r>
    </w:p>
    <w:p w14:paraId="2F1D02FC" w14:textId="77777777" w:rsidR="00F130CA" w:rsidRPr="00F130CA" w:rsidRDefault="00F130CA" w:rsidP="00F130CA">
      <w:pPr>
        <w:numPr>
          <w:ilvl w:val="0"/>
          <w:numId w:val="18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Tabela stawek dodatku funkcyjnego stanowi Załącznik Nr 3 do niniejszego Regulaminu.</w:t>
      </w:r>
    </w:p>
    <w:p w14:paraId="6F9C8875" w14:textId="4CBCDD7E" w:rsidR="004D38DA" w:rsidRPr="004D38DA" w:rsidRDefault="00F130CA" w:rsidP="004D38DA">
      <w:pPr>
        <w:numPr>
          <w:ilvl w:val="0"/>
          <w:numId w:val="18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Dodatek funkcyjny wypłacany jest miesięcznie</w:t>
      </w:r>
      <w:r w:rsidR="004D38DA" w:rsidRPr="004D38DA">
        <w:rPr>
          <w:rFonts w:ascii="Arial" w:hAnsi="Arial" w:cs="Arial"/>
        </w:rPr>
        <w:t xml:space="preserve"> </w:t>
      </w:r>
      <w:r w:rsidR="004D38DA" w:rsidRPr="00354D25">
        <w:rPr>
          <w:rFonts w:ascii="Times New Roman" w:hAnsi="Times New Roman" w:cs="Times New Roman"/>
          <w:sz w:val="24"/>
          <w:szCs w:val="24"/>
        </w:rPr>
        <w:t>i ulega proporcjonalnemu obniżeniu:</w:t>
      </w:r>
      <w:r w:rsidR="004D38DA" w:rsidRPr="004D38DA">
        <w:rPr>
          <w:rFonts w:ascii="Arial" w:hAnsi="Arial" w:cs="Arial"/>
        </w:rPr>
        <w:t xml:space="preserve"> </w:t>
      </w:r>
    </w:p>
    <w:p w14:paraId="632BE551" w14:textId="330C5B0E" w:rsidR="004D38DA" w:rsidRPr="004D38DA" w:rsidRDefault="004D38DA" w:rsidP="004D38DA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8DA">
        <w:rPr>
          <w:rFonts w:ascii="Times New Roman" w:hAnsi="Times New Roman" w:cs="Times New Roman"/>
          <w:sz w:val="24"/>
          <w:szCs w:val="24"/>
        </w:rPr>
        <w:t>za dni nieobecności w pracy z powodu niezdolności do pracy wskutek choroby albo osobistego sprawowania opieki nad dzieckiem lub chorym członkiem rodziny, za które pracownik otrzymuje z tego tytułu wynagrodzenie lub świadczenia pieniężne zgodnie</w:t>
      </w:r>
      <w:r w:rsidR="00354D25">
        <w:rPr>
          <w:rFonts w:ascii="Times New Roman" w:hAnsi="Times New Roman" w:cs="Times New Roman"/>
          <w:sz w:val="24"/>
          <w:szCs w:val="24"/>
        </w:rPr>
        <w:br/>
      </w:r>
      <w:r w:rsidRPr="004D38DA">
        <w:rPr>
          <w:rFonts w:ascii="Times New Roman" w:hAnsi="Times New Roman" w:cs="Times New Roman"/>
          <w:sz w:val="24"/>
          <w:szCs w:val="24"/>
        </w:rPr>
        <w:t xml:space="preserve">z ustawą o świadczeniach pieniężnych z ubezpieczenia społecznego w razie choroby </w:t>
      </w:r>
      <w:r w:rsidRPr="004D38DA">
        <w:rPr>
          <w:rFonts w:ascii="Times New Roman" w:hAnsi="Times New Roman" w:cs="Times New Roman"/>
          <w:sz w:val="24"/>
          <w:szCs w:val="24"/>
        </w:rPr>
        <w:br/>
        <w:t xml:space="preserve">i macierzyństwa, </w:t>
      </w:r>
    </w:p>
    <w:p w14:paraId="667D5D97" w14:textId="50E7A2A9" w:rsidR="00F130CA" w:rsidRPr="004D38DA" w:rsidRDefault="004D38DA" w:rsidP="004D38DA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8DA">
        <w:rPr>
          <w:rFonts w:ascii="Times New Roman" w:hAnsi="Times New Roman" w:cs="Times New Roman"/>
          <w:sz w:val="24"/>
          <w:szCs w:val="24"/>
        </w:rPr>
        <w:t>za dni nieobecności w pracy z powodu niezdolności do pracy wskutek następstw wypadków przy pracy, za które pracownik pobiera zasiłek z ubezpieczenia wypadkowego zgodnie z ustawą o ubezpieczeniu społecznym z tytułu wypadków przy pracy i chorób zawodowych.</w:t>
      </w:r>
    </w:p>
    <w:p w14:paraId="5C789AC9" w14:textId="06FD0514" w:rsidR="00F16ECB" w:rsidRDefault="00F16ECB" w:rsidP="00F130CA">
      <w:pPr>
        <w:tabs>
          <w:tab w:val="left" w:pos="360"/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3B8846B" w14:textId="77777777" w:rsidR="004B19B4" w:rsidRPr="00F130CA" w:rsidRDefault="004B19B4" w:rsidP="00F130CA">
      <w:pPr>
        <w:tabs>
          <w:tab w:val="left" w:pos="360"/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27C6256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§ 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12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8D58072" w14:textId="77777777" w:rsidR="00F130CA" w:rsidRPr="00F130CA" w:rsidRDefault="00F130CA" w:rsidP="00F130CA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tytułu okresowego zwiększenia obowiązków służbowych, lub powierzenia dodatkowych zadań o wysokim stopniu złożoności, lub odpowiedzialności, pracodawca może przyznać pracownikowi dodatek specjalny.</w:t>
      </w:r>
    </w:p>
    <w:p w14:paraId="21AD4AFD" w14:textId="77777777" w:rsidR="00F130CA" w:rsidRPr="00F130CA" w:rsidRDefault="00F130CA" w:rsidP="00F130CA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Dodatek specjalny może być przyznany na czas określony, nie dłuższy niż rok.</w:t>
      </w:r>
    </w:p>
    <w:p w14:paraId="1022A0E2" w14:textId="77777777" w:rsidR="00F130CA" w:rsidRPr="00F130CA" w:rsidRDefault="00F130CA" w:rsidP="00F130CA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Dodatek specjalny jest ustalany w zależności od posiadanych środków na wynagrodzenia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przyznawany kwotowo w wysokości nieprzekraczającej 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>6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0% łącznie wynagrodzenia zasadniczego i dodatku funkcyjnego pracownika. </w:t>
      </w:r>
    </w:p>
    <w:p w14:paraId="1B82B0D5" w14:textId="77777777" w:rsidR="00F130CA" w:rsidRPr="00F130CA" w:rsidRDefault="00F130CA" w:rsidP="00F130CA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Dodatek specjalny może być przyznawany w wyższej wysokości, nieprzekraczającej 90 % łącznie wynagrodzenia zasadniczego i dodatku funkcyjnego pracownika, z tytuł pozyskiwania środków w ramach funduszy zewnętrznych, realizacji projektu oraz jego rozliczania, a także w związku z realizacją zadań zleconych (np. wybory).</w:t>
      </w:r>
    </w:p>
    <w:p w14:paraId="7FC68DBA" w14:textId="77777777" w:rsidR="00F130CA" w:rsidRPr="00F130CA" w:rsidRDefault="00F130CA" w:rsidP="00F130CA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Dodatek specjalny przyznaje Burmistrz na wniosek bezpośredniego przełożonego pracownika, koordynatora zadania lub z własnej inicjatywy.</w:t>
      </w:r>
    </w:p>
    <w:p w14:paraId="7F381B2B" w14:textId="77E2EC84" w:rsidR="00F130CA" w:rsidRPr="004B19B4" w:rsidRDefault="00F130CA" w:rsidP="00F130CA">
      <w:pPr>
        <w:numPr>
          <w:ilvl w:val="0"/>
          <w:numId w:val="19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B1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Dodatek specjalny wypłacany jest miesięcznie i  ulega </w:t>
      </w:r>
      <w:r w:rsidR="00F16ECB" w:rsidRPr="004B1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proporcjonalnemu </w:t>
      </w:r>
      <w:r w:rsidRPr="004B1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pomniejszeniu:</w:t>
      </w:r>
    </w:p>
    <w:p w14:paraId="7C7B90D8" w14:textId="77777777" w:rsidR="00F16ECB" w:rsidRPr="004B19B4" w:rsidRDefault="00F16ECB" w:rsidP="00F130CA">
      <w:pPr>
        <w:numPr>
          <w:ilvl w:val="0"/>
          <w:numId w:val="34"/>
        </w:numPr>
        <w:tabs>
          <w:tab w:val="left" w:pos="360"/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B1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F130CA" w:rsidRPr="004B1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dni nieobecności w pracy z powodu niezdolności do pracy powstałej wskutek choroby albo osobistego sprawowania opieki nad dzieckiem lub chorym członkiem rodzin, za które pracownik otrzymuje z tego tytułu wynagrodzenie lub świadczeni</w:t>
      </w:r>
      <w:r w:rsidRPr="004B1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 pieniężne, zgodnie z ustawą o świadczeniach pieniężnych z ubezpieczenia społecznego w razie choroby i macierzyństwa,</w:t>
      </w:r>
    </w:p>
    <w:p w14:paraId="2677318A" w14:textId="3EF54E27" w:rsidR="00F130CA" w:rsidRPr="004B19B4" w:rsidRDefault="00F16ECB" w:rsidP="00F130CA">
      <w:pPr>
        <w:numPr>
          <w:ilvl w:val="0"/>
          <w:numId w:val="34"/>
        </w:numPr>
        <w:tabs>
          <w:tab w:val="left" w:pos="360"/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B1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 dni nieobecności w pracy z powodu niezdolności do pracy wskutek następstw wypadków przy pracy, za które pracownik pobiera zasiłek z ubezpieczenia wypadkowego zgodnie z ustawą o ubezpieczeniu społecznym z tytułu wypadków przy pracy i chorób zawodowych.</w:t>
      </w:r>
      <w:r w:rsidR="00F130CA" w:rsidRPr="004B1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45B44AC8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</w:pPr>
    </w:p>
    <w:p w14:paraId="30A5B7B8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0764047" w14:textId="77777777" w:rsidR="004D38DA" w:rsidRPr="007F0D63" w:rsidRDefault="004D38DA" w:rsidP="004D38DA">
      <w:pPr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F0D63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Dodatek za pracę w godzinach nadliczbowych</w:t>
      </w:r>
    </w:p>
    <w:p w14:paraId="738CA7E6" w14:textId="14AF8E31" w:rsidR="004D38DA" w:rsidRPr="007F0D63" w:rsidRDefault="004D38DA" w:rsidP="004D38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0D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</w:t>
      </w:r>
      <w:r w:rsidR="004045A7" w:rsidRPr="007F0D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7F0D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6122706" w14:textId="77777777" w:rsidR="004D38DA" w:rsidRPr="007F0D63" w:rsidRDefault="004D38DA" w:rsidP="004D38D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D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Za pracę w godzinach nadliczbowych pracownikowi przysługuje dodatek oprócz normalnego wynagrodzenia w wysokości: </w:t>
      </w:r>
    </w:p>
    <w:p w14:paraId="317016C7" w14:textId="77777777" w:rsidR="004D38DA" w:rsidRPr="007F0D63" w:rsidRDefault="004D38DA" w:rsidP="004D38D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D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100% wynagrodzenia – za pracę w godzinach nadliczbowych przypadających w nocy, niedziele i święta niebędące dla pracownika dniami pracy, zgodnie z obowiązującym go rozkładem czasu pracy, w dniu wolnym od pracy udzielonym pracownikowi w zamian za pracę w niedzielę lub w święto, zgodnie z obowiązującym go rozkładem czasu pracy, </w:t>
      </w:r>
    </w:p>
    <w:p w14:paraId="3426A50A" w14:textId="77777777" w:rsidR="004D38DA" w:rsidRPr="007F0D63" w:rsidRDefault="004D38DA" w:rsidP="004D38D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D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50% wynagrodzenia – za pracę w godzinach nadliczbowych przypadających w każdym innym dniu niż wymienione w pkt 1. </w:t>
      </w:r>
    </w:p>
    <w:p w14:paraId="499634D1" w14:textId="635638C5" w:rsidR="004D38DA" w:rsidRPr="007F0D63" w:rsidRDefault="004D38DA" w:rsidP="004D38D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D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Pracownikowi, który wykonywał pracę w dniu wolnym od pracy wynikającym z rozkładu czasu pracy w pięciodniowym tygodniu pracy, przysługuje w zamian inny dzień wolny od pracy udzielony pracownikowi do końca okresu rozliczeniowego, w terminie z nim uzgodnionym. </w:t>
      </w:r>
    </w:p>
    <w:p w14:paraId="6596514B" w14:textId="4AE4EAD7" w:rsidR="00745793" w:rsidRPr="007F0D63" w:rsidRDefault="004D38DA" w:rsidP="007F0D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D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Pracownikowi wykonującemu prace w porze nocnej przysługuje dodatkowe wynagrodzenie za każdą godzinę pracy w porze nocnej w wysokości 20% godzinowej stawki wynagrodzenia zasadniczego, nie niższe jednak od dodatku ustalonego na podstawie </w:t>
      </w:r>
      <w:r w:rsidRPr="007F0D6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art. 151</w:t>
      </w:r>
      <w:r w:rsidRPr="007F0D6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8</w:t>
      </w:r>
      <w:r w:rsidRPr="007F0D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kodeksu pracy. </w:t>
      </w:r>
    </w:p>
    <w:p w14:paraId="6D5D0357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Warunki przyznawania oraz warunki i sposób wypłacania nagród i premii</w:t>
      </w:r>
    </w:p>
    <w:p w14:paraId="24560E01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1463F756" w14:textId="7A5E895D" w:rsidR="00F130CA" w:rsidRPr="001135AF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135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404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14</w:t>
      </w:r>
      <w:r w:rsidRPr="001135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5A144FD8" w14:textId="77777777" w:rsidR="00F130CA" w:rsidRPr="001135AF" w:rsidRDefault="00F130CA" w:rsidP="00F130CA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13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ramach posiadanych środków na wynagrodzenia (oszczędności), może być utworzony na dany rok kalendarzowy fundusz nagród z przeznaczeniem na nagrody dla pracowników.</w:t>
      </w:r>
    </w:p>
    <w:p w14:paraId="5847F4BF" w14:textId="34C0BC9B" w:rsidR="00F130CA" w:rsidRPr="001135AF" w:rsidRDefault="00F130CA" w:rsidP="00F130CA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13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Nagrody pieniężne przydziela pracownikom Burmistrz, w uzgodnieniu z bezpośrednim przełożonym pracownika</w:t>
      </w:r>
      <w:r w:rsidR="007D301F" w:rsidRPr="00113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B9F956E" w14:textId="77777777" w:rsidR="001135AF" w:rsidRPr="001135AF" w:rsidRDefault="001135AF" w:rsidP="001135AF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135AF">
        <w:rPr>
          <w:rFonts w:ascii="Times New Roman" w:hAnsi="Times New Roman" w:cs="Times New Roman"/>
          <w:sz w:val="24"/>
          <w:szCs w:val="24"/>
        </w:rPr>
        <w:t xml:space="preserve">Nagroda uznaniowa może zostać przyznana w szczególności za: </w:t>
      </w:r>
    </w:p>
    <w:p w14:paraId="0268C65E" w14:textId="77777777" w:rsidR="001135AF" w:rsidRPr="001135AF" w:rsidRDefault="001135AF" w:rsidP="001135AF">
      <w:pPr>
        <w:pStyle w:val="Akapitzlist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135AF">
        <w:rPr>
          <w:rFonts w:ascii="Times New Roman" w:hAnsi="Times New Roman" w:cs="Times New Roman"/>
          <w:sz w:val="24"/>
          <w:szCs w:val="24"/>
        </w:rPr>
        <w:t xml:space="preserve">szczególne osiągnięcia w pracy, </w:t>
      </w:r>
    </w:p>
    <w:p w14:paraId="5F684198" w14:textId="22FC8B75" w:rsidR="001135AF" w:rsidRPr="007F0D63" w:rsidRDefault="001135AF" w:rsidP="001135AF">
      <w:pPr>
        <w:pStyle w:val="Akapitzlist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D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wykonywanie dodatkowych zadań wykraczających poza zakres podstawowych obowiązków wynikających z umowy o pracę, za które pracownik nie otrzymuje dodatku specjalnego, </w:t>
      </w:r>
    </w:p>
    <w:p w14:paraId="4D7EBAE7" w14:textId="11D520FD" w:rsidR="001135AF" w:rsidRPr="007F0D63" w:rsidRDefault="001135AF" w:rsidP="001135AF">
      <w:pPr>
        <w:pStyle w:val="Akapitzlist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wykonywanie dodatkowych obowiązków służbowych za osoby nieobecne lub powierzenie dodatkowych zadań o wysokim stopniu złożoności lub odpowiedzialności</w:t>
      </w:r>
    </w:p>
    <w:p w14:paraId="50EAF1F5" w14:textId="5CF52C89" w:rsidR="001135AF" w:rsidRPr="007F0D63" w:rsidRDefault="001135AF" w:rsidP="001135AF">
      <w:pPr>
        <w:pStyle w:val="Akapitzlist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D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wzorowe wypełnianie obowiązków służbowych, wysoki poziom wiedzy zawodowej, inicjatywę, samodzielność i wysokie poczucie odpowiedzialności zawodowej </w:t>
      </w:r>
      <w:r w:rsidRPr="007F0D6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zaangażowania w realizację zadań,</w:t>
      </w:r>
    </w:p>
    <w:p w14:paraId="7746FD2F" w14:textId="77777777" w:rsidR="001135AF" w:rsidRPr="007F0D63" w:rsidRDefault="001135AF" w:rsidP="001135AF">
      <w:pPr>
        <w:pStyle w:val="Akapitzlist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D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rozwiązywanie przez pracownika zagadnień precedensowych, o szczególnym stopniu trudności i znaczeniu dla pracy Urzędu, </w:t>
      </w:r>
    </w:p>
    <w:p w14:paraId="7A1634AD" w14:textId="77777777" w:rsidR="001135AF" w:rsidRPr="007F0D63" w:rsidRDefault="001135AF" w:rsidP="001135AF">
      <w:pPr>
        <w:pStyle w:val="Akapitzlist"/>
        <w:numPr>
          <w:ilvl w:val="1"/>
          <w:numId w:val="2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D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inicjatywę i samodzielność w stosowaniu rozwiązań usprawniających realizację powierzonych zadań, </w:t>
      </w:r>
    </w:p>
    <w:p w14:paraId="3A914E57" w14:textId="5F73D744" w:rsidR="001135AF" w:rsidRPr="001135AF" w:rsidRDefault="001135AF" w:rsidP="001135AF">
      <w:pPr>
        <w:pStyle w:val="Akapitzlist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135AF">
        <w:rPr>
          <w:rFonts w:ascii="Times New Roman" w:hAnsi="Times New Roman" w:cs="Times New Roman"/>
          <w:sz w:val="24"/>
          <w:szCs w:val="24"/>
        </w:rPr>
        <w:t xml:space="preserve">samokształcenie zawodowe i efektywne podnoszenie kwalifikacji. </w:t>
      </w:r>
    </w:p>
    <w:p w14:paraId="24FF004A" w14:textId="2446E39A" w:rsidR="001135AF" w:rsidRPr="001135AF" w:rsidRDefault="001135AF" w:rsidP="001135AF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135AF">
        <w:rPr>
          <w:rFonts w:ascii="Times New Roman" w:hAnsi="Times New Roman" w:cs="Times New Roman"/>
          <w:sz w:val="24"/>
          <w:szCs w:val="24"/>
        </w:rPr>
        <w:t xml:space="preserve">Odpis zawiadomienia o przyznaniu nagrody składa się do akt osobowych pracownika. </w:t>
      </w:r>
    </w:p>
    <w:p w14:paraId="681C3748" w14:textId="77777777" w:rsidR="001135AF" w:rsidRPr="001135AF" w:rsidRDefault="001135AF" w:rsidP="001135AF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13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Nagroda może być przyznana pracownikowi kończącemu studia wyższe i podyplomowe pod warunkiem, że ukończył on te studia z wynikiem pozytywnym i posiada co najmniej 2 – letni staż pracy w Urzędzie, a kierunek ukończonych studiów jest zgodny z zakresem obowiązków na zajmowanym stanowisku. </w:t>
      </w:r>
      <w:r w:rsidRPr="001135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14A3ACBA" w14:textId="024A60D5" w:rsidR="007D301F" w:rsidRPr="00A72483" w:rsidRDefault="001135AF" w:rsidP="007D301F">
      <w:pPr>
        <w:numPr>
          <w:ilvl w:val="0"/>
          <w:numId w:val="24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13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Nagrody mają charakter uznaniowy i pracownikowi nie przysługuje roszczenie o ich przyznanie, ani o ich wysokość.</w:t>
      </w:r>
    </w:p>
    <w:p w14:paraId="47033799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178B8E7" w14:textId="207AB52E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520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15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6F5A6B54" w14:textId="13D4853F" w:rsidR="00F130CA" w:rsidRPr="00F130CA" w:rsidRDefault="00F130CA" w:rsidP="00F130CA">
      <w:pPr>
        <w:numPr>
          <w:ilvl w:val="0"/>
          <w:numId w:val="2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Pracownikom zatrudnionym na stanowiskach obsługi przysługuje premia</w:t>
      </w:r>
      <w:r w:rsidR="007F0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AD4678E" w14:textId="77777777" w:rsidR="00F130CA" w:rsidRPr="00F130CA" w:rsidRDefault="00F130CA" w:rsidP="00F130CA">
      <w:pPr>
        <w:numPr>
          <w:ilvl w:val="0"/>
          <w:numId w:val="2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Premia regulaminowa nie przysługuje pracownikom zatrudnionym w ramach prac interwencyjnych lub robót publicznych.</w:t>
      </w:r>
    </w:p>
    <w:p w14:paraId="41959E1C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pl-PL"/>
        </w:rPr>
      </w:pPr>
    </w:p>
    <w:p w14:paraId="23DF64D3" w14:textId="77777777" w:rsidR="00F130CA" w:rsidRPr="00F130CA" w:rsidRDefault="00F130CA" w:rsidP="00F130CA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pl-PL"/>
        </w:rPr>
      </w:pPr>
    </w:p>
    <w:p w14:paraId="4C2BC586" w14:textId="72A4222A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520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16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46457B79" w14:textId="77777777" w:rsidR="00F130CA" w:rsidRPr="00F130CA" w:rsidRDefault="00F130CA" w:rsidP="00F130CA">
      <w:pPr>
        <w:numPr>
          <w:ilvl w:val="0"/>
          <w:numId w:val="27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Wysokość funduszu premiowego wynosi 20% wynagrodzeń zasadniczych pracowników 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  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br/>
        <w:t xml:space="preserve">    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obsługi. </w:t>
      </w:r>
    </w:p>
    <w:p w14:paraId="729EA9F8" w14:textId="77777777" w:rsidR="00F130CA" w:rsidRPr="00F130CA" w:rsidRDefault="00F130CA" w:rsidP="00F130CA">
      <w:pPr>
        <w:numPr>
          <w:ilvl w:val="0"/>
          <w:numId w:val="27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Fundusz premiowy może być zwiększony o zaoszczędzone środki na wynagrodzeniach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   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pracowników obsługi.</w:t>
      </w:r>
    </w:p>
    <w:p w14:paraId="4BEB8734" w14:textId="77777777" w:rsidR="00F130CA" w:rsidRPr="00F130CA" w:rsidRDefault="00F130CA" w:rsidP="00F130CA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25AEB653" w14:textId="74463E55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520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17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5862F8E4" w14:textId="7B2B7BB0" w:rsidR="00F130CA" w:rsidRPr="00F130CA" w:rsidRDefault="00F130CA" w:rsidP="00F130CA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Ustala się wysokość premii indywidualnej od 5% do 30% wynagrodzenia zasadniczego pracownika.</w:t>
      </w:r>
    </w:p>
    <w:p w14:paraId="67F32F19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7762BDFA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6"/>
          <w:szCs w:val="6"/>
          <w:lang w:eastAsia="pl-PL"/>
        </w:rPr>
      </w:pPr>
    </w:p>
    <w:p w14:paraId="221F0F3E" w14:textId="41A2B48A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§ </w:t>
      </w:r>
      <w:r w:rsidR="00520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18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1FC957F3" w14:textId="4E350A0B" w:rsidR="00F130CA" w:rsidRPr="00F130CA" w:rsidRDefault="00F130CA" w:rsidP="00F130CA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Wysokość premii indywidualnej ustala Burmistrz na wniosek Kierownika lub bezpośredniego 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 przełożonego pracownika</w:t>
      </w:r>
    </w:p>
    <w:p w14:paraId="0A3FC831" w14:textId="77777777" w:rsidR="00F130CA" w:rsidRPr="00F130CA" w:rsidRDefault="00F130CA" w:rsidP="00F130CA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4BEFBB25" w14:textId="77777777" w:rsidR="00F130CA" w:rsidRPr="00F130CA" w:rsidRDefault="00F130CA" w:rsidP="00F130CA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pl-PL"/>
        </w:rPr>
      </w:pPr>
    </w:p>
    <w:p w14:paraId="46EB4EE3" w14:textId="65B0BFE3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520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19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4C3E2924" w14:textId="77777777" w:rsidR="00F130CA" w:rsidRPr="00F130CA" w:rsidRDefault="00F130CA" w:rsidP="00F130CA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 przyznawaniu premii i ustalaniu jej wysokości uwzględnia się w szczególności:</w:t>
      </w:r>
    </w:p>
    <w:p w14:paraId="07BD1948" w14:textId="77777777" w:rsidR="00F130CA" w:rsidRPr="00F130CA" w:rsidRDefault="00F130CA" w:rsidP="00F130CA">
      <w:pPr>
        <w:numPr>
          <w:ilvl w:val="0"/>
          <w:numId w:val="28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wykonywanie prac dodatkowych za osoby nieobecne,</w:t>
      </w:r>
    </w:p>
    <w:p w14:paraId="7C7F9267" w14:textId="77777777" w:rsidR="00F130CA" w:rsidRPr="00F130CA" w:rsidRDefault="00F130CA" w:rsidP="00F130CA">
      <w:pPr>
        <w:numPr>
          <w:ilvl w:val="0"/>
          <w:numId w:val="28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jakość i stopień wykonania powierzonych zadań wynikający z zakresu czynności, </w:t>
      </w:r>
    </w:p>
    <w:p w14:paraId="452082E9" w14:textId="77777777" w:rsidR="00F130CA" w:rsidRPr="00F130CA" w:rsidRDefault="00F130CA" w:rsidP="00F130CA">
      <w:pPr>
        <w:numPr>
          <w:ilvl w:val="0"/>
          <w:numId w:val="28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wykonywanie innych doraźnych czynności nieujętych w zakresie czynności,</w:t>
      </w:r>
    </w:p>
    <w:p w14:paraId="0B4B0A7A" w14:textId="77777777" w:rsidR="00F130CA" w:rsidRPr="00F130CA" w:rsidRDefault="00F130CA" w:rsidP="00F130CA">
      <w:pPr>
        <w:numPr>
          <w:ilvl w:val="0"/>
          <w:numId w:val="28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oszczędne, racjonalne i gospodarne użytkowanie sprzętu, maszyn, urządzeń i środków czystości,</w:t>
      </w:r>
    </w:p>
    <w:p w14:paraId="58DD9806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81E16BD" w14:textId="2D4F169B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520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20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455B3477" w14:textId="607536CC" w:rsidR="00F130CA" w:rsidRPr="004D38DA" w:rsidRDefault="00F130CA" w:rsidP="004D38DA">
      <w:pPr>
        <w:pStyle w:val="Akapitzlist"/>
        <w:numPr>
          <w:ilvl w:val="3"/>
          <w:numId w:val="26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D3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 zostanie pozbawiony premii w całości za:</w:t>
      </w:r>
    </w:p>
    <w:p w14:paraId="56F890F8" w14:textId="77777777" w:rsidR="00F130CA" w:rsidRPr="00F130CA" w:rsidRDefault="00F130CA" w:rsidP="00F130CA">
      <w:pPr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odmowę wykonania polecenia służbowego,</w:t>
      </w:r>
    </w:p>
    <w:p w14:paraId="18DE6ED6" w14:textId="77777777" w:rsidR="00F130CA" w:rsidRPr="00F130CA" w:rsidRDefault="00F130CA" w:rsidP="00F130CA">
      <w:pPr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wnoszenie, spożywanie napojów alkoholowych na terenie zakładu pracy,</w:t>
      </w:r>
    </w:p>
    <w:p w14:paraId="284EBB12" w14:textId="77777777" w:rsidR="00F130CA" w:rsidRPr="00F130CA" w:rsidRDefault="00F130CA" w:rsidP="00F130CA">
      <w:pPr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nieprzestrzeganie przepisów bhp i p/pożarowych,</w:t>
      </w:r>
    </w:p>
    <w:p w14:paraId="6F6B6546" w14:textId="77777777" w:rsidR="00F130CA" w:rsidRPr="00F130CA" w:rsidRDefault="00F130CA" w:rsidP="00F130CA">
      <w:pPr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nieusprawiedliwioną nieobecność w pracy,</w:t>
      </w:r>
    </w:p>
    <w:p w14:paraId="06191011" w14:textId="0199029D" w:rsidR="00F130CA" w:rsidRDefault="00F130CA" w:rsidP="00F130CA">
      <w:pPr>
        <w:numPr>
          <w:ilvl w:val="0"/>
          <w:numId w:val="29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rozwiązania umowy o pracę bez wypowiedzenia z winy pracownika,</w:t>
      </w:r>
    </w:p>
    <w:p w14:paraId="0A8A035E" w14:textId="77DAF13F" w:rsidR="00F130CA" w:rsidRPr="007F0D63" w:rsidRDefault="004045A7" w:rsidP="004045A7">
      <w:pPr>
        <w:pStyle w:val="Akapitzlist"/>
        <w:numPr>
          <w:ilvl w:val="0"/>
          <w:numId w:val="26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F0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Pracownikowi zostaje proporcjonalnie pomniejszona premia za nieobecność </w:t>
      </w:r>
      <w:r w:rsidR="00F130CA" w:rsidRPr="007F0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pracy</w:t>
      </w:r>
      <w:r w:rsidR="00705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F130CA" w:rsidRPr="007F0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tytułu zwolnień chorobowych (nie dotyczy zwolnień związanych z wypadkami przy pracy z wyjątkiem wypadków zaistniałych</w:t>
      </w:r>
      <w:r w:rsidRPr="007F0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130CA" w:rsidRPr="007F0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winy pracownika lub pobytu w szpitalu).</w:t>
      </w:r>
    </w:p>
    <w:p w14:paraId="6BAFE08C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55464BED" w14:textId="49E1D40A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520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21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5530EEF4" w14:textId="5DDD14C2" w:rsidR="00F130CA" w:rsidRPr="00F130CA" w:rsidRDefault="00F130CA" w:rsidP="00F130CA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 może w ciągu 3 dni od daty otrzymania decyzji o pozbawieniu premii wnieść sprzeciw do Burmistrza, który rozpatrzy odwołanie w ciągu 7 dni i podejmie ostateczną decyzję.</w:t>
      </w:r>
    </w:p>
    <w:p w14:paraId="514BFA67" w14:textId="77777777" w:rsidR="00F130CA" w:rsidRPr="00F130CA" w:rsidRDefault="00F130CA" w:rsidP="00F130CA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B022021" w14:textId="77777777" w:rsidR="004D38DA" w:rsidRDefault="004D38DA" w:rsidP="004D38DA">
      <w:pPr>
        <w:spacing w:after="119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Zasady awansowania pracowników</w:t>
      </w:r>
    </w:p>
    <w:p w14:paraId="0B97622A" w14:textId="77777777" w:rsidR="004D38DA" w:rsidRPr="00F130CA" w:rsidRDefault="004D38DA" w:rsidP="004D38DA">
      <w:pPr>
        <w:spacing w:after="119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99DA65F" w14:textId="1236CDA0" w:rsidR="004D38DA" w:rsidRPr="00F130CA" w:rsidRDefault="004D38DA" w:rsidP="004D38DA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</w:t>
      </w:r>
      <w:r w:rsidR="005208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22</w:t>
      </w: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40045E6F" w14:textId="77777777" w:rsidR="004D38DA" w:rsidRPr="00F130CA" w:rsidRDefault="004D38DA" w:rsidP="004D38D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Awansowanie pracownika może odbywać się w dwóch formach:</w:t>
      </w:r>
    </w:p>
    <w:p w14:paraId="02A78C97" w14:textId="77777777" w:rsidR="004D38DA" w:rsidRPr="00F130CA" w:rsidRDefault="004D38DA" w:rsidP="004D38DA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awansu poziomego, związanego z przeniesieniem pracownika na stanowisko hierarchicznie wyższe w tej samej grupie stanowisk, np. przejście ze stanowiska referenta na stanowisko podinspektora, następnie na stanowisko inspektora itd., jeżeli dla danego etatu przewidziano takie stanowisko;</w:t>
      </w:r>
    </w:p>
    <w:p w14:paraId="70C91C2C" w14:textId="58284E35" w:rsidR="004D38DA" w:rsidRDefault="004D38DA" w:rsidP="004D38DA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awansu pionowego, związanego z przeniesieniem pracownika ze stanowiska urzędniczego na wolne kierownicze stanowisko urzędnicze, (np. przejścia ze stanowiska inspektora na stanowisko kierownika referatu).</w:t>
      </w:r>
    </w:p>
    <w:p w14:paraId="1D4D3986" w14:textId="2565F373" w:rsidR="00C42E81" w:rsidRDefault="00C42E81" w:rsidP="00C42E81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3395C77" w14:textId="77777777" w:rsidR="00705F1C" w:rsidRDefault="00705F1C" w:rsidP="00C42E81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F651912" w14:textId="77777777" w:rsidR="00C42E81" w:rsidRPr="00F130CA" w:rsidRDefault="00C42E81" w:rsidP="00C42E81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E4AC157" w14:textId="75C17E06" w:rsidR="004D38DA" w:rsidRPr="00F130CA" w:rsidRDefault="004D38DA" w:rsidP="004D38DA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 xml:space="preserve">§ </w:t>
      </w:r>
      <w:r w:rsidR="005208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23</w:t>
      </w: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44E81307" w14:textId="77777777" w:rsidR="004D38DA" w:rsidRPr="00F130CA" w:rsidRDefault="004D38DA" w:rsidP="004D38D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Warunkami do otrzymania awansu są:</w:t>
      </w:r>
    </w:p>
    <w:p w14:paraId="162EC717" w14:textId="77777777" w:rsidR="004D38DA" w:rsidRPr="00F130CA" w:rsidRDefault="004D38DA" w:rsidP="004D38DA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wakat na stanowisku i występowanie potrzeby jego obsadzenia;</w:t>
      </w:r>
    </w:p>
    <w:p w14:paraId="1B988524" w14:textId="77777777" w:rsidR="004D38DA" w:rsidRPr="00F130CA" w:rsidRDefault="004D38DA" w:rsidP="004D38DA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wysoka ocena pracy na stanowisku dotychczas zajmowanym przez pracownika;</w:t>
      </w:r>
    </w:p>
    <w:p w14:paraId="45386A01" w14:textId="77777777" w:rsidR="004D38DA" w:rsidRPr="00F130CA" w:rsidRDefault="004D38DA" w:rsidP="004D38DA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spełnianie przez pracownika wymogów kompetencyjnych przewidzianych dla nowego stanowiska.</w:t>
      </w:r>
    </w:p>
    <w:p w14:paraId="20477D7C" w14:textId="3CEE6C48" w:rsidR="004D38DA" w:rsidRPr="00F130CA" w:rsidRDefault="004D38DA" w:rsidP="004D38DA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</w:t>
      </w:r>
      <w:r w:rsidR="005208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24</w:t>
      </w: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71A5BEB5" w14:textId="77777777" w:rsidR="004D38DA" w:rsidRPr="00F130CA" w:rsidRDefault="004D38DA" w:rsidP="004D38DA">
      <w:pPr>
        <w:numPr>
          <w:ilvl w:val="3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 może uzyskać awans poziomy wówczas, gdy wykazuje się wysoką jakością pracy, samodzielnym wykonywaniem zadań, umiejętnością współpracy z interesantami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innymi podmiotami, rzetelnie i terminowo wykonuje swoje obowiązku, godnie zachowuje się w miejscu pracy, a także posiada kwalifikacje przewidziane dla danego stanowiska.</w:t>
      </w:r>
    </w:p>
    <w:p w14:paraId="465FA9FE" w14:textId="6529503B" w:rsidR="004D38DA" w:rsidRPr="00520877" w:rsidRDefault="004D38DA" w:rsidP="00520877">
      <w:pPr>
        <w:numPr>
          <w:ilvl w:val="3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Pracownik, który może uzyskać awans pionowy oprócz spełniania kryteriów wymienionych w ust. 1, powinien wykazać się kreatywnością oraz właściwą postawą etyczną, być nastawionym na ciągły rozwój zawodowy, posiadać umiejętności kierowania zespołem pracowników oraz efektywnego zarządzania.</w:t>
      </w:r>
    </w:p>
    <w:p w14:paraId="5F0946B8" w14:textId="77777777" w:rsidR="004D38DA" w:rsidRPr="00F130CA" w:rsidRDefault="004D38DA" w:rsidP="004D38DA">
      <w:pPr>
        <w:spacing w:after="119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pl-PL"/>
        </w:rPr>
      </w:pPr>
    </w:p>
    <w:p w14:paraId="01EAEBB2" w14:textId="5D07AF23" w:rsidR="004D38DA" w:rsidRPr="00F130CA" w:rsidRDefault="004D38DA" w:rsidP="004D38DA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</w:t>
      </w:r>
      <w:r w:rsidR="005208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25</w:t>
      </w: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2C60BFE4" w14:textId="77777777" w:rsidR="004D38DA" w:rsidRPr="00F130CA" w:rsidRDefault="004D38DA" w:rsidP="004D38D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można awansować pracownika, który:</w:t>
      </w:r>
    </w:p>
    <w:p w14:paraId="16AE5876" w14:textId="77777777" w:rsidR="004D38DA" w:rsidRPr="00F130CA" w:rsidRDefault="004D38DA" w:rsidP="004D38DA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podczas ostatniej okresowej oceny pracowników uzyskał ocenę negatywną;</w:t>
      </w:r>
    </w:p>
    <w:p w14:paraId="39846E0D" w14:textId="77777777" w:rsidR="004D38DA" w:rsidRPr="00F130CA" w:rsidRDefault="004D38DA" w:rsidP="004D38DA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okresie ostatnich 12 miesięcy otrzymał karę porządkową;</w:t>
      </w:r>
    </w:p>
    <w:p w14:paraId="287EB1A1" w14:textId="77777777" w:rsidR="004D38DA" w:rsidRPr="00F130CA" w:rsidRDefault="004D38DA" w:rsidP="004D38DA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 przepracował 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jednego roku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 od dnia zatrudnienia w Urzędzie na czas nieokreślony;</w:t>
      </w:r>
    </w:p>
    <w:p w14:paraId="1F713D37" w14:textId="77777777" w:rsidR="004D38DA" w:rsidRPr="00F130CA" w:rsidRDefault="004D38DA" w:rsidP="004D38DA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 zatrudniony na czas określony.</w:t>
      </w:r>
    </w:p>
    <w:p w14:paraId="564624A5" w14:textId="799E41B5" w:rsidR="004D38DA" w:rsidRPr="00F130CA" w:rsidRDefault="004D38DA" w:rsidP="004D38DA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</w:t>
      </w:r>
      <w:r w:rsidR="005208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26</w:t>
      </w: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5BF8BA96" w14:textId="77777777" w:rsidR="004D38DA" w:rsidRPr="00F130CA" w:rsidRDefault="004D38DA" w:rsidP="004D38DA">
      <w:pPr>
        <w:numPr>
          <w:ilvl w:val="3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Decyzję o awansowaniu pracowników podejmuje Burmistrz z własnej inicjatywy lub na wniosek.</w:t>
      </w:r>
    </w:p>
    <w:p w14:paraId="701AF4DD" w14:textId="77777777" w:rsidR="004D38DA" w:rsidRPr="00F130CA" w:rsidRDefault="004D38DA" w:rsidP="004D38DA">
      <w:pPr>
        <w:numPr>
          <w:ilvl w:val="3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awans na wolne stanowiska kierowników komórek organizacyjnych wnioskują odpowiednio Zastępca Burmistrza lub Sekretarz Miasta sprawujący nadzór nad tymi komórkami, natomiast dla pracowników poszczególnych komórek organizacyjnych wnioskują ich kierownicy.</w:t>
      </w:r>
    </w:p>
    <w:p w14:paraId="5530C376" w14:textId="77777777" w:rsidR="004D38DA" w:rsidRPr="00F130CA" w:rsidRDefault="004D38DA" w:rsidP="004D38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AC76567" w14:textId="7ADE15B8" w:rsidR="004D38DA" w:rsidRPr="00F130CA" w:rsidRDefault="004D38DA" w:rsidP="004D38DA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</w:t>
      </w:r>
      <w:r w:rsidR="005208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l-PL"/>
        </w:rPr>
        <w:t>27</w:t>
      </w: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5E89EA98" w14:textId="77777777" w:rsidR="004D38DA" w:rsidRPr="00F130CA" w:rsidRDefault="004D38DA" w:rsidP="004D38DA">
      <w:pPr>
        <w:numPr>
          <w:ilvl w:val="6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Awans uzależniony jest od ilości posiadanych wolnych etatów w Urzędzie albo w wyniku utworzenia nowej komórki organizacyjnej.</w:t>
      </w:r>
    </w:p>
    <w:p w14:paraId="6BF9C2AD" w14:textId="7A717410" w:rsidR="004D38DA" w:rsidRDefault="004D38DA" w:rsidP="004D38DA">
      <w:pPr>
        <w:numPr>
          <w:ilvl w:val="6"/>
          <w:numId w:val="18"/>
        </w:numPr>
        <w:spacing w:after="119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wyodrębnienia referatu z  komórki organizacyjnej, na którą nałożone zostały  do realizacji nowe zadania, kierownik tej komórki obowiązany jest do przedłożenia Sekretarzowi Miasta, najpóźniej na miesiąc przed planowanym wprowadzeniem zmiany, propozycji ilości etatów i określenia stanowisk wraz z uzasadnieniem.</w:t>
      </w:r>
    </w:p>
    <w:p w14:paraId="6D7E7BDA" w14:textId="57FAC438" w:rsidR="00A72483" w:rsidRDefault="00A72483" w:rsidP="00A72483">
      <w:pPr>
        <w:tabs>
          <w:tab w:val="left" w:pos="360"/>
        </w:tabs>
        <w:spacing w:after="119" w:line="276" w:lineRule="auto"/>
        <w:ind w:left="21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A4685E3" w14:textId="0E8B44BD" w:rsidR="00A72483" w:rsidRDefault="00A72483" w:rsidP="00A72483">
      <w:pPr>
        <w:tabs>
          <w:tab w:val="left" w:pos="360"/>
        </w:tabs>
        <w:spacing w:after="119" w:line="276" w:lineRule="auto"/>
        <w:ind w:left="21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FD8B006" w14:textId="06E593D9" w:rsidR="00A72483" w:rsidRDefault="00A72483" w:rsidP="00A72483">
      <w:pPr>
        <w:tabs>
          <w:tab w:val="left" w:pos="360"/>
        </w:tabs>
        <w:spacing w:after="119" w:line="276" w:lineRule="auto"/>
        <w:ind w:left="21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8061E8" w14:textId="1751807E" w:rsidR="00520877" w:rsidRDefault="00520877" w:rsidP="00635C92">
      <w:pPr>
        <w:tabs>
          <w:tab w:val="left" w:pos="360"/>
        </w:tabs>
        <w:spacing w:after="119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CBB3073" w14:textId="77777777" w:rsidR="00635C92" w:rsidRDefault="00635C92" w:rsidP="00635C92">
      <w:pPr>
        <w:tabs>
          <w:tab w:val="left" w:pos="360"/>
        </w:tabs>
        <w:spacing w:after="119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AD2339B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Podróże służbowe </w:t>
      </w:r>
    </w:p>
    <w:p w14:paraId="1D12BA9F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728E1C3B" w14:textId="2FC8AA04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1135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28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50DE05A9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Pracownikowi samorządowemu wykonującemu, na polecenie przełożonego, zadanie służbowe poza miejscowością, w której znajduje się siedziba pracodawcy lub poza stałym miejscem pracy przysługuje dieta oraz zwrot kosztów na zasadach określonych  w rozporządzeniu Ministra Pracy i Polityki Społecznej w sprawie należności przysługujących pracownikowi zatrudnionemu w państwowej lub samorządowej jednostce sfery budżetowej   z tytułu podróży służbowej.</w:t>
      </w:r>
    </w:p>
    <w:p w14:paraId="708BF28B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3E4A9A5" w14:textId="5E677DA4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1135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29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364CEF31" w14:textId="77777777" w:rsidR="00F130CA" w:rsidRPr="00F130CA" w:rsidRDefault="00F130CA" w:rsidP="00F130CA">
      <w:pPr>
        <w:numPr>
          <w:ilvl w:val="0"/>
          <w:numId w:val="8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pisemny wniosek pracownika, zawierający oświadczenie o ubezpieczeniu pojazdu           w zakresie OC i NW, stanowiący załącznik nr 5 do Regulaminu, pracodawca może wyrazić zgodę na przejazd w podróży krajowej lub podróży zagranicznej samochodem osobowym, motocyklem lub motorowerem niebędącym własnością pracodawcy.</w:t>
      </w:r>
    </w:p>
    <w:p w14:paraId="4080F2E2" w14:textId="77777777" w:rsidR="00F130CA" w:rsidRPr="00F130CA" w:rsidRDefault="00F130CA" w:rsidP="00F130CA">
      <w:pPr>
        <w:numPr>
          <w:ilvl w:val="0"/>
          <w:numId w:val="8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Ustala się stawki za jeden kilometr przebiegu pojazdu niebędącego własnością pracodawcy w wysokości:</w:t>
      </w:r>
    </w:p>
    <w:p w14:paraId="2DF297E7" w14:textId="68EF922C" w:rsidR="00F130CA" w:rsidRPr="001808BC" w:rsidRDefault="001808BC" w:rsidP="00F130CA">
      <w:pPr>
        <w:numPr>
          <w:ilvl w:val="0"/>
          <w:numId w:val="9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8BC">
        <w:rPr>
          <w:rFonts w:ascii="Times New Roman" w:eastAsia="Times New Roman" w:hAnsi="Times New Roman" w:cs="Times New Roman"/>
          <w:sz w:val="24"/>
          <w:szCs w:val="24"/>
          <w:lang w:eastAsia="pl-PL"/>
        </w:rPr>
        <w:t>0,41712</w:t>
      </w:r>
      <w:r w:rsidR="00F130CA" w:rsidRPr="001808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– dla samochodu o pojemności skokowej silnika do 900 m</w:t>
      </w:r>
      <w:r w:rsidR="00F130CA" w:rsidRPr="001808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="00F130CA" w:rsidRPr="001808B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35C92" w:rsidRPr="001808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BA3D8D" w14:textId="62476B63" w:rsidR="00F130CA" w:rsidRPr="00F130CA" w:rsidRDefault="001808BC" w:rsidP="00F130CA">
      <w:pPr>
        <w:numPr>
          <w:ilvl w:val="0"/>
          <w:numId w:val="9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808BC">
        <w:rPr>
          <w:rFonts w:ascii="Times New Roman" w:eastAsia="Times New Roman" w:hAnsi="Times New Roman" w:cs="Times New Roman"/>
          <w:sz w:val="24"/>
          <w:szCs w:val="24"/>
          <w:lang w:eastAsia="pl-PL"/>
        </w:rPr>
        <w:t>0,66864</w:t>
      </w:r>
      <w:r w:rsidR="00F130CA" w:rsidRPr="001808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F130CA"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 – dla samochodu o pojemności skokowej silnika powyżej 900 m</w:t>
      </w:r>
      <w:r w:rsidR="00F130CA"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3</w:t>
      </w:r>
      <w:r w:rsidR="00F130CA"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635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9D832BF" w14:textId="77777777" w:rsidR="00F130CA" w:rsidRPr="00F130CA" w:rsidRDefault="00F130CA" w:rsidP="00F130CA">
      <w:pPr>
        <w:numPr>
          <w:ilvl w:val="0"/>
          <w:numId w:val="9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0,2302 zł – dla motocykla,</w:t>
      </w:r>
    </w:p>
    <w:p w14:paraId="561FB223" w14:textId="77777777" w:rsidR="00F130CA" w:rsidRPr="00F130CA" w:rsidRDefault="00F130CA" w:rsidP="00F130CA">
      <w:pPr>
        <w:numPr>
          <w:ilvl w:val="0"/>
          <w:numId w:val="9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0,1382 zł – dla motoroweru.</w:t>
      </w:r>
    </w:p>
    <w:p w14:paraId="1901C002" w14:textId="77777777" w:rsidR="00F130CA" w:rsidRPr="00F130CA" w:rsidRDefault="00F130CA" w:rsidP="00F130CA">
      <w:pPr>
        <w:numPr>
          <w:ilvl w:val="0"/>
          <w:numId w:val="10"/>
        </w:numPr>
        <w:tabs>
          <w:tab w:val="left" w:pos="709"/>
          <w:tab w:val="left" w:pos="765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Zwrot kosztów przejazdu pracownika w podróży krajowej lub zagranicznej samochodem osobowym, motorem lub motorowerem niebędącym własnością pracodawcy następuje na podstawie wypełnionego polecenia wyjazdu służbowego i stanowi iloczyn przejechanych kilometrów oraz stawki za kilometr określonej w ust. 2.</w:t>
      </w:r>
    </w:p>
    <w:p w14:paraId="6A12E189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0CBF00A" w14:textId="77777777" w:rsidR="00520877" w:rsidRPr="00F130CA" w:rsidRDefault="00520877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5AAD50B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Zasady użytkowania samochodów służbowych </w:t>
      </w:r>
    </w:p>
    <w:p w14:paraId="05BBAD97" w14:textId="77777777" w:rsidR="00F130CA" w:rsidRPr="00635C92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pl-PL"/>
        </w:rPr>
      </w:pPr>
    </w:p>
    <w:p w14:paraId="0BFF1BE0" w14:textId="53ED4B33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</w:t>
      </w:r>
      <w:r w:rsidR="001135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30</w:t>
      </w: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. </w:t>
      </w:r>
    </w:p>
    <w:p w14:paraId="54DD25AF" w14:textId="77777777" w:rsidR="00F130CA" w:rsidRPr="00F130CA" w:rsidRDefault="00F130CA" w:rsidP="00F130CA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Podstawą skorzystania z samochodu służbowego jest zapotrzebowanie ustne złożone pracownikowi odpowiedzialnemu za samochody służbowe. </w:t>
      </w:r>
    </w:p>
    <w:p w14:paraId="42FB8516" w14:textId="77777777" w:rsidR="00F130CA" w:rsidRPr="00F130CA" w:rsidRDefault="00F130CA" w:rsidP="00F130CA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wyjątkowych sytuacjach samochód służbowy może być w dyspozycji pracownika po godzinach pracy.</w:t>
      </w:r>
    </w:p>
    <w:p w14:paraId="462D8704" w14:textId="77777777" w:rsidR="00F130CA" w:rsidRPr="00F130CA" w:rsidRDefault="00F130CA" w:rsidP="00F130CA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Samochód służbowy nie może zostać udostępniony do celów prywatnych.</w:t>
      </w:r>
    </w:p>
    <w:p w14:paraId="5BA17F1D" w14:textId="77777777" w:rsidR="00F130CA" w:rsidRPr="00F130CA" w:rsidRDefault="00F130CA" w:rsidP="00F130CA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Zabrania się udostępniania samochodu służbowego osobom nieupoważnionym. </w:t>
      </w:r>
    </w:p>
    <w:p w14:paraId="5D96737E" w14:textId="77777777" w:rsidR="00F130CA" w:rsidRPr="00F130CA" w:rsidRDefault="00F130CA" w:rsidP="00F130CA">
      <w:pPr>
        <w:numPr>
          <w:ilvl w:val="0"/>
          <w:numId w:val="12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Samochodem służbowym może kierować pracownik posiadający upoważnienie do kierowania samochodem służbowym, którego wzór stanowi załącznik nr 6.</w:t>
      </w:r>
    </w:p>
    <w:p w14:paraId="6FD9A18E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0B17BD4D" w14:textId="077C6A7D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</w:t>
      </w:r>
      <w:r w:rsidR="001135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31</w:t>
      </w: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28C5D810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Pracownik odpowiedzialny za samochody służbowe lub pracownik użytkujący samochód służbowy zobowiązany jest do:</w:t>
      </w:r>
    </w:p>
    <w:p w14:paraId="48FEB448" w14:textId="77777777" w:rsidR="00F130CA" w:rsidRPr="00F130CA" w:rsidRDefault="00F130CA" w:rsidP="00F130CA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dokonywania codziennej obsługi technicznej pojazdu w zależności od potrzeb: zakupu paliwa, płynów i innych elementów eksploatacyjnych; po każdym zakupie paliwa pracownik zobowiązany jest do tankowania zbiornika paliwa do pełna.</w:t>
      </w:r>
    </w:p>
    <w:p w14:paraId="6E56F928" w14:textId="77777777" w:rsidR="00F130CA" w:rsidRPr="00F130CA" w:rsidRDefault="00F130CA" w:rsidP="00F130CA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lastRenderedPageBreak/>
        <w:t>wyprowadzenia na parking za Urzędem i chowania samochodu do garażu</w:t>
      </w:r>
    </w:p>
    <w:p w14:paraId="19A16CEB" w14:textId="77777777" w:rsidR="00F130CA" w:rsidRPr="00F130CA" w:rsidRDefault="00F130CA" w:rsidP="00F130CA">
      <w:pPr>
        <w:numPr>
          <w:ilvl w:val="0"/>
          <w:numId w:val="13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dbania o czystość samochodu służbowego.</w:t>
      </w:r>
    </w:p>
    <w:p w14:paraId="60DC30BC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7A46936E" w14:textId="6F49B85E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</w:t>
      </w:r>
      <w:r w:rsidR="001135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32</w:t>
      </w: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0092DBD3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Pracownik użytkujący samochód zobowiązany jest:</w:t>
      </w:r>
    </w:p>
    <w:p w14:paraId="1D07E0AE" w14:textId="77777777" w:rsidR="00F130CA" w:rsidRPr="00F130CA" w:rsidRDefault="00F130CA" w:rsidP="00F130CA">
      <w:pPr>
        <w:numPr>
          <w:ilvl w:val="0"/>
          <w:numId w:val="1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przypadku zauważenia awarii czy usterek - natychmiastowego zgłoszenia pracodawcy</w:t>
      </w:r>
    </w:p>
    <w:p w14:paraId="52434170" w14:textId="77777777" w:rsidR="00F130CA" w:rsidRPr="00F130CA" w:rsidRDefault="00F130CA" w:rsidP="00F130CA">
      <w:pPr>
        <w:numPr>
          <w:ilvl w:val="0"/>
          <w:numId w:val="1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przypadku wypadku drogowego, kolizji, zaistnienia kradzieży samochodu bądź elementów jego wyposażenia - niezwłocznego powiadomienia organu policji oraz zgłoszenia za pośrednictwem pracodawcy w przewidzianym terminie szkody do ubezpieczyciela.</w:t>
      </w:r>
    </w:p>
    <w:p w14:paraId="79323CF0" w14:textId="77777777" w:rsidR="00F130CA" w:rsidRPr="00F130CA" w:rsidRDefault="00F130CA" w:rsidP="00F130CA">
      <w:pPr>
        <w:numPr>
          <w:ilvl w:val="0"/>
          <w:numId w:val="1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eksploatowania samochodu w sposób racjonalny z zachowaniem bezpieczeństwa                    i ekonomicznych warunków jazdy,</w:t>
      </w:r>
    </w:p>
    <w:p w14:paraId="1758C438" w14:textId="77777777" w:rsidR="00F130CA" w:rsidRPr="00F130CA" w:rsidRDefault="00F130CA" w:rsidP="00F130CA">
      <w:pPr>
        <w:numPr>
          <w:ilvl w:val="0"/>
          <w:numId w:val="14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pokrywania wszelkich zobowiązań wynikających z naruszenia przepisów ruchu drogowego.</w:t>
      </w:r>
    </w:p>
    <w:p w14:paraId="436C43BA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2B6F16EE" w14:textId="0FB51B72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</w:t>
      </w:r>
      <w:r w:rsidR="001135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33</w:t>
      </w: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5FCF7290" w14:textId="77777777" w:rsidR="00F130CA" w:rsidRPr="00F130CA" w:rsidRDefault="00F130CA" w:rsidP="00F130CA">
      <w:pPr>
        <w:numPr>
          <w:ilvl w:val="0"/>
          <w:numId w:val="15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Kosztami utrzymania i eksploatacji samochodów służbowych są m.in:</w:t>
      </w:r>
    </w:p>
    <w:p w14:paraId="346AF0CE" w14:textId="77777777" w:rsidR="00F130CA" w:rsidRPr="00F130CA" w:rsidRDefault="00F130CA" w:rsidP="00F130CA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zakup paliwa,</w:t>
      </w:r>
    </w:p>
    <w:p w14:paraId="05A4D74C" w14:textId="77777777" w:rsidR="00F130CA" w:rsidRPr="00F130CA" w:rsidRDefault="00F130CA" w:rsidP="00F130CA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zakup olejów silnikowych i innych płynów eksploatacyjnych,</w:t>
      </w:r>
    </w:p>
    <w:p w14:paraId="1FE42486" w14:textId="77777777" w:rsidR="00F130CA" w:rsidRPr="00F130CA" w:rsidRDefault="00F130CA" w:rsidP="00F130CA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opłaty za myjnię,</w:t>
      </w:r>
    </w:p>
    <w:p w14:paraId="0E59FF13" w14:textId="77777777" w:rsidR="00F130CA" w:rsidRPr="00F130CA" w:rsidRDefault="00F130CA" w:rsidP="00F130CA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zakup części zamiennych i podstawowych kosmetyków samochodowych,</w:t>
      </w:r>
    </w:p>
    <w:p w14:paraId="2D9B3FF0" w14:textId="77777777" w:rsidR="00F130CA" w:rsidRPr="00F130CA" w:rsidRDefault="00F130CA" w:rsidP="00F130CA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opłaty za parkowanie,</w:t>
      </w:r>
    </w:p>
    <w:p w14:paraId="37F0B154" w14:textId="77777777" w:rsidR="00F130CA" w:rsidRPr="00F130CA" w:rsidRDefault="00F130CA" w:rsidP="00F130CA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naprawy i opłaty serwisowe,</w:t>
      </w:r>
    </w:p>
    <w:p w14:paraId="27CFC6DF" w14:textId="77777777" w:rsidR="00F130CA" w:rsidRPr="00F130CA" w:rsidRDefault="00F130CA" w:rsidP="00F130CA">
      <w:pPr>
        <w:numPr>
          <w:ilvl w:val="0"/>
          <w:numId w:val="16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wymiana opon wg sezonu,</w:t>
      </w:r>
    </w:p>
    <w:p w14:paraId="690D2D4E" w14:textId="77777777" w:rsidR="00F130CA" w:rsidRPr="00F130CA" w:rsidRDefault="00F130CA" w:rsidP="00F130CA">
      <w:pPr>
        <w:numPr>
          <w:ilvl w:val="0"/>
          <w:numId w:val="15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Wydatki poniesione na utrzymanie i eksploatację samochodów służbowych pokrywane są przez Gminę po złożeniu przez pracownika dowodu zakupu (faktura VAT) lub innego dokumentu dowodowego potwierdzającego wysokość poniesionych wydatków.</w:t>
      </w:r>
    </w:p>
    <w:p w14:paraId="2F2EAE72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2CE70EB3" w14:textId="76AC9201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</w:t>
      </w:r>
      <w:r w:rsidR="006F32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34</w:t>
      </w: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14:paraId="372BC737" w14:textId="77777777" w:rsidR="00F130CA" w:rsidRPr="00F130CA" w:rsidRDefault="00F130CA" w:rsidP="00F130CA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Rozliczenia samochodów służbowych ze zużycia paliwa dokonuje pracownik odpowiedzialny za samochody służbowe w oparciu o indywidualną normę zużycia paliwa          w litrach na 100 km dla każdego samochodu.</w:t>
      </w:r>
    </w:p>
    <w:p w14:paraId="258648D2" w14:textId="77777777" w:rsidR="00F130CA" w:rsidRPr="00F130CA" w:rsidRDefault="00F130CA" w:rsidP="00F130CA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Dopuszcza się możliwość usprawiedliwionego przekroczenia normy zużycia paliwa, odpowiednio do zaistniałej sytuacji, na skutek długotrwałej eksploatacji pojazdu w trudnych warunkach drogowych (jazda wyłącznie po terenie z ograniczoną prędkością, jazda                       w trudnym terenie).</w:t>
      </w:r>
    </w:p>
    <w:p w14:paraId="2BA470D7" w14:textId="77777777" w:rsidR="00F130CA" w:rsidRPr="00F130CA" w:rsidRDefault="00F130CA" w:rsidP="00F130CA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Ewidencjonowanie przejazdów samochodami służbowymi prowadzone jest przez użytkowników samochodów służbowych na ponumerowanych kartach drogowych.</w:t>
      </w:r>
    </w:p>
    <w:p w14:paraId="5E89A5B2" w14:textId="77777777" w:rsidR="00F130CA" w:rsidRPr="00F130CA" w:rsidRDefault="00F130CA" w:rsidP="00F130CA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Karta drogowa wydana pracownikowi przez pracownika odpowiedzialnego za samochody służbowe jest wypełniana na każdy dzień pracy samochodu. </w:t>
      </w:r>
    </w:p>
    <w:p w14:paraId="61A68357" w14:textId="77777777" w:rsidR="00F130CA" w:rsidRPr="00F130CA" w:rsidRDefault="00F130CA" w:rsidP="00F130CA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 wyjątkowych sytuacjach (wyjazd za granicę kraju, delegacja kilkudniowa) karta drogowa wydawana i uzupełniana jest na czas trwania wyjazdu.   </w:t>
      </w:r>
    </w:p>
    <w:p w14:paraId="4C098D1A" w14:textId="77777777" w:rsidR="00F130CA" w:rsidRPr="00F130CA" w:rsidRDefault="00F130CA" w:rsidP="00F130CA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Pracownik odpowiedzialny za samochody służbowe zobowiązany jest do sprawdzania prawidłowości wypełniania kart.</w:t>
      </w:r>
    </w:p>
    <w:p w14:paraId="2576F8E3" w14:textId="77777777" w:rsidR="00F130CA" w:rsidRPr="00F130CA" w:rsidRDefault="00F130CA" w:rsidP="00F130CA">
      <w:pPr>
        <w:numPr>
          <w:ilvl w:val="0"/>
          <w:numId w:val="17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lastRenderedPageBreak/>
        <w:t>Rozliczanie przebiegu samochodów służbowych oraz zużycia paliwa dokonywane jest w okresach miesięcznych przez pracownika odpowiedzialnego za samochody służbowe na podstawie kart drogowych oraz miesięcznych rozliczeń pracy samochodu do 10 ego dnia miesiąca następującego po miesiącu objętym rozliczeniem.</w:t>
      </w:r>
    </w:p>
    <w:p w14:paraId="6036D928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Miesięczne rozliczenie pracy samochodu wypełnia pracownik odpowiedzialny za samochody służbowe.   </w:t>
      </w:r>
    </w:p>
    <w:p w14:paraId="3335B251" w14:textId="77777777" w:rsidR="00F130CA" w:rsidRPr="00F130CA" w:rsidRDefault="00F130CA" w:rsidP="00F130CA">
      <w:pPr>
        <w:keepNext/>
        <w:tabs>
          <w:tab w:val="left" w:pos="709"/>
          <w:tab w:val="left" w:pos="7650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Postanowienia końcowe </w:t>
      </w:r>
    </w:p>
    <w:p w14:paraId="2E069EA6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F011C3F" w14:textId="64C4E8A2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3</w:t>
      </w:r>
      <w:r w:rsidR="006F32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5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78A583D6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Pracodawca w każdym czasie udostępnia na żądanie pracownika Regulamin i w razie potrzeby wyjaśnia jego treść.</w:t>
      </w:r>
    </w:p>
    <w:p w14:paraId="00BF989D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pl-PL"/>
        </w:rPr>
      </w:pPr>
    </w:p>
    <w:p w14:paraId="514E79DA" w14:textId="1162B32C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3</w:t>
      </w:r>
      <w:r w:rsidR="006F32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6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4AA59097" w14:textId="77777777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Wszelkie zmiany Regulaminu następują w formie pisemnej w trybie obowiązującym dla jego ustalania.</w:t>
      </w:r>
    </w:p>
    <w:p w14:paraId="4CA8C17A" w14:textId="2ABA3314" w:rsid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44464FEC" w14:textId="5874D96A" w:rsidR="00C42E81" w:rsidRDefault="00C42E81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15C598B1" w14:textId="77777777" w:rsidR="00C42E81" w:rsidRPr="00F130CA" w:rsidRDefault="00C42E81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0113503F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5CFA3C14" w14:textId="77777777" w:rsidR="00F130CA" w:rsidRPr="00F130CA" w:rsidRDefault="00F130CA" w:rsidP="00F130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Niniejszy Regulamin wraz z załącznikami został uzgodniony z przedstawicielem pracowników.</w:t>
      </w:r>
    </w:p>
    <w:p w14:paraId="06DFB824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FA7F918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……………………………………………….</w:t>
      </w:r>
    </w:p>
    <w:p w14:paraId="7A0BFA83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(podpis przedstawiciela pracowników) </w:t>
      </w:r>
    </w:p>
    <w:p w14:paraId="389669E7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D69958F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69B9C90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AD225D8" w14:textId="243E7AFB" w:rsid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C00A270" w14:textId="0F645F75" w:rsidR="00635C92" w:rsidRDefault="00635C92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8AECAE5" w14:textId="04AA804C" w:rsidR="00635C92" w:rsidRDefault="00635C92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C089391" w14:textId="1011DEBF" w:rsidR="00635C92" w:rsidRDefault="00635C92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89AFA4A" w14:textId="0C80A581" w:rsidR="00635C92" w:rsidRDefault="00635C92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E59F751" w14:textId="1C71B3C6" w:rsidR="00635C92" w:rsidRDefault="00635C92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10A6222" w14:textId="16639CD4" w:rsidR="00635C92" w:rsidRDefault="00635C92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68428C4" w14:textId="171CA014" w:rsidR="00635C92" w:rsidRDefault="00635C92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035CD92" w14:textId="6B1C3D9E" w:rsidR="00635C92" w:rsidRDefault="00635C92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574BF99" w14:textId="5AE72B52" w:rsidR="00635C92" w:rsidRDefault="00635C92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175C15A" w14:textId="4D878E5C" w:rsidR="00635C92" w:rsidRDefault="00635C92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46D3237" w14:textId="4C2C5D2B" w:rsidR="00635C92" w:rsidRDefault="00635C92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CFF17C1" w14:textId="413F3ED9" w:rsidR="00635C92" w:rsidRDefault="00635C92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25AEEB6" w14:textId="65849AD3" w:rsidR="00635C92" w:rsidRDefault="00635C92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B348145" w14:textId="18500E22" w:rsidR="00635C92" w:rsidRDefault="00635C92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23AEE90" w14:textId="39DEFDB4" w:rsidR="00635C92" w:rsidRDefault="00635C92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AB7B1BE" w14:textId="342A8736" w:rsidR="00635C92" w:rsidRDefault="00635C92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E91FD81" w14:textId="77777777" w:rsidR="00635C92" w:rsidRPr="00F130CA" w:rsidRDefault="00635C92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B0287AA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B1B6771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355C15FF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28C4971A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>Sporządziła:</w:t>
      </w:r>
    </w:p>
    <w:p w14:paraId="4660010F" w14:textId="2F9DEA0A" w:rsidR="0006492F" w:rsidRPr="00766656" w:rsidRDefault="00F130CA" w:rsidP="0076665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>Barbara Gabrychowicz- Olchowik</w:t>
      </w:r>
    </w:p>
    <w:p w14:paraId="4B69276A" w14:textId="21B7245E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lastRenderedPageBreak/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  <w:t>Załącznik Nr 1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635C9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 Regulaminu Wynagradzania</w:t>
      </w:r>
    </w:p>
    <w:p w14:paraId="271546CB" w14:textId="471B490A" w:rsidR="00F130CA" w:rsidRPr="0006492F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Pracowników Urzędu Miejskiego</w:t>
      </w:r>
      <w:r w:rsidR="0006492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Mrągowie</w:t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   </w:t>
      </w:r>
    </w:p>
    <w:p w14:paraId="76499D7A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WYMAGANIA KWALIFIKACYJNE, KATEGORIE ZASZEREGOWANIA ORAZ MINIMALNE I MAKSYMALNE STAWKI WYNAGRODZENIA ZASADNICZEGO NA OKREŚLONYCH STANOWISKACH.</w:t>
      </w:r>
    </w:p>
    <w:p w14:paraId="012B5952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"/>
          <w:szCs w:val="2"/>
          <w:lang w:eastAsia="pl-PL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339"/>
        <w:gridCol w:w="1969"/>
        <w:gridCol w:w="2351"/>
        <w:gridCol w:w="1051"/>
      </w:tblGrid>
      <w:tr w:rsidR="00F130CA" w:rsidRPr="00F130CA" w14:paraId="716D809F" w14:textId="77777777" w:rsidTr="0006492F">
        <w:trPr>
          <w:cantSplit/>
          <w:jc w:val="center"/>
        </w:trPr>
        <w:tc>
          <w:tcPr>
            <w:tcW w:w="649" w:type="dxa"/>
            <w:vMerge w:val="restart"/>
            <w:vAlign w:val="center"/>
          </w:tcPr>
          <w:p w14:paraId="770E45F9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39" w:type="dxa"/>
            <w:vMerge w:val="restart"/>
            <w:vAlign w:val="center"/>
          </w:tcPr>
          <w:p w14:paraId="799F6195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Stanowisko</w:t>
            </w:r>
          </w:p>
          <w:p w14:paraId="726F8DBB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vMerge w:val="restart"/>
          </w:tcPr>
          <w:p w14:paraId="3C9D41D5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Minimalny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maksymalny poziom wynagrodzenia zasadniczego</w:t>
            </w:r>
          </w:p>
        </w:tc>
        <w:tc>
          <w:tcPr>
            <w:tcW w:w="3402" w:type="dxa"/>
            <w:gridSpan w:val="2"/>
          </w:tcPr>
          <w:p w14:paraId="77F36ECE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Minimalne wymagania</w:t>
            </w:r>
          </w:p>
          <w:p w14:paraId="50EEBA4A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kwalifikacyjne</w:t>
            </w:r>
          </w:p>
        </w:tc>
      </w:tr>
      <w:tr w:rsidR="00F130CA" w:rsidRPr="00F130CA" w14:paraId="26D4C6BA" w14:textId="77777777" w:rsidTr="0006492F">
        <w:trPr>
          <w:cantSplit/>
          <w:trHeight w:val="709"/>
          <w:jc w:val="center"/>
        </w:trPr>
        <w:tc>
          <w:tcPr>
            <w:tcW w:w="649" w:type="dxa"/>
            <w:vMerge/>
            <w:vAlign w:val="center"/>
          </w:tcPr>
          <w:p w14:paraId="10EC4881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</w:tcPr>
          <w:p w14:paraId="53A63057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  <w:vMerge/>
          </w:tcPr>
          <w:p w14:paraId="29994B47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51" w:type="dxa"/>
            <w:vAlign w:val="center"/>
          </w:tcPr>
          <w:p w14:paraId="78E9BC2E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Wykształcenie oraz umiejętności zawodowe</w:t>
            </w:r>
          </w:p>
        </w:tc>
        <w:tc>
          <w:tcPr>
            <w:tcW w:w="1051" w:type="dxa"/>
            <w:vAlign w:val="center"/>
          </w:tcPr>
          <w:p w14:paraId="39E5254D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Staż pracy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br/>
              <w:t>w latach</w:t>
            </w:r>
          </w:p>
        </w:tc>
      </w:tr>
      <w:tr w:rsidR="00F130CA" w:rsidRPr="00F130CA" w14:paraId="19FCFD8C" w14:textId="77777777" w:rsidTr="0006492F">
        <w:trPr>
          <w:cantSplit/>
          <w:trHeight w:val="370"/>
          <w:jc w:val="center"/>
        </w:trPr>
        <w:tc>
          <w:tcPr>
            <w:tcW w:w="8359" w:type="dxa"/>
            <w:gridSpan w:val="5"/>
            <w:vAlign w:val="center"/>
          </w:tcPr>
          <w:p w14:paraId="4BD8998C" w14:textId="77777777" w:rsidR="00F130CA" w:rsidRPr="00766656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8"/>
                <w:szCs w:val="8"/>
                <w:lang w:eastAsia="pl-PL"/>
              </w:rPr>
            </w:pPr>
          </w:p>
          <w:p w14:paraId="4F8770BE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I. STANOWISKA KIEROWNICZE URZĘDNICZE</w:t>
            </w:r>
          </w:p>
        </w:tc>
      </w:tr>
      <w:tr w:rsidR="00F130CA" w:rsidRPr="00F130CA" w14:paraId="40A54DC4" w14:textId="77777777" w:rsidTr="0006492F">
        <w:trPr>
          <w:trHeight w:val="601"/>
          <w:jc w:val="center"/>
        </w:trPr>
        <w:tc>
          <w:tcPr>
            <w:tcW w:w="649" w:type="dxa"/>
            <w:vAlign w:val="center"/>
          </w:tcPr>
          <w:p w14:paraId="19979324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39" w:type="dxa"/>
            <w:vAlign w:val="center"/>
          </w:tcPr>
          <w:p w14:paraId="66F49727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Sekretarz Miasta</w:t>
            </w:r>
          </w:p>
        </w:tc>
        <w:tc>
          <w:tcPr>
            <w:tcW w:w="1969" w:type="dxa"/>
          </w:tcPr>
          <w:p w14:paraId="5057B385" w14:textId="3AD7FB5E" w:rsidR="00F130CA" w:rsidRPr="003972ED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XVII-</w:t>
            </w:r>
            <w:r w:rsidR="0006492F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XXII</w:t>
            </w:r>
          </w:p>
          <w:p w14:paraId="4F8ED4ED" w14:textId="1DACF824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06492F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950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="0006492F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3972E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06492F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</w:tcPr>
          <w:p w14:paraId="358B593F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3DEB94DD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Wyższe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vAlign w:val="center"/>
          </w:tcPr>
          <w:p w14:paraId="11BAA6FF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F130CA" w:rsidRPr="00F130CA" w14:paraId="1ABFBA10" w14:textId="77777777" w:rsidTr="0006492F">
        <w:trPr>
          <w:jc w:val="center"/>
        </w:trPr>
        <w:tc>
          <w:tcPr>
            <w:tcW w:w="649" w:type="dxa"/>
            <w:vAlign w:val="center"/>
          </w:tcPr>
          <w:p w14:paraId="20A53CD6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Align w:val="center"/>
          </w:tcPr>
          <w:p w14:paraId="7E1B8F0B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Zastępca Skarbnika</w:t>
            </w:r>
          </w:p>
        </w:tc>
        <w:tc>
          <w:tcPr>
            <w:tcW w:w="1969" w:type="dxa"/>
          </w:tcPr>
          <w:p w14:paraId="024B86C5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XV-XVIII</w:t>
            </w:r>
          </w:p>
          <w:p w14:paraId="267DEB17" w14:textId="4D6F8F71" w:rsidR="00F130CA" w:rsidRPr="0006492F" w:rsidRDefault="0006492F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2850</w:t>
            </w:r>
            <w:r w:rsidR="00F130CA"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F130CA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3972E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</w:tcPr>
          <w:p w14:paraId="47B09BB0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 ekonomiczne lub podyplomowe ekonomiczne</w:t>
            </w:r>
          </w:p>
        </w:tc>
        <w:tc>
          <w:tcPr>
            <w:tcW w:w="1051" w:type="dxa"/>
            <w:vAlign w:val="center"/>
          </w:tcPr>
          <w:p w14:paraId="5D51809C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F130CA" w:rsidRPr="00F130CA" w14:paraId="1EA14382" w14:textId="77777777" w:rsidTr="0006492F">
        <w:trPr>
          <w:jc w:val="center"/>
        </w:trPr>
        <w:tc>
          <w:tcPr>
            <w:tcW w:w="649" w:type="dxa"/>
            <w:vAlign w:val="center"/>
          </w:tcPr>
          <w:p w14:paraId="4851C60A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39" w:type="dxa"/>
            <w:vAlign w:val="center"/>
          </w:tcPr>
          <w:p w14:paraId="04273964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Rzecznik Prasowy </w:t>
            </w:r>
          </w:p>
        </w:tc>
        <w:tc>
          <w:tcPr>
            <w:tcW w:w="1969" w:type="dxa"/>
          </w:tcPr>
          <w:p w14:paraId="6FD156F1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XV-XVIII</w:t>
            </w:r>
          </w:p>
          <w:p w14:paraId="4D013C6F" w14:textId="693B5904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E822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850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06492F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3972E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06492F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</w:tcPr>
          <w:p w14:paraId="437842EB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vAlign w:val="center"/>
          </w:tcPr>
          <w:p w14:paraId="77AC0DFB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</w:tr>
      <w:tr w:rsidR="00F130CA" w:rsidRPr="00F130CA" w14:paraId="4CB32446" w14:textId="77777777" w:rsidTr="0006492F">
        <w:trPr>
          <w:jc w:val="center"/>
        </w:trPr>
        <w:tc>
          <w:tcPr>
            <w:tcW w:w="649" w:type="dxa"/>
            <w:vAlign w:val="center"/>
          </w:tcPr>
          <w:p w14:paraId="2BA7864E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39" w:type="dxa"/>
            <w:vAlign w:val="center"/>
          </w:tcPr>
          <w:p w14:paraId="54D81B07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Kierownik Urzędu Stanu Cywilnego</w:t>
            </w:r>
          </w:p>
        </w:tc>
        <w:tc>
          <w:tcPr>
            <w:tcW w:w="1969" w:type="dxa"/>
          </w:tcPr>
          <w:p w14:paraId="0191BA55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XVI-XVIII</w:t>
            </w:r>
          </w:p>
          <w:p w14:paraId="4EA5F9BD" w14:textId="68D83A6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E822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900</w:t>
            </w:r>
            <w:r w:rsidR="00397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– </w:t>
            </w:r>
            <w:r w:rsidR="0006492F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3972E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06492F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3402" w:type="dxa"/>
            <w:gridSpan w:val="2"/>
          </w:tcPr>
          <w:p w14:paraId="506A9D9A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  <w:p w14:paraId="252D0F5D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F130CA" w:rsidRPr="00F130CA" w14:paraId="3A77584B" w14:textId="77777777" w:rsidTr="0006492F">
        <w:trPr>
          <w:jc w:val="center"/>
        </w:trPr>
        <w:tc>
          <w:tcPr>
            <w:tcW w:w="649" w:type="dxa"/>
            <w:vAlign w:val="center"/>
          </w:tcPr>
          <w:p w14:paraId="0F8361D5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39" w:type="dxa"/>
            <w:vAlign w:val="center"/>
          </w:tcPr>
          <w:p w14:paraId="3E4CD809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Zastępca Kierownika Urzędu Stanu Cywilnego</w:t>
            </w:r>
          </w:p>
        </w:tc>
        <w:tc>
          <w:tcPr>
            <w:tcW w:w="1969" w:type="dxa"/>
          </w:tcPr>
          <w:p w14:paraId="250898D4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pl-PL"/>
              </w:rPr>
            </w:pPr>
          </w:p>
          <w:p w14:paraId="55DBC266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XIII-XVI</w:t>
            </w:r>
          </w:p>
          <w:p w14:paraId="6ABDA489" w14:textId="362F5694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E822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750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06492F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3972E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06492F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3402" w:type="dxa"/>
            <w:gridSpan w:val="2"/>
          </w:tcPr>
          <w:p w14:paraId="085E01AD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1972FE86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  <w:p w14:paraId="6B9B28C1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F130CA" w:rsidRPr="00F130CA" w14:paraId="764FD5F6" w14:textId="77777777" w:rsidTr="0006492F">
        <w:trPr>
          <w:jc w:val="center"/>
        </w:trPr>
        <w:tc>
          <w:tcPr>
            <w:tcW w:w="649" w:type="dxa"/>
            <w:vAlign w:val="center"/>
          </w:tcPr>
          <w:p w14:paraId="0F83098B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339" w:type="dxa"/>
            <w:vAlign w:val="center"/>
          </w:tcPr>
          <w:p w14:paraId="3111DA3C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Kierownik Referatu</w:t>
            </w:r>
          </w:p>
        </w:tc>
        <w:tc>
          <w:tcPr>
            <w:tcW w:w="1969" w:type="dxa"/>
          </w:tcPr>
          <w:p w14:paraId="14EE073E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XIII-XVIII</w:t>
            </w:r>
          </w:p>
          <w:p w14:paraId="0A988807" w14:textId="43DBD0BD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E822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750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06492F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3972E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06492F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18A7385B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vAlign w:val="center"/>
          </w:tcPr>
          <w:p w14:paraId="6229BD4B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F130CA" w:rsidRPr="00F130CA" w14:paraId="101EB3EB" w14:textId="77777777" w:rsidTr="0006492F">
        <w:trPr>
          <w:jc w:val="center"/>
        </w:trPr>
        <w:tc>
          <w:tcPr>
            <w:tcW w:w="649" w:type="dxa"/>
            <w:vAlign w:val="center"/>
          </w:tcPr>
          <w:p w14:paraId="6FD037E6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339" w:type="dxa"/>
            <w:vAlign w:val="center"/>
          </w:tcPr>
          <w:p w14:paraId="21FD645F" w14:textId="7BF11779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Pełnomocnik </w:t>
            </w:r>
            <w:r w:rsidR="00E822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ds.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ochrony informacji niejawnych</w:t>
            </w:r>
          </w:p>
        </w:tc>
        <w:tc>
          <w:tcPr>
            <w:tcW w:w="1969" w:type="dxa"/>
          </w:tcPr>
          <w:p w14:paraId="1100670F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577E560E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XIII-XVIII</w:t>
            </w:r>
          </w:p>
          <w:p w14:paraId="24B84C5A" w14:textId="415397E8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E822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750</w:t>
            </w:r>
            <w:r w:rsidRPr="00F130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– </w:t>
            </w:r>
            <w:r w:rsidR="003972E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  <w:r w:rsidR="0006492F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3402" w:type="dxa"/>
            <w:gridSpan w:val="2"/>
          </w:tcPr>
          <w:p w14:paraId="4D55D670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711053F0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1A710272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  <w:p w14:paraId="7C778463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F130CA" w:rsidRPr="00F130CA" w14:paraId="09A03A49" w14:textId="77777777" w:rsidTr="0006492F">
        <w:trPr>
          <w:jc w:val="center"/>
        </w:trPr>
        <w:tc>
          <w:tcPr>
            <w:tcW w:w="649" w:type="dxa"/>
            <w:vAlign w:val="center"/>
          </w:tcPr>
          <w:p w14:paraId="04E8EBDB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339" w:type="dxa"/>
            <w:vAlign w:val="center"/>
          </w:tcPr>
          <w:p w14:paraId="76ACEDD9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Audytor wewnętrzny</w:t>
            </w:r>
          </w:p>
        </w:tc>
        <w:tc>
          <w:tcPr>
            <w:tcW w:w="1969" w:type="dxa"/>
          </w:tcPr>
          <w:p w14:paraId="632D8DFF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XV-XVIII</w:t>
            </w:r>
          </w:p>
          <w:p w14:paraId="65AD6CB1" w14:textId="0C056DE0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E822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850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972E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  <w:r w:rsidR="00E8229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3402" w:type="dxa"/>
            <w:gridSpan w:val="2"/>
          </w:tcPr>
          <w:p w14:paraId="492FA235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436EB846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</w:tc>
      </w:tr>
      <w:tr w:rsidR="00F130CA" w:rsidRPr="00F130CA" w14:paraId="41ED1DC1" w14:textId="77777777" w:rsidTr="0006492F">
        <w:trPr>
          <w:trHeight w:val="467"/>
          <w:jc w:val="center"/>
        </w:trPr>
        <w:tc>
          <w:tcPr>
            <w:tcW w:w="8359" w:type="dxa"/>
            <w:gridSpan w:val="5"/>
            <w:vAlign w:val="center"/>
          </w:tcPr>
          <w:p w14:paraId="62E8C8BA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</w:p>
          <w:p w14:paraId="176968FB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II. STANOWISKA URZĘDNICZE</w:t>
            </w:r>
          </w:p>
        </w:tc>
      </w:tr>
      <w:tr w:rsidR="00F130CA" w:rsidRPr="00F130CA" w14:paraId="30EFB315" w14:textId="77777777" w:rsidTr="0006492F">
        <w:trPr>
          <w:jc w:val="center"/>
        </w:trPr>
        <w:tc>
          <w:tcPr>
            <w:tcW w:w="649" w:type="dxa"/>
            <w:vAlign w:val="center"/>
          </w:tcPr>
          <w:p w14:paraId="409B5446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Align w:val="center"/>
          </w:tcPr>
          <w:p w14:paraId="21FCCF22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Główny specjalista</w:t>
            </w:r>
          </w:p>
        </w:tc>
        <w:tc>
          <w:tcPr>
            <w:tcW w:w="1969" w:type="dxa"/>
          </w:tcPr>
          <w:p w14:paraId="7AA30CB0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XII-XVIII</w:t>
            </w:r>
          </w:p>
          <w:p w14:paraId="5C2AA4C3" w14:textId="19761FCC" w:rsidR="00F130CA" w:rsidRPr="00F130CA" w:rsidRDefault="00E8229D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2700</w:t>
            </w:r>
            <w:r w:rsidR="00F130CA"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</w:t>
            </w:r>
            <w:r w:rsidR="00F130CA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6492F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3972E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06492F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6AFFAB2C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vAlign w:val="center"/>
          </w:tcPr>
          <w:p w14:paraId="6D56AB1F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F130CA" w:rsidRPr="00F130CA" w14:paraId="27DDCA8A" w14:textId="77777777" w:rsidTr="0006492F">
        <w:trPr>
          <w:jc w:val="center"/>
        </w:trPr>
        <w:tc>
          <w:tcPr>
            <w:tcW w:w="649" w:type="dxa"/>
            <w:vAlign w:val="center"/>
          </w:tcPr>
          <w:p w14:paraId="76B5F8FA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39" w:type="dxa"/>
            <w:vAlign w:val="center"/>
          </w:tcPr>
          <w:p w14:paraId="3E1D928B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Starszy inspektor</w:t>
            </w:r>
          </w:p>
        </w:tc>
        <w:tc>
          <w:tcPr>
            <w:tcW w:w="1969" w:type="dxa"/>
          </w:tcPr>
          <w:p w14:paraId="0F8BC4ED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 -  XVII</w:t>
            </w:r>
          </w:p>
          <w:p w14:paraId="000E7731" w14:textId="3E1635B6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E822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700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3972E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  <w:r w:rsidR="0006492F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45FF4407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vAlign w:val="center"/>
          </w:tcPr>
          <w:p w14:paraId="6CE1A758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F130CA" w:rsidRPr="00F130CA" w14:paraId="49DC49B2" w14:textId="77777777" w:rsidTr="0006492F">
        <w:trPr>
          <w:trHeight w:val="700"/>
          <w:jc w:val="center"/>
        </w:trPr>
        <w:tc>
          <w:tcPr>
            <w:tcW w:w="649" w:type="dxa"/>
            <w:vAlign w:val="center"/>
          </w:tcPr>
          <w:p w14:paraId="02AFD572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39" w:type="dxa"/>
            <w:vAlign w:val="center"/>
          </w:tcPr>
          <w:p w14:paraId="2E9C2A91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Inspektor</w:t>
            </w:r>
          </w:p>
        </w:tc>
        <w:tc>
          <w:tcPr>
            <w:tcW w:w="1969" w:type="dxa"/>
          </w:tcPr>
          <w:p w14:paraId="3819C057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XII-XVI</w:t>
            </w:r>
          </w:p>
          <w:p w14:paraId="4EF494E8" w14:textId="7A40160A" w:rsidR="00F130CA" w:rsidRPr="00F130CA" w:rsidRDefault="00E8229D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2700</w:t>
            </w:r>
            <w:r w:rsidR="00F130CA"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-5</w:t>
            </w:r>
            <w:r w:rsidR="003972E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1801772E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0B45CC99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0FC6B57E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  <w:p w14:paraId="552D672F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</w:tr>
      <w:tr w:rsidR="00F130CA" w:rsidRPr="00F130CA" w14:paraId="01E33131" w14:textId="77777777" w:rsidTr="0006492F">
        <w:trPr>
          <w:trHeight w:val="700"/>
          <w:jc w:val="center"/>
        </w:trPr>
        <w:tc>
          <w:tcPr>
            <w:tcW w:w="649" w:type="dxa"/>
            <w:vAlign w:val="center"/>
          </w:tcPr>
          <w:p w14:paraId="2304006A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39" w:type="dxa"/>
            <w:vAlign w:val="center"/>
          </w:tcPr>
          <w:p w14:paraId="6B90B8AC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Starszy specjalista </w:t>
            </w:r>
          </w:p>
        </w:tc>
        <w:tc>
          <w:tcPr>
            <w:tcW w:w="1969" w:type="dxa"/>
          </w:tcPr>
          <w:p w14:paraId="2A099A58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 –XV</w:t>
            </w:r>
          </w:p>
          <w:p w14:paraId="4D72DF2F" w14:textId="0C5813D9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E822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650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E822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–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E8229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3972E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E8229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4AE8F746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vAlign w:val="center"/>
          </w:tcPr>
          <w:p w14:paraId="6663132A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F130CA" w:rsidRPr="00F130CA" w14:paraId="5839A85D" w14:textId="77777777" w:rsidTr="0006492F">
        <w:trPr>
          <w:jc w:val="center"/>
        </w:trPr>
        <w:tc>
          <w:tcPr>
            <w:tcW w:w="649" w:type="dxa"/>
            <w:vAlign w:val="center"/>
          </w:tcPr>
          <w:p w14:paraId="03E2CCBE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339" w:type="dxa"/>
            <w:vAlign w:val="center"/>
          </w:tcPr>
          <w:p w14:paraId="2ED54162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Specjalista </w:t>
            </w:r>
          </w:p>
        </w:tc>
        <w:tc>
          <w:tcPr>
            <w:tcW w:w="1969" w:type="dxa"/>
          </w:tcPr>
          <w:p w14:paraId="463A2B74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X-XIV</w:t>
            </w:r>
          </w:p>
          <w:p w14:paraId="40A1CA15" w14:textId="79932ACD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E822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0 – </w:t>
            </w:r>
            <w:r w:rsidR="003972E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 w:rsidR="00E8229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19D26DFC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38D214AB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6E6FBFD5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-</w:t>
            </w:r>
          </w:p>
          <w:p w14:paraId="501F34CE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F130CA" w:rsidRPr="00F130CA" w14:paraId="13662751" w14:textId="77777777" w:rsidTr="0006492F">
        <w:trPr>
          <w:jc w:val="center"/>
        </w:trPr>
        <w:tc>
          <w:tcPr>
            <w:tcW w:w="649" w:type="dxa"/>
            <w:vAlign w:val="center"/>
          </w:tcPr>
          <w:p w14:paraId="36FCD658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2339" w:type="dxa"/>
            <w:vAlign w:val="center"/>
          </w:tcPr>
          <w:p w14:paraId="1CB7D0A7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Podinspektor</w:t>
            </w:r>
          </w:p>
        </w:tc>
        <w:tc>
          <w:tcPr>
            <w:tcW w:w="1969" w:type="dxa"/>
          </w:tcPr>
          <w:p w14:paraId="52CC529C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X-XIII</w:t>
            </w:r>
          </w:p>
          <w:p w14:paraId="038A1081" w14:textId="5FDB9501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E822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 –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972E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 w:rsidR="00E8229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62A7D291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5B45FD3C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2710CA9A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  <w:p w14:paraId="4A394DB0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F130CA" w:rsidRPr="00F130CA" w14:paraId="4F43F9FB" w14:textId="77777777" w:rsidTr="0006492F">
        <w:trPr>
          <w:trHeight w:val="646"/>
          <w:jc w:val="center"/>
        </w:trPr>
        <w:tc>
          <w:tcPr>
            <w:tcW w:w="649" w:type="dxa"/>
            <w:vAlign w:val="center"/>
          </w:tcPr>
          <w:p w14:paraId="50FF01C0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339" w:type="dxa"/>
            <w:vAlign w:val="center"/>
          </w:tcPr>
          <w:p w14:paraId="61F30CD9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Referent, kasjer, księgowy</w:t>
            </w:r>
          </w:p>
        </w:tc>
        <w:tc>
          <w:tcPr>
            <w:tcW w:w="1969" w:type="dxa"/>
          </w:tcPr>
          <w:p w14:paraId="4440C277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IX-XI</w:t>
            </w:r>
          </w:p>
          <w:p w14:paraId="03711CB6" w14:textId="1C33970A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E822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550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E8229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972E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E8229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25671E8D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000BD60D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  <w:lang w:eastAsia="pl-PL"/>
              </w:rPr>
            </w:pPr>
          </w:p>
          <w:p w14:paraId="611F677E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  <w:p w14:paraId="0CD24484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  <w:p w14:paraId="799B20BD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</w:tr>
      <w:tr w:rsidR="00F130CA" w:rsidRPr="00F130CA" w14:paraId="7FEB1FDD" w14:textId="77777777" w:rsidTr="0006492F">
        <w:trPr>
          <w:jc w:val="center"/>
        </w:trPr>
        <w:tc>
          <w:tcPr>
            <w:tcW w:w="649" w:type="dxa"/>
            <w:vAlign w:val="center"/>
          </w:tcPr>
          <w:p w14:paraId="7DD9EDD1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339" w:type="dxa"/>
            <w:vAlign w:val="center"/>
          </w:tcPr>
          <w:p w14:paraId="2C8570C0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Młodszy referent,</w:t>
            </w:r>
          </w:p>
          <w:p w14:paraId="1643391D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Młodszy księgowy</w:t>
            </w:r>
          </w:p>
        </w:tc>
        <w:tc>
          <w:tcPr>
            <w:tcW w:w="1969" w:type="dxa"/>
          </w:tcPr>
          <w:p w14:paraId="2BF2CC54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VIII-X</w:t>
            </w:r>
          </w:p>
          <w:p w14:paraId="1C956E3C" w14:textId="60A1C4FD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06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0 – </w:t>
            </w:r>
            <w:r w:rsidR="003972E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  <w:r w:rsidR="000649AE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2BB2C4B9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0431A748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F130CA" w:rsidRPr="00F130CA" w14:paraId="30EDE32C" w14:textId="77777777" w:rsidTr="0006492F">
        <w:trPr>
          <w:jc w:val="center"/>
        </w:trPr>
        <w:tc>
          <w:tcPr>
            <w:tcW w:w="649" w:type="dxa"/>
            <w:vAlign w:val="center"/>
          </w:tcPr>
          <w:p w14:paraId="7A324FA7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339" w:type="dxa"/>
            <w:vAlign w:val="center"/>
          </w:tcPr>
          <w:p w14:paraId="7726A8EF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Informatyk urzędu </w:t>
            </w:r>
          </w:p>
        </w:tc>
        <w:tc>
          <w:tcPr>
            <w:tcW w:w="1969" w:type="dxa"/>
          </w:tcPr>
          <w:p w14:paraId="212BCEFD" w14:textId="77777777" w:rsidR="00F130CA" w:rsidRPr="00717B66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 - XVIII</w:t>
            </w:r>
          </w:p>
          <w:p w14:paraId="28B0849F" w14:textId="37D82DDB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0649AE"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</w:t>
            </w: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="000649AE"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17B66"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0649AE"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16DC90E5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vAlign w:val="center"/>
          </w:tcPr>
          <w:p w14:paraId="26AF5F75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F130CA" w:rsidRPr="00F130CA" w14:paraId="670062A2" w14:textId="77777777" w:rsidTr="0006492F">
        <w:trPr>
          <w:jc w:val="center"/>
        </w:trPr>
        <w:tc>
          <w:tcPr>
            <w:tcW w:w="649" w:type="dxa"/>
            <w:vAlign w:val="center"/>
          </w:tcPr>
          <w:p w14:paraId="3130D664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339" w:type="dxa"/>
            <w:vAlign w:val="center"/>
          </w:tcPr>
          <w:p w14:paraId="399D9824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Starszy informatyk</w:t>
            </w:r>
          </w:p>
        </w:tc>
        <w:tc>
          <w:tcPr>
            <w:tcW w:w="1969" w:type="dxa"/>
          </w:tcPr>
          <w:p w14:paraId="6DE26070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XI-XVI</w:t>
            </w:r>
          </w:p>
          <w:p w14:paraId="209A8DD8" w14:textId="7C93F9D2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06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650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0649AE"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17B66"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0649AE"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64405356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vAlign w:val="center"/>
          </w:tcPr>
          <w:p w14:paraId="12C9E91B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F130CA" w:rsidRPr="00F130CA" w14:paraId="6D7AE93A" w14:textId="77777777" w:rsidTr="0006492F">
        <w:trPr>
          <w:jc w:val="center"/>
        </w:trPr>
        <w:tc>
          <w:tcPr>
            <w:tcW w:w="649" w:type="dxa"/>
            <w:vAlign w:val="center"/>
          </w:tcPr>
          <w:p w14:paraId="14D4D90A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339" w:type="dxa"/>
            <w:vAlign w:val="center"/>
          </w:tcPr>
          <w:p w14:paraId="44971598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Informatyk </w:t>
            </w:r>
          </w:p>
        </w:tc>
        <w:tc>
          <w:tcPr>
            <w:tcW w:w="1969" w:type="dxa"/>
          </w:tcPr>
          <w:p w14:paraId="73245490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 – XIV</w:t>
            </w:r>
          </w:p>
          <w:p w14:paraId="53CD0B2D" w14:textId="334C4F1F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06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0 </w:t>
            </w:r>
            <w:r w:rsidR="0006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–</w:t>
            </w: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17B66"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5400</w:t>
            </w:r>
          </w:p>
        </w:tc>
        <w:tc>
          <w:tcPr>
            <w:tcW w:w="2351" w:type="dxa"/>
            <w:vAlign w:val="center"/>
          </w:tcPr>
          <w:p w14:paraId="7C32A8B7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3E7F7FD9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3C587BFA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  <w:p w14:paraId="2998FEFD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F130CA" w:rsidRPr="00F130CA" w14:paraId="0B12745A" w14:textId="77777777" w:rsidTr="0006492F">
        <w:trPr>
          <w:trHeight w:val="479"/>
          <w:jc w:val="center"/>
        </w:trPr>
        <w:tc>
          <w:tcPr>
            <w:tcW w:w="8359" w:type="dxa"/>
            <w:gridSpan w:val="5"/>
            <w:vAlign w:val="center"/>
          </w:tcPr>
          <w:p w14:paraId="1F52548D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6"/>
                <w:szCs w:val="6"/>
                <w:lang w:eastAsia="pl-PL"/>
              </w:rPr>
            </w:pPr>
          </w:p>
          <w:p w14:paraId="34827014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III. STANOWISKA POMOCNICZE I OBSŁUGI</w:t>
            </w:r>
          </w:p>
        </w:tc>
      </w:tr>
      <w:tr w:rsidR="00F130CA" w:rsidRPr="00F130CA" w14:paraId="234EA5EC" w14:textId="77777777" w:rsidTr="0006492F">
        <w:trPr>
          <w:jc w:val="center"/>
        </w:trPr>
        <w:tc>
          <w:tcPr>
            <w:tcW w:w="649" w:type="dxa"/>
            <w:vAlign w:val="center"/>
          </w:tcPr>
          <w:p w14:paraId="5E06664D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39" w:type="dxa"/>
            <w:vAlign w:val="center"/>
          </w:tcPr>
          <w:p w14:paraId="368F8E5C" w14:textId="6F71890F" w:rsidR="00F130CA" w:rsidRPr="00F130CA" w:rsidRDefault="008E2366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Sekretarka</w:t>
            </w:r>
          </w:p>
        </w:tc>
        <w:tc>
          <w:tcPr>
            <w:tcW w:w="1969" w:type="dxa"/>
          </w:tcPr>
          <w:p w14:paraId="7696817A" w14:textId="46C349A2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 - 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</w:p>
          <w:p w14:paraId="2C771188" w14:textId="2F63748A" w:rsidR="00F130CA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600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4800</w:t>
            </w:r>
          </w:p>
        </w:tc>
        <w:tc>
          <w:tcPr>
            <w:tcW w:w="2351" w:type="dxa"/>
            <w:vAlign w:val="center"/>
          </w:tcPr>
          <w:p w14:paraId="6EE851EA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619B7119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8E2366" w:rsidRPr="00F130CA" w14:paraId="4EBD4A7D" w14:textId="77777777" w:rsidTr="0006492F">
        <w:trPr>
          <w:jc w:val="center"/>
        </w:trPr>
        <w:tc>
          <w:tcPr>
            <w:tcW w:w="649" w:type="dxa"/>
            <w:vAlign w:val="center"/>
          </w:tcPr>
          <w:p w14:paraId="56FF8DB0" w14:textId="3A4823F4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Align w:val="center"/>
          </w:tcPr>
          <w:p w14:paraId="24EB8F7A" w14:textId="3528215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Pomoc administracyjna </w:t>
            </w:r>
          </w:p>
        </w:tc>
        <w:tc>
          <w:tcPr>
            <w:tcW w:w="1969" w:type="dxa"/>
          </w:tcPr>
          <w:p w14:paraId="0DF101F5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III- IX</w:t>
            </w:r>
          </w:p>
          <w:p w14:paraId="7BEBFC6E" w14:textId="71E4C561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2250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–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717B6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44</w:t>
            </w: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2740023F" w14:textId="101523E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5DA2EF25" w14:textId="73996664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8E2366" w:rsidRPr="00F130CA" w14:paraId="469D5D82" w14:textId="77777777" w:rsidTr="0006492F">
        <w:trPr>
          <w:jc w:val="center"/>
        </w:trPr>
        <w:tc>
          <w:tcPr>
            <w:tcW w:w="649" w:type="dxa"/>
            <w:vAlign w:val="center"/>
          </w:tcPr>
          <w:p w14:paraId="1B402069" w14:textId="71B10FB8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06280F2D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Konserwator</w:t>
            </w:r>
          </w:p>
        </w:tc>
        <w:tc>
          <w:tcPr>
            <w:tcW w:w="1969" w:type="dxa"/>
          </w:tcPr>
          <w:p w14:paraId="49DAD936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IX - X</w:t>
            </w:r>
          </w:p>
          <w:p w14:paraId="6BCBB85E" w14:textId="03E7C85A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500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4600</w:t>
            </w:r>
          </w:p>
        </w:tc>
        <w:tc>
          <w:tcPr>
            <w:tcW w:w="2351" w:type="dxa"/>
            <w:vAlign w:val="center"/>
          </w:tcPr>
          <w:p w14:paraId="016CE07E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Zasadnicze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  <w:tc>
          <w:tcPr>
            <w:tcW w:w="1051" w:type="dxa"/>
            <w:vAlign w:val="center"/>
          </w:tcPr>
          <w:p w14:paraId="48ECFC71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8E2366" w:rsidRPr="00F130CA" w14:paraId="1FC27505" w14:textId="77777777" w:rsidTr="0006492F">
        <w:trPr>
          <w:jc w:val="center"/>
        </w:trPr>
        <w:tc>
          <w:tcPr>
            <w:tcW w:w="649" w:type="dxa"/>
            <w:vAlign w:val="center"/>
          </w:tcPr>
          <w:p w14:paraId="6087EF94" w14:textId="275A7E49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59FEFA39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Robotnik gospodarczy</w:t>
            </w:r>
          </w:p>
        </w:tc>
        <w:tc>
          <w:tcPr>
            <w:tcW w:w="1969" w:type="dxa"/>
          </w:tcPr>
          <w:p w14:paraId="25D24768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V-VII</w:t>
            </w:r>
          </w:p>
          <w:p w14:paraId="0F0A2D70" w14:textId="5DEB6AB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350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</w:t>
            </w: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4000</w:t>
            </w:r>
          </w:p>
        </w:tc>
        <w:tc>
          <w:tcPr>
            <w:tcW w:w="2351" w:type="dxa"/>
            <w:vAlign w:val="center"/>
          </w:tcPr>
          <w:p w14:paraId="147DCE33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Podstawowe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1051" w:type="dxa"/>
            <w:vAlign w:val="center"/>
          </w:tcPr>
          <w:p w14:paraId="395C29F5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8E2366" w:rsidRPr="00F130CA" w14:paraId="245FAA43" w14:textId="77777777" w:rsidTr="0006492F">
        <w:trPr>
          <w:jc w:val="center"/>
        </w:trPr>
        <w:tc>
          <w:tcPr>
            <w:tcW w:w="649" w:type="dxa"/>
            <w:vAlign w:val="center"/>
          </w:tcPr>
          <w:p w14:paraId="02101291" w14:textId="30F0950E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3DA4FEAC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Sprzątaczka</w:t>
            </w:r>
          </w:p>
        </w:tc>
        <w:tc>
          <w:tcPr>
            <w:tcW w:w="1969" w:type="dxa"/>
          </w:tcPr>
          <w:p w14:paraId="7DCAD696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III-VII</w:t>
            </w:r>
          </w:p>
          <w:p w14:paraId="699741FC" w14:textId="2CF7B3F8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250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4000</w:t>
            </w:r>
          </w:p>
        </w:tc>
        <w:tc>
          <w:tcPr>
            <w:tcW w:w="2351" w:type="dxa"/>
            <w:vAlign w:val="center"/>
          </w:tcPr>
          <w:p w14:paraId="6ACB465F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Podstawowe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1051" w:type="dxa"/>
            <w:vAlign w:val="center"/>
          </w:tcPr>
          <w:p w14:paraId="1357A4F3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8E2366" w:rsidRPr="00F130CA" w14:paraId="550A84AB" w14:textId="77777777" w:rsidTr="0006492F">
        <w:trPr>
          <w:jc w:val="center"/>
        </w:trPr>
        <w:tc>
          <w:tcPr>
            <w:tcW w:w="649" w:type="dxa"/>
            <w:vAlign w:val="center"/>
          </w:tcPr>
          <w:p w14:paraId="051397B9" w14:textId="592ECDC8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5BB03D57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Goniec</w:t>
            </w:r>
          </w:p>
        </w:tc>
        <w:tc>
          <w:tcPr>
            <w:tcW w:w="1969" w:type="dxa"/>
          </w:tcPr>
          <w:p w14:paraId="132E2819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II-VII</w:t>
            </w:r>
          </w:p>
          <w:p w14:paraId="6CC4F35D" w14:textId="3EE9C536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</w:t>
            </w: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4000</w:t>
            </w:r>
          </w:p>
        </w:tc>
        <w:tc>
          <w:tcPr>
            <w:tcW w:w="2351" w:type="dxa"/>
            <w:vAlign w:val="center"/>
          </w:tcPr>
          <w:p w14:paraId="5AB91E09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Podstawowe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1051" w:type="dxa"/>
            <w:vAlign w:val="center"/>
          </w:tcPr>
          <w:p w14:paraId="0AC224CD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8E2366" w:rsidRPr="00F130CA" w14:paraId="5C68501E" w14:textId="77777777" w:rsidTr="0006492F">
        <w:trPr>
          <w:jc w:val="center"/>
        </w:trPr>
        <w:tc>
          <w:tcPr>
            <w:tcW w:w="8359" w:type="dxa"/>
            <w:gridSpan w:val="5"/>
            <w:vAlign w:val="center"/>
          </w:tcPr>
          <w:p w14:paraId="0F9076CE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6"/>
                <w:lang w:eastAsia="pl-PL"/>
              </w:rPr>
            </w:pPr>
          </w:p>
          <w:p w14:paraId="342A78C8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IV.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13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STANOWISKA, NA KTÓRYCH NAWIĄZANIE STOSUNKU PRACY NASTĘPUJE W RAMACH ROBÓT PUBLICZNYCH LUB PRAC INTERWENCYJNYCH </w:t>
            </w:r>
          </w:p>
        </w:tc>
      </w:tr>
      <w:tr w:rsidR="008E2366" w:rsidRPr="00F130CA" w14:paraId="085615A3" w14:textId="77777777" w:rsidTr="0006492F">
        <w:trPr>
          <w:jc w:val="center"/>
        </w:trPr>
        <w:tc>
          <w:tcPr>
            <w:tcW w:w="649" w:type="dxa"/>
            <w:vMerge w:val="restart"/>
            <w:vAlign w:val="center"/>
          </w:tcPr>
          <w:p w14:paraId="28D68955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39" w:type="dxa"/>
            <w:vMerge w:val="restart"/>
            <w:vAlign w:val="center"/>
          </w:tcPr>
          <w:p w14:paraId="495F5413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Pracownik II stopnia wykonujący zadania w ramach robót publicznych lub prac interwencyjnych</w:t>
            </w:r>
          </w:p>
        </w:tc>
        <w:tc>
          <w:tcPr>
            <w:tcW w:w="1969" w:type="dxa"/>
          </w:tcPr>
          <w:p w14:paraId="692940B4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XII-XIII</w:t>
            </w:r>
          </w:p>
          <w:p w14:paraId="6EA4377E" w14:textId="0C269E4E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700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5200</w:t>
            </w:r>
          </w:p>
        </w:tc>
        <w:tc>
          <w:tcPr>
            <w:tcW w:w="2351" w:type="dxa"/>
            <w:vAlign w:val="center"/>
          </w:tcPr>
          <w:p w14:paraId="2CF1D183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vAlign w:val="center"/>
          </w:tcPr>
          <w:p w14:paraId="53FF686E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8E2366" w:rsidRPr="00F130CA" w14:paraId="6206419A" w14:textId="77777777" w:rsidTr="0006492F">
        <w:trPr>
          <w:jc w:val="center"/>
        </w:trPr>
        <w:tc>
          <w:tcPr>
            <w:tcW w:w="649" w:type="dxa"/>
            <w:vMerge/>
            <w:vAlign w:val="center"/>
          </w:tcPr>
          <w:p w14:paraId="6988C13D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3E6A35C0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</w:tcPr>
          <w:p w14:paraId="0B9CD282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XI-XII</w:t>
            </w:r>
          </w:p>
          <w:p w14:paraId="1A446AD8" w14:textId="0C9A1E64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2650 – 5000</w:t>
            </w:r>
          </w:p>
        </w:tc>
        <w:tc>
          <w:tcPr>
            <w:tcW w:w="2351" w:type="dxa"/>
            <w:vAlign w:val="center"/>
          </w:tcPr>
          <w:p w14:paraId="4DC39AFD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vAlign w:val="center"/>
          </w:tcPr>
          <w:p w14:paraId="641DB06D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8E2366" w:rsidRPr="00F130CA" w14:paraId="24105688" w14:textId="77777777" w:rsidTr="0006492F">
        <w:trPr>
          <w:jc w:val="center"/>
        </w:trPr>
        <w:tc>
          <w:tcPr>
            <w:tcW w:w="649" w:type="dxa"/>
            <w:vMerge w:val="restart"/>
            <w:vAlign w:val="center"/>
          </w:tcPr>
          <w:p w14:paraId="250FA264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Merge w:val="restart"/>
            <w:vAlign w:val="center"/>
          </w:tcPr>
          <w:p w14:paraId="63D589F4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Pracownik I stopnia wykonujący zadania w ramach robót publicznych lub prac interwencyjnych</w:t>
            </w:r>
          </w:p>
        </w:tc>
        <w:tc>
          <w:tcPr>
            <w:tcW w:w="1969" w:type="dxa"/>
          </w:tcPr>
          <w:p w14:paraId="121A3541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X-XI</w:t>
            </w:r>
          </w:p>
          <w:p w14:paraId="1279A967" w14:textId="2AE2721F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2600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4800</w:t>
            </w:r>
          </w:p>
        </w:tc>
        <w:tc>
          <w:tcPr>
            <w:tcW w:w="2351" w:type="dxa"/>
            <w:vAlign w:val="center"/>
          </w:tcPr>
          <w:p w14:paraId="60647D07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0A1D609E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8E2366" w:rsidRPr="00F130CA" w14:paraId="518F90A6" w14:textId="77777777" w:rsidTr="0006492F">
        <w:trPr>
          <w:jc w:val="center"/>
        </w:trPr>
        <w:tc>
          <w:tcPr>
            <w:tcW w:w="649" w:type="dxa"/>
            <w:vMerge/>
            <w:vAlign w:val="center"/>
          </w:tcPr>
          <w:p w14:paraId="21D45DAD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6B1A6726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</w:tcPr>
          <w:p w14:paraId="6EF40A92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IX-X</w:t>
            </w:r>
          </w:p>
          <w:p w14:paraId="2346874A" w14:textId="3177F5BF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2550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4600</w:t>
            </w:r>
          </w:p>
        </w:tc>
        <w:tc>
          <w:tcPr>
            <w:tcW w:w="2351" w:type="dxa"/>
            <w:vAlign w:val="center"/>
          </w:tcPr>
          <w:p w14:paraId="63C0EC49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7B359484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</w:tr>
      <w:tr w:rsidR="008E2366" w:rsidRPr="00F130CA" w14:paraId="65B84C3A" w14:textId="77777777" w:rsidTr="0006492F">
        <w:trPr>
          <w:jc w:val="center"/>
        </w:trPr>
        <w:tc>
          <w:tcPr>
            <w:tcW w:w="649" w:type="dxa"/>
            <w:vMerge/>
            <w:vAlign w:val="center"/>
          </w:tcPr>
          <w:p w14:paraId="0BAD2486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0C5ED198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</w:tcPr>
          <w:p w14:paraId="2C9B6E71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VIII-IX</w:t>
            </w:r>
          </w:p>
          <w:p w14:paraId="61E89DB2" w14:textId="3E698A92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500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</w:t>
            </w: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17B6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44</w:t>
            </w: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33F69BCB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vAlign w:val="center"/>
          </w:tcPr>
          <w:p w14:paraId="16C38454" w14:textId="77777777" w:rsidR="008E2366" w:rsidRPr="00F130CA" w:rsidRDefault="008E2366" w:rsidP="008E236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</w:tbl>
    <w:p w14:paraId="6A51325F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"/>
          <w:szCs w:val="2"/>
          <w:lang w:eastAsia="pl-PL"/>
        </w:rPr>
      </w:pPr>
    </w:p>
    <w:p w14:paraId="46CFF52D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6FD0FCA1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3F789EC1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396D156A" w14:textId="77777777" w:rsidR="008E2366" w:rsidRDefault="008E2366" w:rsidP="00F130CA">
      <w:pPr>
        <w:shd w:val="clear" w:color="auto" w:fill="FFFFFF"/>
        <w:spacing w:after="0" w:line="276" w:lineRule="auto"/>
        <w:ind w:left="7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F0F79BD" w14:textId="77777777" w:rsidR="008E2366" w:rsidRDefault="008E2366" w:rsidP="00F130CA">
      <w:pPr>
        <w:shd w:val="clear" w:color="auto" w:fill="FFFFFF"/>
        <w:spacing w:after="0" w:line="276" w:lineRule="auto"/>
        <w:ind w:left="7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0D7E69F" w14:textId="77777777" w:rsidR="008E2366" w:rsidRDefault="008E2366" w:rsidP="00F130CA">
      <w:pPr>
        <w:shd w:val="clear" w:color="auto" w:fill="FFFFFF"/>
        <w:spacing w:after="0" w:line="276" w:lineRule="auto"/>
        <w:ind w:left="7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16F2C1B" w14:textId="0FBE4132" w:rsidR="00F130CA" w:rsidRPr="00F130CA" w:rsidRDefault="00F130CA" w:rsidP="00F130CA">
      <w:pPr>
        <w:shd w:val="clear" w:color="auto" w:fill="FFFFFF"/>
        <w:spacing w:after="0" w:line="276" w:lineRule="auto"/>
        <w:ind w:left="7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lastRenderedPageBreak/>
        <w:t xml:space="preserve">1)Minimalne wymagania kwalifikacyjne w zakresie wykształcenia i stażu pracy dla kierowniczych stanowisk urzędniczych i stanowisk urzędniczych, na których stosunek pracy nawiązano na podstawie umowy o pracę, które są określone w załączniku nr 3 do rozporządzenia, uwzględniają wymagania określone w </w:t>
      </w:r>
      <w:hyperlink r:id="rId7" w:anchor="/document/17506209?cm=DOCUMENT" w:history="1">
        <w:r w:rsidRPr="00F130C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pl-PL"/>
          </w:rPr>
          <w:t>ustawie</w:t>
        </w:r>
      </w:hyperlink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z dnia 21 listopada 2008 r. o pracownikach samorządowych, przy czym do stażu pracy wymaganego na kierowniczych stanowiskach urzędniczych wlicza się wykonywanie działalności gospodarczej, zgodnie z </w:t>
      </w:r>
      <w:hyperlink r:id="rId8" w:anchor="/document/17506209?unitId=art(6)ust(4)pkt(1)&amp;cm=DOCUMENT" w:history="1">
        <w:r w:rsidRPr="00F130C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pl-PL"/>
          </w:rPr>
          <w:t>art. 6 ust. 4 pkt 1</w:t>
        </w:r>
      </w:hyperlink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tej ustawy.</w:t>
      </w:r>
    </w:p>
    <w:p w14:paraId="70FBC10D" w14:textId="77777777" w:rsidR="00F130CA" w:rsidRPr="00F130CA" w:rsidRDefault="00F130CA" w:rsidP="00F130CA">
      <w:pPr>
        <w:shd w:val="clear" w:color="auto" w:fill="FFFFFF"/>
        <w:spacing w:after="0" w:line="276" w:lineRule="auto"/>
        <w:ind w:left="7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2) Wykształcenie wyższe - rozumie się przez to ukończenie studiów potwierdzone dyplomem, o którym mowa w </w:t>
      </w:r>
      <w:hyperlink r:id="rId9" w:anchor="/document/18750400?unitId=art(77)ust(1)&amp;cm=DOCUMENT" w:history="1">
        <w:r w:rsidRPr="00F130C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pl-PL"/>
          </w:rPr>
          <w:t>art. 77 ust. 1</w:t>
        </w:r>
      </w:hyperlink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ustawy z dnia 20 lipca 2018 r. - Prawo o szkolnictwie wyższym i nauce, w zakresie umożliwiającym wykonywanie zadań na stanowisku, a w odniesieniu do stanowisk urzędniczych i kierowniczych stanowisk urzędniczych stosownie do opisu stanowiska.</w:t>
      </w:r>
    </w:p>
    <w:p w14:paraId="052A073D" w14:textId="77777777" w:rsidR="00F130CA" w:rsidRPr="00F130CA" w:rsidRDefault="00F130CA" w:rsidP="00F130CA">
      <w:pPr>
        <w:shd w:val="clear" w:color="auto" w:fill="FFFFFF"/>
        <w:spacing w:after="0" w:line="276" w:lineRule="auto"/>
        <w:ind w:left="7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pl-PL"/>
        </w:rPr>
        <w:t>3)</w:t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Wykształcenie średnie - rozumie się przez to wykształcenie średnie lub średnie branżowe, w rozumieniu </w:t>
      </w:r>
      <w:hyperlink r:id="rId10" w:anchor="/document/18558680?cm=DOCUMENT" w:history="1">
        <w:r w:rsidRPr="00F130C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pl-PL"/>
          </w:rPr>
          <w:t>ustawy</w:t>
        </w:r>
      </w:hyperlink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z dnia 14 grudnia 2016 r. - Prawo oświatowe, o odpowiednim profilu umożliwiającym wykonywanie zadań na stanowisku, a w odniesieniu do stanowisk urzędniczych stosownie do opisu stanowiska.</w:t>
      </w:r>
    </w:p>
    <w:p w14:paraId="386457D9" w14:textId="77777777" w:rsidR="00F130CA" w:rsidRPr="00F130CA" w:rsidRDefault="00F130CA" w:rsidP="00F130CA">
      <w:pPr>
        <w:shd w:val="clear" w:color="auto" w:fill="FFFFFF"/>
        <w:spacing w:after="0" w:line="276" w:lineRule="auto"/>
        <w:ind w:left="7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pl-PL"/>
        </w:rPr>
        <w:t>4)</w:t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Wykształcenie zasadnicze - rozumie się przez to wykształcenie zasadnicze branżowe lub zasadnicze zawodowe, w rozumieniu </w:t>
      </w:r>
      <w:hyperlink r:id="rId11" w:anchor="/document/18558680?cm=DOCUMENT" w:history="1">
        <w:r w:rsidRPr="00F130C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pl-PL"/>
          </w:rPr>
          <w:t>ustawy</w:t>
        </w:r>
      </w:hyperlink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z dnia 14 grudnia 2016 r. - Prawo oświatowe, o odpowiednim profilu umożliwiającym wykonywanie zadań na stanowisku.</w:t>
      </w:r>
    </w:p>
    <w:p w14:paraId="7C8AEB82" w14:textId="77777777" w:rsidR="00F130CA" w:rsidRPr="00F130CA" w:rsidRDefault="00F130CA" w:rsidP="00F130CA">
      <w:pPr>
        <w:shd w:val="clear" w:color="auto" w:fill="FFFFFF"/>
        <w:spacing w:after="0" w:line="276" w:lineRule="auto"/>
        <w:ind w:left="7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pl-PL"/>
        </w:rPr>
        <w:t>5)</w:t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Wykształcenie podstawowe - rozumie się przez to wykształcenie podstawowe, w rozumieniu </w:t>
      </w:r>
      <w:hyperlink r:id="rId12" w:anchor="/document/18558680?cm=DOCUMENT" w:history="1">
        <w:r w:rsidRPr="00F130C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pl-PL"/>
          </w:rPr>
          <w:t>ustawy</w:t>
        </w:r>
      </w:hyperlink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z dnia 14 grudnia 2016 r. - Prawo oświatowe, a także umiejętność wykonywania czynności na stanowisku.</w:t>
      </w:r>
    </w:p>
    <w:p w14:paraId="7879C598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</w:p>
    <w:p w14:paraId="729E63A8" w14:textId="77777777" w:rsidR="00F130CA" w:rsidRPr="00F130CA" w:rsidRDefault="00F130CA" w:rsidP="00F130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1622595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</w:p>
    <w:p w14:paraId="6D48A137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165D9DE4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207EDE51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3E237C87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726D1C3C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5EE117CA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7C5A9318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39CA0372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15F2EC7B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2366E9C6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3E232885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65D65D1E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6BBF29D4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1FB4935E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6D863F9B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524321EE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747994C7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774D9704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76A7770D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118F1EA5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3A97493A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58E11321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4DA7C9C1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38F3D91D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7DDD0BDE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241D37CA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0FF208D7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5349EC62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55FE41FE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163697AD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476578A0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1AD1757C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673DE4B1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121D692E" w14:textId="3E00E441" w:rsidR="001C235E" w:rsidRDefault="001C235E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pl-PL"/>
        </w:rPr>
      </w:pPr>
    </w:p>
    <w:p w14:paraId="4C7B4B5E" w14:textId="7998AE6F" w:rsidR="00F130CA" w:rsidRPr="00F130CA" w:rsidRDefault="001C235E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pl-PL"/>
        </w:rPr>
        <w:tab/>
      </w:r>
      <w:r w:rsidR="00F130CA"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pl-PL"/>
        </w:rPr>
        <w:tab/>
      </w:r>
      <w:r w:rsidR="00F130CA"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 w:eastAsia="pl-PL"/>
        </w:rPr>
        <w:tab/>
      </w:r>
      <w:r w:rsidR="00F130CA"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Załącznik Nr 2</w:t>
      </w:r>
    </w:p>
    <w:p w14:paraId="310732A9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 Regulaminu Wynagradzania</w:t>
      </w:r>
    </w:p>
    <w:p w14:paraId="7C2F4B3E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Pracowników Urzędu Miejskiego</w:t>
      </w:r>
    </w:p>
    <w:p w14:paraId="3D667F29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Mrągowie </w:t>
      </w:r>
    </w:p>
    <w:p w14:paraId="202928A1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66086F12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6C99E36C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MINIMALNE I MAKSYMALNE MIESIĘCZNE KWOTY WYNAGRODZENIA ZASADNICZEGO</w:t>
      </w:r>
    </w:p>
    <w:p w14:paraId="66B696ED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073"/>
        <w:gridCol w:w="4341"/>
      </w:tblGrid>
      <w:tr w:rsidR="00F130CA" w:rsidRPr="00F130CA" w14:paraId="1A9B9183" w14:textId="77777777" w:rsidTr="00D13798">
        <w:trPr>
          <w:trHeight w:val="957"/>
          <w:jc w:val="center"/>
        </w:trPr>
        <w:tc>
          <w:tcPr>
            <w:tcW w:w="646" w:type="dxa"/>
          </w:tcPr>
          <w:p w14:paraId="05C8E322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06BE4B73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73" w:type="dxa"/>
          </w:tcPr>
          <w:p w14:paraId="4D6121D1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225B1AC1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Kategoria zaszeregowania</w:t>
            </w:r>
          </w:p>
        </w:tc>
        <w:tc>
          <w:tcPr>
            <w:tcW w:w="4341" w:type="dxa"/>
          </w:tcPr>
          <w:p w14:paraId="1C1E3110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Minimalna i maksymalna</w:t>
            </w:r>
          </w:p>
          <w:p w14:paraId="4D4CE936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kwota w złotych</w:t>
            </w:r>
          </w:p>
        </w:tc>
      </w:tr>
      <w:tr w:rsidR="00F130CA" w:rsidRPr="00F130CA" w14:paraId="3E8BB0DD" w14:textId="77777777" w:rsidTr="00D13798">
        <w:trPr>
          <w:jc w:val="center"/>
        </w:trPr>
        <w:tc>
          <w:tcPr>
            <w:tcW w:w="646" w:type="dxa"/>
          </w:tcPr>
          <w:p w14:paraId="5D2A20B6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73" w:type="dxa"/>
          </w:tcPr>
          <w:p w14:paraId="3435C2F4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4341" w:type="dxa"/>
          </w:tcPr>
          <w:p w14:paraId="0D84E682" w14:textId="691BB96B" w:rsidR="00F130CA" w:rsidRPr="003972ED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E0492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148D4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2800</w:t>
            </w:r>
          </w:p>
        </w:tc>
      </w:tr>
      <w:tr w:rsidR="00F130CA" w:rsidRPr="00F130CA" w14:paraId="2290DD5A" w14:textId="77777777" w:rsidTr="00D13798">
        <w:trPr>
          <w:jc w:val="center"/>
        </w:trPr>
        <w:tc>
          <w:tcPr>
            <w:tcW w:w="646" w:type="dxa"/>
          </w:tcPr>
          <w:p w14:paraId="100CEB80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73" w:type="dxa"/>
          </w:tcPr>
          <w:p w14:paraId="5AB33F7A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4341" w:type="dxa"/>
          </w:tcPr>
          <w:p w14:paraId="29970B15" w14:textId="6AA902BF" w:rsidR="00F130CA" w:rsidRPr="003972ED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  <w:r w:rsidR="002E0492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148D4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3000</w:t>
            </w:r>
          </w:p>
        </w:tc>
      </w:tr>
      <w:tr w:rsidR="00F130CA" w:rsidRPr="00F130CA" w14:paraId="08627D93" w14:textId="77777777" w:rsidTr="00D13798">
        <w:trPr>
          <w:jc w:val="center"/>
        </w:trPr>
        <w:tc>
          <w:tcPr>
            <w:tcW w:w="646" w:type="dxa"/>
          </w:tcPr>
          <w:p w14:paraId="2A888C6E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73" w:type="dxa"/>
          </w:tcPr>
          <w:p w14:paraId="53801D6B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4341" w:type="dxa"/>
          </w:tcPr>
          <w:p w14:paraId="74F57A51" w14:textId="77859D9E" w:rsidR="00F130CA" w:rsidRPr="003972ED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E0492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148D4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3200</w:t>
            </w:r>
          </w:p>
        </w:tc>
      </w:tr>
      <w:tr w:rsidR="00F130CA" w:rsidRPr="00F130CA" w14:paraId="748F9B74" w14:textId="77777777" w:rsidTr="00D13798">
        <w:trPr>
          <w:jc w:val="center"/>
        </w:trPr>
        <w:tc>
          <w:tcPr>
            <w:tcW w:w="646" w:type="dxa"/>
          </w:tcPr>
          <w:p w14:paraId="45782587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073" w:type="dxa"/>
          </w:tcPr>
          <w:p w14:paraId="2D447D91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4341" w:type="dxa"/>
          </w:tcPr>
          <w:p w14:paraId="3791EF21" w14:textId="28201661" w:rsidR="00F130CA" w:rsidRPr="003972ED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E0492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</w:t>
            </w:r>
            <w:r w:rsidR="000148D4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3400</w:t>
            </w:r>
          </w:p>
        </w:tc>
      </w:tr>
      <w:tr w:rsidR="00F130CA" w:rsidRPr="00F130CA" w14:paraId="7AFCD40F" w14:textId="77777777" w:rsidTr="00D13798">
        <w:trPr>
          <w:jc w:val="center"/>
        </w:trPr>
        <w:tc>
          <w:tcPr>
            <w:tcW w:w="646" w:type="dxa"/>
          </w:tcPr>
          <w:p w14:paraId="444BA282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073" w:type="dxa"/>
          </w:tcPr>
          <w:p w14:paraId="24A62853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4341" w:type="dxa"/>
          </w:tcPr>
          <w:p w14:paraId="1565BC7D" w14:textId="40CAB09F" w:rsidR="00F130CA" w:rsidRPr="003972ED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350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E0492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148D4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3600</w:t>
            </w:r>
          </w:p>
        </w:tc>
      </w:tr>
      <w:tr w:rsidR="00F130CA" w:rsidRPr="00F130CA" w14:paraId="5D61B6C9" w14:textId="77777777" w:rsidTr="00D13798">
        <w:trPr>
          <w:jc w:val="center"/>
        </w:trPr>
        <w:tc>
          <w:tcPr>
            <w:tcW w:w="646" w:type="dxa"/>
          </w:tcPr>
          <w:p w14:paraId="50603CAF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073" w:type="dxa"/>
          </w:tcPr>
          <w:p w14:paraId="1704DB85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4341" w:type="dxa"/>
          </w:tcPr>
          <w:p w14:paraId="30663DE8" w14:textId="3B18600C" w:rsidR="00F130CA" w:rsidRPr="003972ED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E0492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148D4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212973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0148D4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130CA" w:rsidRPr="00F130CA" w14:paraId="6AADF190" w14:textId="77777777" w:rsidTr="00D13798">
        <w:trPr>
          <w:jc w:val="center"/>
        </w:trPr>
        <w:tc>
          <w:tcPr>
            <w:tcW w:w="646" w:type="dxa"/>
          </w:tcPr>
          <w:p w14:paraId="08AE1E21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073" w:type="dxa"/>
          </w:tcPr>
          <w:p w14:paraId="1AC69B0D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4341" w:type="dxa"/>
          </w:tcPr>
          <w:p w14:paraId="50370B00" w14:textId="089085F6" w:rsidR="00F130CA" w:rsidRPr="003972ED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450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E0492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212973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</w:t>
            </w:r>
            <w:r w:rsidR="000148D4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130CA" w:rsidRPr="00F130CA" w14:paraId="643676FE" w14:textId="77777777" w:rsidTr="00D13798">
        <w:trPr>
          <w:jc w:val="center"/>
        </w:trPr>
        <w:tc>
          <w:tcPr>
            <w:tcW w:w="646" w:type="dxa"/>
          </w:tcPr>
          <w:p w14:paraId="2E19171A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073" w:type="dxa"/>
          </w:tcPr>
          <w:p w14:paraId="1398089B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4341" w:type="dxa"/>
          </w:tcPr>
          <w:p w14:paraId="4A8ED2B6" w14:textId="7EBFD80F" w:rsidR="00F130CA" w:rsidRPr="003972ED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E0492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12973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  <w:r w:rsidR="000148D4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F130CA" w:rsidRPr="00F130CA" w14:paraId="07D4C514" w14:textId="77777777" w:rsidTr="00D13798">
        <w:trPr>
          <w:jc w:val="center"/>
        </w:trPr>
        <w:tc>
          <w:tcPr>
            <w:tcW w:w="646" w:type="dxa"/>
          </w:tcPr>
          <w:p w14:paraId="187FD72D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073" w:type="dxa"/>
          </w:tcPr>
          <w:p w14:paraId="7B6E9836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4341" w:type="dxa"/>
          </w:tcPr>
          <w:p w14:paraId="5CD238AA" w14:textId="29DD8E5E" w:rsidR="00F130CA" w:rsidRPr="003972ED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550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E0492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212973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4400</w:t>
            </w:r>
          </w:p>
        </w:tc>
      </w:tr>
      <w:tr w:rsidR="00F130CA" w:rsidRPr="00F130CA" w14:paraId="7B3CFF10" w14:textId="77777777" w:rsidTr="00D13798">
        <w:trPr>
          <w:jc w:val="center"/>
        </w:trPr>
        <w:tc>
          <w:tcPr>
            <w:tcW w:w="646" w:type="dxa"/>
          </w:tcPr>
          <w:p w14:paraId="08993249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073" w:type="dxa"/>
          </w:tcPr>
          <w:p w14:paraId="782ADFD3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4341" w:type="dxa"/>
          </w:tcPr>
          <w:p w14:paraId="1FD9A288" w14:textId="2252AA76" w:rsidR="00F130CA" w:rsidRPr="003972ED" w:rsidRDefault="00D17BC0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2600</w:t>
            </w:r>
            <w:r w:rsidR="00F130CA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</w:t>
            </w:r>
            <w:r w:rsidR="002E0492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12973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4600</w:t>
            </w:r>
          </w:p>
        </w:tc>
      </w:tr>
      <w:tr w:rsidR="00F130CA" w:rsidRPr="00F130CA" w14:paraId="32B5AE90" w14:textId="77777777" w:rsidTr="00D13798">
        <w:trPr>
          <w:jc w:val="center"/>
        </w:trPr>
        <w:tc>
          <w:tcPr>
            <w:tcW w:w="646" w:type="dxa"/>
          </w:tcPr>
          <w:p w14:paraId="6E1209D6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073" w:type="dxa"/>
          </w:tcPr>
          <w:p w14:paraId="45104EDA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4341" w:type="dxa"/>
          </w:tcPr>
          <w:p w14:paraId="1DADE1A1" w14:textId="04177B75" w:rsidR="00F130CA" w:rsidRPr="003972ED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  <w:r w:rsidR="002E0492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212973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4800</w:t>
            </w:r>
          </w:p>
        </w:tc>
      </w:tr>
      <w:tr w:rsidR="00F130CA" w:rsidRPr="00F130CA" w14:paraId="106F581B" w14:textId="77777777" w:rsidTr="00D13798">
        <w:trPr>
          <w:jc w:val="center"/>
        </w:trPr>
        <w:tc>
          <w:tcPr>
            <w:tcW w:w="646" w:type="dxa"/>
          </w:tcPr>
          <w:p w14:paraId="7EF69251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073" w:type="dxa"/>
          </w:tcPr>
          <w:p w14:paraId="54581C9E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4341" w:type="dxa"/>
          </w:tcPr>
          <w:p w14:paraId="534EC884" w14:textId="434BD8A9" w:rsidR="00F130CA" w:rsidRPr="003972ED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  <w:r w:rsidR="002E0492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12973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5000</w:t>
            </w:r>
          </w:p>
        </w:tc>
      </w:tr>
      <w:tr w:rsidR="00F130CA" w:rsidRPr="00F130CA" w14:paraId="6AC0E9E7" w14:textId="77777777" w:rsidTr="00D13798">
        <w:trPr>
          <w:jc w:val="center"/>
        </w:trPr>
        <w:tc>
          <w:tcPr>
            <w:tcW w:w="646" w:type="dxa"/>
          </w:tcPr>
          <w:p w14:paraId="1A93C9B8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073" w:type="dxa"/>
          </w:tcPr>
          <w:p w14:paraId="32AE5D61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4341" w:type="dxa"/>
          </w:tcPr>
          <w:p w14:paraId="66411B4B" w14:textId="0E1616DB" w:rsidR="00F130CA" w:rsidRPr="003972ED" w:rsidRDefault="00D17BC0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275</w:t>
            </w:r>
            <w:r w:rsidR="00F130CA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212973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5200</w:t>
            </w:r>
          </w:p>
        </w:tc>
      </w:tr>
      <w:tr w:rsidR="00F130CA" w:rsidRPr="00F130CA" w14:paraId="142DE87B" w14:textId="77777777" w:rsidTr="00D13798">
        <w:trPr>
          <w:jc w:val="center"/>
        </w:trPr>
        <w:tc>
          <w:tcPr>
            <w:tcW w:w="646" w:type="dxa"/>
          </w:tcPr>
          <w:p w14:paraId="05DA4513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073" w:type="dxa"/>
          </w:tcPr>
          <w:p w14:paraId="21988A93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4341" w:type="dxa"/>
          </w:tcPr>
          <w:p w14:paraId="7408E45E" w14:textId="45B2DBE9" w:rsidR="00F130CA" w:rsidRPr="003972ED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  <w:r w:rsidR="002E0492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12973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5400</w:t>
            </w:r>
          </w:p>
        </w:tc>
      </w:tr>
      <w:tr w:rsidR="00F130CA" w:rsidRPr="00F130CA" w14:paraId="5C3E705B" w14:textId="77777777" w:rsidTr="00D13798">
        <w:trPr>
          <w:jc w:val="center"/>
        </w:trPr>
        <w:tc>
          <w:tcPr>
            <w:tcW w:w="646" w:type="dxa"/>
          </w:tcPr>
          <w:p w14:paraId="403C73C0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073" w:type="dxa"/>
          </w:tcPr>
          <w:p w14:paraId="6A316803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</w:t>
            </w:r>
          </w:p>
        </w:tc>
        <w:tc>
          <w:tcPr>
            <w:tcW w:w="4341" w:type="dxa"/>
          </w:tcPr>
          <w:p w14:paraId="04701E13" w14:textId="159C601B" w:rsidR="00F130CA" w:rsidRPr="003972ED" w:rsidRDefault="00D17BC0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285</w:t>
            </w:r>
            <w:r w:rsidR="00F130CA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  <w:r w:rsidR="002E0492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F130CA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12973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5600</w:t>
            </w:r>
          </w:p>
        </w:tc>
      </w:tr>
      <w:tr w:rsidR="00F130CA" w:rsidRPr="00F130CA" w14:paraId="70FE0000" w14:textId="77777777" w:rsidTr="00D13798">
        <w:trPr>
          <w:jc w:val="center"/>
        </w:trPr>
        <w:tc>
          <w:tcPr>
            <w:tcW w:w="646" w:type="dxa"/>
          </w:tcPr>
          <w:p w14:paraId="62692866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073" w:type="dxa"/>
          </w:tcPr>
          <w:p w14:paraId="773FCCFC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XVI</w:t>
            </w:r>
          </w:p>
        </w:tc>
        <w:tc>
          <w:tcPr>
            <w:tcW w:w="4341" w:type="dxa"/>
          </w:tcPr>
          <w:p w14:paraId="65A7CA05" w14:textId="1C3B44C0" w:rsidR="00F130CA" w:rsidRPr="003972ED" w:rsidRDefault="00D17BC0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2900</w:t>
            </w:r>
            <w:r w:rsidR="00F130CA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F130CA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12973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5800</w:t>
            </w:r>
          </w:p>
        </w:tc>
      </w:tr>
      <w:tr w:rsidR="00F130CA" w:rsidRPr="00F130CA" w14:paraId="19602642" w14:textId="77777777" w:rsidTr="00D13798">
        <w:trPr>
          <w:jc w:val="center"/>
        </w:trPr>
        <w:tc>
          <w:tcPr>
            <w:tcW w:w="646" w:type="dxa"/>
          </w:tcPr>
          <w:p w14:paraId="5B52E633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073" w:type="dxa"/>
          </w:tcPr>
          <w:p w14:paraId="16562971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XVII</w:t>
            </w:r>
          </w:p>
        </w:tc>
        <w:tc>
          <w:tcPr>
            <w:tcW w:w="4341" w:type="dxa"/>
          </w:tcPr>
          <w:p w14:paraId="028091A5" w14:textId="10D623DE" w:rsidR="00F130CA" w:rsidRPr="003972ED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12973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6000</w:t>
            </w:r>
          </w:p>
        </w:tc>
      </w:tr>
      <w:tr w:rsidR="00F130CA" w:rsidRPr="00F130CA" w14:paraId="6300D5C9" w14:textId="77777777" w:rsidTr="00D13798">
        <w:trPr>
          <w:jc w:val="center"/>
        </w:trPr>
        <w:tc>
          <w:tcPr>
            <w:tcW w:w="646" w:type="dxa"/>
          </w:tcPr>
          <w:p w14:paraId="18A8781D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073" w:type="dxa"/>
          </w:tcPr>
          <w:p w14:paraId="1214BB9E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XVIII</w:t>
            </w:r>
          </w:p>
        </w:tc>
        <w:tc>
          <w:tcPr>
            <w:tcW w:w="4341" w:type="dxa"/>
          </w:tcPr>
          <w:p w14:paraId="406E5006" w14:textId="4C29852C" w:rsidR="00F130CA" w:rsidRPr="003972ED" w:rsidRDefault="00D17BC0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3000</w:t>
            </w:r>
            <w:r w:rsidR="00212973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6500</w:t>
            </w:r>
          </w:p>
        </w:tc>
      </w:tr>
      <w:tr w:rsidR="00F130CA" w:rsidRPr="00F130CA" w14:paraId="4130ED31" w14:textId="77777777" w:rsidTr="00D13798">
        <w:trPr>
          <w:jc w:val="center"/>
        </w:trPr>
        <w:tc>
          <w:tcPr>
            <w:tcW w:w="646" w:type="dxa"/>
          </w:tcPr>
          <w:p w14:paraId="32167788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073" w:type="dxa"/>
          </w:tcPr>
          <w:p w14:paraId="22F46B62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XIX</w:t>
            </w:r>
          </w:p>
        </w:tc>
        <w:tc>
          <w:tcPr>
            <w:tcW w:w="4341" w:type="dxa"/>
          </w:tcPr>
          <w:p w14:paraId="15C85350" w14:textId="7C7A8DFF" w:rsidR="00F130CA" w:rsidRPr="003972ED" w:rsidRDefault="00D17BC0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310</w:t>
            </w:r>
            <w:r w:rsidR="00F130CA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212973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7000</w:t>
            </w:r>
          </w:p>
        </w:tc>
      </w:tr>
      <w:tr w:rsidR="00F130CA" w:rsidRPr="00F130CA" w14:paraId="21BFEE01" w14:textId="77777777" w:rsidTr="00D13798">
        <w:trPr>
          <w:jc w:val="center"/>
        </w:trPr>
        <w:tc>
          <w:tcPr>
            <w:tcW w:w="646" w:type="dxa"/>
          </w:tcPr>
          <w:p w14:paraId="0D08556F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073" w:type="dxa"/>
          </w:tcPr>
          <w:p w14:paraId="13C234A1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XX</w:t>
            </w:r>
          </w:p>
        </w:tc>
        <w:tc>
          <w:tcPr>
            <w:tcW w:w="4341" w:type="dxa"/>
          </w:tcPr>
          <w:p w14:paraId="1C69CBE6" w14:textId="69EE848C" w:rsidR="00F130CA" w:rsidRPr="003972ED" w:rsidRDefault="00D17BC0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</w:t>
            </w:r>
            <w:r w:rsidR="00F130CA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F130CA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148D4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212973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</w:p>
        </w:tc>
      </w:tr>
      <w:tr w:rsidR="00F130CA" w:rsidRPr="00F130CA" w14:paraId="49782DC9" w14:textId="77777777" w:rsidTr="00D13798">
        <w:trPr>
          <w:jc w:val="center"/>
        </w:trPr>
        <w:tc>
          <w:tcPr>
            <w:tcW w:w="646" w:type="dxa"/>
          </w:tcPr>
          <w:p w14:paraId="5B1A5FB9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073" w:type="dxa"/>
          </w:tcPr>
          <w:p w14:paraId="1DD7215D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XXI</w:t>
            </w:r>
          </w:p>
        </w:tc>
        <w:tc>
          <w:tcPr>
            <w:tcW w:w="4341" w:type="dxa"/>
          </w:tcPr>
          <w:p w14:paraId="6127A880" w14:textId="767A6CC8" w:rsidR="00F130CA" w:rsidRPr="003972ED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 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12973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8000</w:t>
            </w:r>
          </w:p>
        </w:tc>
      </w:tr>
      <w:tr w:rsidR="00F130CA" w:rsidRPr="00F130CA" w14:paraId="753746BD" w14:textId="77777777" w:rsidTr="00D13798">
        <w:trPr>
          <w:jc w:val="center"/>
        </w:trPr>
        <w:tc>
          <w:tcPr>
            <w:tcW w:w="646" w:type="dxa"/>
          </w:tcPr>
          <w:p w14:paraId="22815874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073" w:type="dxa"/>
          </w:tcPr>
          <w:p w14:paraId="572B2B36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XXII</w:t>
            </w:r>
          </w:p>
        </w:tc>
        <w:tc>
          <w:tcPr>
            <w:tcW w:w="4341" w:type="dxa"/>
          </w:tcPr>
          <w:p w14:paraId="2E25A4FD" w14:textId="0C25D4CD" w:rsidR="00F130CA" w:rsidRPr="003972ED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 </w:t>
            </w:r>
            <w:r w:rsidR="00D17BC0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3972ED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12973" w:rsidRPr="00397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8500</w:t>
            </w:r>
          </w:p>
        </w:tc>
      </w:tr>
    </w:tbl>
    <w:p w14:paraId="64A1AFC7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9E14D85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367B431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C78A393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B282E32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F810E4E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50E8D84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A57F038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AA78A6F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87681FE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565B38E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Załącznik Nr 3 </w:t>
      </w:r>
    </w:p>
    <w:p w14:paraId="09A636F7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 Regulaminu Wynagradzania</w:t>
      </w:r>
    </w:p>
    <w:p w14:paraId="4897562E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Pracowników Urzędu Miejskiego</w:t>
      </w:r>
    </w:p>
    <w:p w14:paraId="70D2023E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Mrągowie </w:t>
      </w:r>
    </w:p>
    <w:p w14:paraId="43ACF511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D42606B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5679E181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STAWKI DODATKU FUNKCYJNEGO</w:t>
      </w:r>
    </w:p>
    <w:p w14:paraId="1CCCFCA3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7F04CCD5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424"/>
      </w:tblGrid>
      <w:tr w:rsidR="00F130CA" w:rsidRPr="00F130CA" w14:paraId="20F729FE" w14:textId="77777777" w:rsidTr="00D13798">
        <w:trPr>
          <w:jc w:val="center"/>
        </w:trPr>
        <w:tc>
          <w:tcPr>
            <w:tcW w:w="4140" w:type="dxa"/>
            <w:vAlign w:val="center"/>
          </w:tcPr>
          <w:p w14:paraId="7632FC7D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Stawka dodatku funkcyjnego</w:t>
            </w:r>
          </w:p>
        </w:tc>
        <w:tc>
          <w:tcPr>
            <w:tcW w:w="4424" w:type="dxa"/>
            <w:vAlign w:val="center"/>
          </w:tcPr>
          <w:p w14:paraId="1D0D4405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Maksymalny poziom dodatku funkcyjnego (kwota w złotych)</w:t>
            </w:r>
          </w:p>
        </w:tc>
      </w:tr>
      <w:tr w:rsidR="00F130CA" w:rsidRPr="00F130CA" w14:paraId="0068D937" w14:textId="77777777" w:rsidTr="00D13798">
        <w:trPr>
          <w:jc w:val="center"/>
        </w:trPr>
        <w:tc>
          <w:tcPr>
            <w:tcW w:w="4140" w:type="dxa"/>
            <w:vAlign w:val="center"/>
          </w:tcPr>
          <w:p w14:paraId="4512B543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  <w:p w14:paraId="79C0A9D2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6F3FDF5D" w14:textId="699BA24C" w:rsidR="00F130CA" w:rsidRPr="00212973" w:rsidRDefault="00BD563F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2129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</w:t>
            </w:r>
          </w:p>
        </w:tc>
      </w:tr>
      <w:tr w:rsidR="00F130CA" w:rsidRPr="00F130CA" w14:paraId="63394AAF" w14:textId="77777777" w:rsidTr="00D13798">
        <w:trPr>
          <w:jc w:val="center"/>
        </w:trPr>
        <w:tc>
          <w:tcPr>
            <w:tcW w:w="4140" w:type="dxa"/>
            <w:vAlign w:val="center"/>
          </w:tcPr>
          <w:p w14:paraId="5161D225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  <w:p w14:paraId="30C7B401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78515510" w14:textId="7B2F88AF" w:rsidR="00F130CA" w:rsidRPr="00212973" w:rsidRDefault="00BD563F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2129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880</w:t>
            </w:r>
          </w:p>
        </w:tc>
      </w:tr>
      <w:tr w:rsidR="00F130CA" w:rsidRPr="00F130CA" w14:paraId="34F31E0C" w14:textId="77777777" w:rsidTr="00D13798">
        <w:trPr>
          <w:jc w:val="center"/>
        </w:trPr>
        <w:tc>
          <w:tcPr>
            <w:tcW w:w="4140" w:type="dxa"/>
            <w:vAlign w:val="center"/>
          </w:tcPr>
          <w:p w14:paraId="27F30FCA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  <w:p w14:paraId="32B187A8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5FAE189D" w14:textId="6FD8F726" w:rsidR="00F130CA" w:rsidRPr="00212973" w:rsidRDefault="00BD563F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2129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1100</w:t>
            </w:r>
          </w:p>
        </w:tc>
      </w:tr>
      <w:tr w:rsidR="00F130CA" w:rsidRPr="00F130CA" w14:paraId="7F2D89C5" w14:textId="77777777" w:rsidTr="00D13798">
        <w:trPr>
          <w:jc w:val="center"/>
        </w:trPr>
        <w:tc>
          <w:tcPr>
            <w:tcW w:w="4140" w:type="dxa"/>
            <w:vAlign w:val="center"/>
          </w:tcPr>
          <w:p w14:paraId="6DD4721F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  <w:p w14:paraId="0A2AFF35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2E8D561E" w14:textId="5C4977BB" w:rsidR="00F130CA" w:rsidRPr="00212973" w:rsidRDefault="00BD563F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2129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1320</w:t>
            </w:r>
          </w:p>
        </w:tc>
      </w:tr>
      <w:tr w:rsidR="00F130CA" w:rsidRPr="00F130CA" w14:paraId="2DE7490E" w14:textId="77777777" w:rsidTr="00D13798">
        <w:trPr>
          <w:jc w:val="center"/>
        </w:trPr>
        <w:tc>
          <w:tcPr>
            <w:tcW w:w="4140" w:type="dxa"/>
            <w:vAlign w:val="center"/>
          </w:tcPr>
          <w:p w14:paraId="110B58B5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  <w:p w14:paraId="7B56E141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4F0C8215" w14:textId="18897784" w:rsidR="00F130CA" w:rsidRPr="00212973" w:rsidRDefault="00BD563F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2129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1540</w:t>
            </w:r>
          </w:p>
        </w:tc>
      </w:tr>
      <w:tr w:rsidR="00F130CA" w:rsidRPr="00F130CA" w14:paraId="2FE87E6B" w14:textId="77777777" w:rsidTr="00D13798">
        <w:trPr>
          <w:jc w:val="center"/>
        </w:trPr>
        <w:tc>
          <w:tcPr>
            <w:tcW w:w="4140" w:type="dxa"/>
            <w:vAlign w:val="center"/>
          </w:tcPr>
          <w:p w14:paraId="1CEA675E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  <w:p w14:paraId="678C4D59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0C80451F" w14:textId="11DC5910" w:rsidR="00F130CA" w:rsidRPr="00212973" w:rsidRDefault="00E6430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2129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</w:p>
        </w:tc>
      </w:tr>
      <w:tr w:rsidR="00F130CA" w:rsidRPr="00F130CA" w14:paraId="3325DED8" w14:textId="77777777" w:rsidTr="00D13798">
        <w:trPr>
          <w:jc w:val="center"/>
        </w:trPr>
        <w:tc>
          <w:tcPr>
            <w:tcW w:w="4140" w:type="dxa"/>
            <w:vAlign w:val="center"/>
          </w:tcPr>
          <w:p w14:paraId="0546A5A4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</w:t>
            </w:r>
          </w:p>
          <w:p w14:paraId="024D4518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69606C41" w14:textId="24285435" w:rsidR="00F130CA" w:rsidRPr="00212973" w:rsidRDefault="00E6430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2129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2420</w:t>
            </w:r>
          </w:p>
        </w:tc>
      </w:tr>
      <w:tr w:rsidR="00F130CA" w:rsidRPr="00F130CA" w14:paraId="06CDAAD1" w14:textId="77777777" w:rsidTr="00D13798">
        <w:trPr>
          <w:jc w:val="center"/>
        </w:trPr>
        <w:tc>
          <w:tcPr>
            <w:tcW w:w="4140" w:type="dxa"/>
            <w:vAlign w:val="center"/>
          </w:tcPr>
          <w:p w14:paraId="4EE2DE28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</w:p>
          <w:p w14:paraId="70718EA1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4F79981F" w14:textId="3D6D6F23" w:rsidR="00F130CA" w:rsidRPr="00212973" w:rsidRDefault="00212973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2129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3300</w:t>
            </w:r>
          </w:p>
        </w:tc>
      </w:tr>
      <w:tr w:rsidR="00F130CA" w:rsidRPr="00F130CA" w14:paraId="14284869" w14:textId="77777777" w:rsidTr="00D13798">
        <w:trPr>
          <w:jc w:val="center"/>
        </w:trPr>
        <w:tc>
          <w:tcPr>
            <w:tcW w:w="4140" w:type="dxa"/>
            <w:vAlign w:val="center"/>
          </w:tcPr>
          <w:p w14:paraId="1B1EC754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</w:p>
          <w:p w14:paraId="06D1AC39" w14:textId="77777777" w:rsidR="00F130CA" w:rsidRPr="00F130CA" w:rsidRDefault="00F130CA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24" w:type="dxa"/>
            <w:vAlign w:val="center"/>
          </w:tcPr>
          <w:p w14:paraId="34C8BDDB" w14:textId="2C3C3FE8" w:rsidR="00F130CA" w:rsidRPr="00212973" w:rsidRDefault="00212973" w:rsidP="00F130CA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29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4180</w:t>
            </w:r>
          </w:p>
        </w:tc>
      </w:tr>
    </w:tbl>
    <w:p w14:paraId="686EB36B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9E5F073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5467127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A6FA4EE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8172E68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C5C0DA5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2843FD2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6911CB3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806EED2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D04C86D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B89EB25" w14:textId="77777777" w:rsidR="00F130CA" w:rsidRPr="00F130CA" w:rsidRDefault="00F130CA" w:rsidP="00F130CA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50EB37F" w14:textId="7168D766" w:rsid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5E1C66A7" w14:textId="77777777" w:rsidR="001C235E" w:rsidRPr="00F130CA" w:rsidRDefault="001C235E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417129E6" w14:textId="7E5776E2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2D612397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Załącznik Nr 4 </w:t>
      </w:r>
    </w:p>
    <w:p w14:paraId="029F12D4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 Regulaminu Wynagradzania</w:t>
      </w:r>
    </w:p>
    <w:p w14:paraId="2BA2009F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Pracowników Urzędu Miejskiego</w:t>
      </w:r>
    </w:p>
    <w:p w14:paraId="00FE90AF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Mrągowie </w:t>
      </w:r>
    </w:p>
    <w:p w14:paraId="4101478A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69225B4A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6615093C" w14:textId="7DD527AD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MAKSYMALNY POZIOM DODATKU FUNKCYJNEGO DLA STANOWISK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O KTÓRYCH MOWA W § </w:t>
      </w:r>
      <w:r w:rsidR="004B19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pl-PL"/>
        </w:rPr>
        <w:t>11</w:t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ust. 2 REGULAMINU WYNAGRADZANIA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582"/>
        <w:gridCol w:w="3908"/>
      </w:tblGrid>
      <w:tr w:rsidR="00F130CA" w:rsidRPr="00F130CA" w14:paraId="5FC75B98" w14:textId="77777777" w:rsidTr="00D13798">
        <w:trPr>
          <w:cantSplit/>
          <w:trHeight w:val="435"/>
          <w:jc w:val="center"/>
        </w:trPr>
        <w:tc>
          <w:tcPr>
            <w:tcW w:w="0" w:type="auto"/>
            <w:vMerge w:val="restart"/>
            <w:vAlign w:val="center"/>
          </w:tcPr>
          <w:p w14:paraId="50103D74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vAlign w:val="center"/>
          </w:tcPr>
          <w:p w14:paraId="1A12723F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0" w:type="auto"/>
            <w:vMerge w:val="restart"/>
            <w:vAlign w:val="center"/>
          </w:tcPr>
          <w:p w14:paraId="50B58BF7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Maksymalny poziom dodatku funkcyjnego</w:t>
            </w:r>
          </w:p>
        </w:tc>
      </w:tr>
      <w:tr w:rsidR="00F130CA" w:rsidRPr="00F130CA" w14:paraId="3D6AB019" w14:textId="77777777" w:rsidTr="00D13798">
        <w:trPr>
          <w:cantSplit/>
          <w:trHeight w:val="740"/>
          <w:jc w:val="center"/>
        </w:trPr>
        <w:tc>
          <w:tcPr>
            <w:tcW w:w="0" w:type="auto"/>
            <w:vMerge/>
            <w:vAlign w:val="center"/>
          </w:tcPr>
          <w:p w14:paraId="7E11C064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0A0EA4EE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6EDA07D0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F130CA" w:rsidRPr="00F130CA" w14:paraId="072A2148" w14:textId="77777777" w:rsidTr="00D13798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40F27A89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</w:tcPr>
          <w:p w14:paraId="3153B03D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Sekretarz Miasta</w:t>
            </w:r>
          </w:p>
        </w:tc>
        <w:tc>
          <w:tcPr>
            <w:tcW w:w="0" w:type="auto"/>
            <w:vAlign w:val="center"/>
          </w:tcPr>
          <w:p w14:paraId="729CDF29" w14:textId="7E334BE9" w:rsidR="00F130CA" w:rsidRPr="00717B66" w:rsidRDefault="00CD4895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F130CA" w:rsidRPr="00F130CA" w14:paraId="7C5A4B44" w14:textId="77777777" w:rsidTr="00D13798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764B8485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vAlign w:val="center"/>
          </w:tcPr>
          <w:p w14:paraId="4A27D974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Zastępca Skarbnika</w:t>
            </w:r>
          </w:p>
        </w:tc>
        <w:tc>
          <w:tcPr>
            <w:tcW w:w="0" w:type="auto"/>
            <w:vAlign w:val="center"/>
          </w:tcPr>
          <w:p w14:paraId="75CE09C9" w14:textId="77777777" w:rsidR="00F130CA" w:rsidRPr="00717B66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F130CA" w:rsidRPr="00F130CA" w14:paraId="55B9F4A7" w14:textId="77777777" w:rsidTr="00D13798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2F067B98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vAlign w:val="center"/>
          </w:tcPr>
          <w:p w14:paraId="26C054DB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Kierownik Urzędu Stanu Cywilnego</w:t>
            </w:r>
          </w:p>
        </w:tc>
        <w:tc>
          <w:tcPr>
            <w:tcW w:w="0" w:type="auto"/>
            <w:vAlign w:val="center"/>
          </w:tcPr>
          <w:p w14:paraId="3B8418D8" w14:textId="77777777" w:rsidR="00F130CA" w:rsidRPr="00717B66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</w:t>
            </w:r>
          </w:p>
        </w:tc>
      </w:tr>
      <w:tr w:rsidR="00F130CA" w:rsidRPr="00F130CA" w14:paraId="06A21399" w14:textId="77777777" w:rsidTr="00D13798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59EB90DE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vAlign w:val="center"/>
          </w:tcPr>
          <w:p w14:paraId="3D218B8F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Zastępca Kierownika Urzędu Stanu Cywilnego</w:t>
            </w:r>
          </w:p>
        </w:tc>
        <w:tc>
          <w:tcPr>
            <w:tcW w:w="0" w:type="auto"/>
            <w:vAlign w:val="center"/>
          </w:tcPr>
          <w:p w14:paraId="4AF3D0E7" w14:textId="77777777" w:rsidR="00F130CA" w:rsidRPr="00717B66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F130CA" w:rsidRPr="00F130CA" w14:paraId="5C409E61" w14:textId="77777777" w:rsidTr="00D13798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12D69AB8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vAlign w:val="center"/>
          </w:tcPr>
          <w:p w14:paraId="4DFA38EB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Kierownik Referatu</w:t>
            </w:r>
          </w:p>
        </w:tc>
        <w:tc>
          <w:tcPr>
            <w:tcW w:w="0" w:type="auto"/>
            <w:vAlign w:val="center"/>
          </w:tcPr>
          <w:p w14:paraId="1366726E" w14:textId="001ED0CB" w:rsidR="00F130CA" w:rsidRPr="00717B66" w:rsidRDefault="00CD4895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F130CA" w:rsidRPr="00F130CA" w14:paraId="0A45297E" w14:textId="77777777" w:rsidTr="00D13798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3608E6D3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vAlign w:val="center"/>
          </w:tcPr>
          <w:p w14:paraId="0E8C0299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Pełnomocnik do spraw ochrony informacji niejawnych</w:t>
            </w:r>
          </w:p>
        </w:tc>
        <w:tc>
          <w:tcPr>
            <w:tcW w:w="0" w:type="auto"/>
            <w:vAlign w:val="center"/>
          </w:tcPr>
          <w:p w14:paraId="2C4C682C" w14:textId="77777777" w:rsidR="00F130CA" w:rsidRPr="00717B66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7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F130CA" w:rsidRPr="00F130CA" w14:paraId="24050285" w14:textId="77777777" w:rsidTr="00D13798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1A558185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vAlign w:val="center"/>
          </w:tcPr>
          <w:p w14:paraId="5D568E60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Audytor Wewnętrzny</w:t>
            </w:r>
          </w:p>
        </w:tc>
        <w:tc>
          <w:tcPr>
            <w:tcW w:w="0" w:type="auto"/>
            <w:vAlign w:val="center"/>
          </w:tcPr>
          <w:p w14:paraId="5CA0E884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  <w:tr w:rsidR="00F130CA" w:rsidRPr="00F130CA" w14:paraId="34A05A12" w14:textId="77777777" w:rsidTr="00D13798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6F3E77BD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vAlign w:val="center"/>
          </w:tcPr>
          <w:p w14:paraId="4A847C2E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Rzecznik Prasowy </w:t>
            </w:r>
          </w:p>
        </w:tc>
        <w:tc>
          <w:tcPr>
            <w:tcW w:w="0" w:type="auto"/>
            <w:vAlign w:val="center"/>
          </w:tcPr>
          <w:p w14:paraId="579CC78D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  <w:tr w:rsidR="00F130CA" w:rsidRPr="00F130CA" w14:paraId="471E9148" w14:textId="77777777" w:rsidTr="00D13798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06AC22F5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0" w:type="auto"/>
            <w:vAlign w:val="center"/>
          </w:tcPr>
          <w:p w14:paraId="14C5D03F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Główny Specjalista</w:t>
            </w:r>
          </w:p>
        </w:tc>
        <w:tc>
          <w:tcPr>
            <w:tcW w:w="0" w:type="auto"/>
            <w:vAlign w:val="center"/>
          </w:tcPr>
          <w:p w14:paraId="03D2C00E" w14:textId="77777777" w:rsidR="00F130CA" w:rsidRPr="00F130CA" w:rsidRDefault="00F130CA" w:rsidP="00F130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3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</w:tbl>
    <w:p w14:paraId="7AB859D5" w14:textId="77777777" w:rsidR="00F130CA" w:rsidRPr="00F130CA" w:rsidRDefault="00F130CA" w:rsidP="00F130CA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pl-PL"/>
        </w:rPr>
      </w:pPr>
    </w:p>
    <w:p w14:paraId="0D5B490D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</w:p>
    <w:p w14:paraId="020E3731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76680081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0EE84D6E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00EF230C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71202BAB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7A3834AE" w14:textId="447FC32C" w:rsid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746F3D95" w14:textId="77777777" w:rsidR="00C42E81" w:rsidRPr="00F130CA" w:rsidRDefault="00C42E81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594A02CD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075A5B9A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5BDCABFB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3BBE9BB8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lastRenderedPageBreak/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Załącznik Nr 5 </w:t>
      </w:r>
    </w:p>
    <w:p w14:paraId="1A68AC06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 Regulaminu Wynagradzania</w:t>
      </w:r>
    </w:p>
    <w:p w14:paraId="3C9C3547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Pracowników Urzędu Miejskiego</w:t>
      </w:r>
    </w:p>
    <w:p w14:paraId="4FB4A920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Mrągowie </w:t>
      </w:r>
    </w:p>
    <w:p w14:paraId="1F691D73" w14:textId="3886E886" w:rsidR="00F130CA" w:rsidRPr="00F130CA" w:rsidRDefault="00F130CA" w:rsidP="00717B6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</w:p>
    <w:p w14:paraId="5285AC0E" w14:textId="77777777" w:rsidR="00F130CA" w:rsidRPr="00F130CA" w:rsidRDefault="00F130CA" w:rsidP="00CD4895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6D2666D5" w14:textId="6F46C4B1" w:rsidR="00F130CA" w:rsidRDefault="00717B66" w:rsidP="00717B6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</w:t>
      </w:r>
    </w:p>
    <w:p w14:paraId="08F4A0CE" w14:textId="2CBBB7CC" w:rsidR="00717B66" w:rsidRDefault="00717B66" w:rsidP="00717B6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(imię i nazwisko Pracownika) </w:t>
      </w:r>
    </w:p>
    <w:p w14:paraId="030098F3" w14:textId="7F6805B3" w:rsidR="00717B66" w:rsidRDefault="00717B66" w:rsidP="00717B6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4AF910C" w14:textId="26C628A9" w:rsidR="00717B66" w:rsidRDefault="00717B66" w:rsidP="00717B6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</w:t>
      </w:r>
    </w:p>
    <w:p w14:paraId="1B12A8DF" w14:textId="374A94E0" w:rsidR="00717B66" w:rsidRPr="00F130CA" w:rsidRDefault="00717B66" w:rsidP="00717B6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(nazwa stanowiska)</w:t>
      </w:r>
    </w:p>
    <w:p w14:paraId="7543D9BC" w14:textId="77777777" w:rsidR="00F130CA" w:rsidRPr="00F130CA" w:rsidRDefault="00F130CA" w:rsidP="00F130CA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704F1EA" w14:textId="77777777" w:rsidR="00F130CA" w:rsidRPr="00F130CA" w:rsidRDefault="00F130CA" w:rsidP="00F130CA">
      <w:pPr>
        <w:tabs>
          <w:tab w:val="left" w:pos="70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Burmistrz Miasta Mrągowa</w:t>
      </w:r>
    </w:p>
    <w:p w14:paraId="23C17826" w14:textId="77777777" w:rsidR="00F130CA" w:rsidRPr="00CD4895" w:rsidRDefault="00F130CA" w:rsidP="00F130CA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02B10FC" w14:textId="77777777" w:rsidR="00F130CA" w:rsidRPr="00F130CA" w:rsidRDefault="00F130CA" w:rsidP="00F130CA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F3782D1" w14:textId="77777777" w:rsidR="00F130CA" w:rsidRPr="00F130CA" w:rsidRDefault="00F130CA" w:rsidP="00F130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WNIOSEK </w:t>
      </w:r>
    </w:p>
    <w:p w14:paraId="2FA25BA7" w14:textId="77777777" w:rsidR="00F130CA" w:rsidRPr="00F130CA" w:rsidRDefault="00F130CA" w:rsidP="00F130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 wyrażenie zgody na przejazd w podróży służbowej krajowej/zagranicznej samochodem osobowym, motocyklem lub motorowerem</w:t>
      </w:r>
    </w:p>
    <w:p w14:paraId="02A2D357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B925087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77280D0E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Zwracam się z prośbą o wyrażenie zgody na przejazd w podróży służbowej</w:t>
      </w:r>
    </w:p>
    <w:p w14:paraId="5689C3E7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7E2D4B75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□  krajowej                         □  zagranicznej </w:t>
      </w:r>
    </w:p>
    <w:p w14:paraId="2AB4BFD7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73306A27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□  samochodem osobowym                   □  motocyklem                      □  motorowerem</w:t>
      </w:r>
    </w:p>
    <w:p w14:paraId="23654C36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520B36DE" w14:textId="04D8E502" w:rsidR="00F130CA" w:rsidRPr="00972B0E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 pojemności ……………..…</w:t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l-PL"/>
        </w:rPr>
        <w:t>c</w:t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m</w:t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pl-PL"/>
        </w:rPr>
        <w:t>3</w:t>
      </w:r>
    </w:p>
    <w:p w14:paraId="1344D4EB" w14:textId="77777777" w:rsidR="00F130CA" w:rsidRPr="00F130CA" w:rsidRDefault="00F130CA" w:rsidP="00F130C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2A8FD4F" w14:textId="77777777" w:rsidR="00F130CA" w:rsidRPr="00F130CA" w:rsidRDefault="00F130CA" w:rsidP="00F130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niebędącym własnością pracodawcy, do ……………………………..… </w:t>
      </w:r>
      <w:r w:rsidRPr="00F130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(podać miejscowość)</w:t>
      </w:r>
    </w:p>
    <w:p w14:paraId="380A938B" w14:textId="77777777" w:rsidR="00F130CA" w:rsidRPr="00F130CA" w:rsidRDefault="00F130CA" w:rsidP="00F130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okresie od …………………. do …………………….w celu ……………………………….</w:t>
      </w:r>
    </w:p>
    <w:p w14:paraId="08CB1F28" w14:textId="77777777" w:rsidR="00F130CA" w:rsidRPr="00F130CA" w:rsidRDefault="00F130CA" w:rsidP="00F130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376E4F8" w14:textId="77777777" w:rsidR="00F130CA" w:rsidRPr="00F130CA" w:rsidRDefault="00F130CA" w:rsidP="00F130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333AFB13" w14:textId="77777777" w:rsidR="00F130CA" w:rsidRPr="00F130CA" w:rsidRDefault="00F130CA" w:rsidP="00F130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8BEE0D7" w14:textId="77777777" w:rsidR="00F130CA" w:rsidRPr="00F130CA" w:rsidRDefault="00F130CA" w:rsidP="00F130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Jednocześnie oświadczam, że</w:t>
      </w:r>
    </w:p>
    <w:p w14:paraId="4DC4893F" w14:textId="77777777" w:rsidR="00F130CA" w:rsidRPr="00F130CA" w:rsidRDefault="00F130CA" w:rsidP="00F130CA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pojazd określony wyżej jest ubezpieczony w zakresie OC i NW</w:t>
      </w:r>
    </w:p>
    <w:p w14:paraId="07D21A85" w14:textId="77777777" w:rsidR="00F130CA" w:rsidRPr="00F130CA" w:rsidRDefault="00F130CA" w:rsidP="00F130CA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posiadam uprawnienia do kierowania wyżej określony  pojazdem </w:t>
      </w:r>
    </w:p>
    <w:p w14:paraId="2250119F" w14:textId="77777777" w:rsidR="00F130CA" w:rsidRPr="00F130CA" w:rsidRDefault="00F130CA" w:rsidP="00F130CA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jestem właścicielem, posiadaczem wyżej określonego pojazdu</w:t>
      </w:r>
    </w:p>
    <w:p w14:paraId="74C0C82A" w14:textId="77777777" w:rsidR="00F130CA" w:rsidRPr="00F130CA" w:rsidRDefault="00F130CA" w:rsidP="00F130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2CBF76F" w14:textId="77777777" w:rsidR="00F130CA" w:rsidRPr="00F130CA" w:rsidRDefault="00F130CA" w:rsidP="00F130CA">
      <w:pPr>
        <w:spacing w:before="100" w:beforeAutospacing="1" w:after="0" w:line="276" w:lineRule="auto"/>
        <w:ind w:left="566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…………………………………………</w:t>
      </w:r>
    </w:p>
    <w:p w14:paraId="0252BEBB" w14:textId="2A93273C" w:rsidR="00F130CA" w:rsidRPr="00F130CA" w:rsidRDefault="00F130CA" w:rsidP="00717B66">
      <w:pPr>
        <w:spacing w:before="100" w:beforeAutospacing="1" w:after="0" w:line="276" w:lineRule="auto"/>
        <w:ind w:left="5664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 xml:space="preserve">     (data, imię i nazwisko  Pracownika)</w:t>
      </w:r>
    </w:p>
    <w:p w14:paraId="3B6BC7A7" w14:textId="77777777" w:rsidR="00F130CA" w:rsidRPr="00F130CA" w:rsidRDefault="00F130CA" w:rsidP="00F130C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  <w:t>………………………………………………………………………..</w:t>
      </w:r>
    </w:p>
    <w:p w14:paraId="30D72298" w14:textId="77777777" w:rsidR="00F130CA" w:rsidRPr="00F130CA" w:rsidRDefault="00F130CA" w:rsidP="00F130CA">
      <w:pPr>
        <w:spacing w:before="100" w:beforeAutospacing="1" w:after="0" w:line="276" w:lineRule="auto"/>
        <w:ind w:left="3540" w:firstLine="708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>(podpis Pracodawcy w przypadku wyrażenia zgody)</w:t>
      </w:r>
    </w:p>
    <w:p w14:paraId="4A99EF40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E7C5972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  <w:t>Załącznik Nr 6</w:t>
      </w:r>
    </w:p>
    <w:p w14:paraId="5380332B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 Regulaminu Wynagradzania</w:t>
      </w:r>
    </w:p>
    <w:p w14:paraId="7837E0C5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Pracowników Urzędu Miejskiego</w:t>
      </w:r>
    </w:p>
    <w:p w14:paraId="12B6D1D7" w14:textId="77777777" w:rsidR="00F130CA" w:rsidRPr="00F130CA" w:rsidRDefault="00F130CA" w:rsidP="00F130CA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Mrągowie </w:t>
      </w:r>
    </w:p>
    <w:p w14:paraId="0A9CEAB8" w14:textId="77777777" w:rsidR="00F130CA" w:rsidRPr="00F130CA" w:rsidRDefault="00F130CA" w:rsidP="00F130C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val="en-US" w:eastAsia="pl-PL"/>
        </w:rPr>
      </w:pPr>
    </w:p>
    <w:p w14:paraId="40E53E81" w14:textId="77777777" w:rsidR="00F130CA" w:rsidRPr="00F130CA" w:rsidRDefault="00F130CA" w:rsidP="00F130C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val="en-US" w:eastAsia="pl-PL"/>
        </w:rPr>
      </w:pPr>
    </w:p>
    <w:p w14:paraId="359BB467" w14:textId="77777777" w:rsidR="00F130CA" w:rsidRPr="00F130CA" w:rsidRDefault="00F130CA" w:rsidP="00F130C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UPOWAŻNIENIE DO KIEROWANIA SAMOCHODEM SŁUŻBOWYM</w:t>
      </w:r>
    </w:p>
    <w:p w14:paraId="3164AF95" w14:textId="77777777" w:rsidR="00F130CA" w:rsidRPr="00F130CA" w:rsidRDefault="00F130CA" w:rsidP="00F130C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14:paraId="7EB0AAA3" w14:textId="77777777" w:rsidR="00F130CA" w:rsidRPr="00F130CA" w:rsidRDefault="00F130CA" w:rsidP="00F130C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14:paraId="5A8F224E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Upoważniam ………………………………………………………………</w:t>
      </w:r>
    </w:p>
    <w:p w14:paraId="4023E42D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Zatrudnionego/ej na stanowisku …………………………………………..</w:t>
      </w:r>
    </w:p>
    <w:p w14:paraId="3BF56405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legitymującego/</w:t>
      </w:r>
      <w:proofErr w:type="spellStart"/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cą</w:t>
      </w:r>
      <w:proofErr w:type="spellEnd"/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się dowodem osobistym   seria ……..… nr……………</w:t>
      </w:r>
    </w:p>
    <w:p w14:paraId="500AED35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wydanym przez ……………………………………………………………..</w:t>
      </w:r>
    </w:p>
    <w:p w14:paraId="4E3AD87A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oraz prawo jazdy kategorii ……………………..nr ……………………….</w:t>
      </w:r>
    </w:p>
    <w:p w14:paraId="428FB270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14:paraId="1DBD3EAB" w14:textId="77777777" w:rsidR="00F130CA" w:rsidRPr="00F130CA" w:rsidRDefault="00F130CA" w:rsidP="00F130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który/</w:t>
      </w:r>
      <w:proofErr w:type="spellStart"/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ra</w:t>
      </w:r>
      <w:proofErr w:type="spellEnd"/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posiada ważne okresowe badania lekarskie stwierdzające brak</w:t>
      </w:r>
    </w:p>
    <w:p w14:paraId="0019E0A5" w14:textId="77777777" w:rsidR="00F130CA" w:rsidRPr="00F130CA" w:rsidRDefault="00F130CA" w:rsidP="00F130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przeciwwskazań  do wykonywania pracy przy użyciu samochodu służbowego </w:t>
      </w:r>
    </w:p>
    <w:p w14:paraId="7BCBC818" w14:textId="77777777" w:rsidR="00F130CA" w:rsidRPr="00F130CA" w:rsidRDefault="00F130CA" w:rsidP="00F130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marki……………………………………………………………………………</w:t>
      </w:r>
    </w:p>
    <w:p w14:paraId="53C83CBA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o numerze rejestracyjnym ………………………………………….</w:t>
      </w:r>
    </w:p>
    <w:p w14:paraId="43CE845C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14:paraId="64B8A0A0" w14:textId="120BB06E" w:rsidR="00F130CA" w:rsidRPr="00F130CA" w:rsidRDefault="00F130CA" w:rsidP="00F130CA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Upoważniony  zobowiązany jest do przestrzegania zasad określonych </w:t>
      </w:r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br/>
        <w:t xml:space="preserve">w Regulaminie Wynagradzania Pracowników Urzędu Miejskiego w Mrągowie paragrafy od </w:t>
      </w:r>
      <w:r w:rsidRPr="00717B6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§ </w:t>
      </w:r>
      <w:r w:rsidR="00FC05CA" w:rsidRPr="00717B66">
        <w:rPr>
          <w:rFonts w:ascii="Times New Roman" w:eastAsia="Times New Roman" w:hAnsi="Times New Roman" w:cs="Times New Roman"/>
          <w:sz w:val="28"/>
          <w:szCs w:val="28"/>
          <w:lang w:eastAsia="pl-PL"/>
        </w:rPr>
        <w:t>30</w:t>
      </w:r>
      <w:r w:rsidRPr="00717B6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§ </w:t>
      </w:r>
      <w:r w:rsidR="00FC05CA" w:rsidRPr="00717B66">
        <w:rPr>
          <w:rFonts w:ascii="Times New Roman" w:eastAsia="Times New Roman" w:hAnsi="Times New Roman" w:cs="Times New Roman"/>
          <w:sz w:val="28"/>
          <w:szCs w:val="28"/>
          <w:lang w:eastAsia="pl-PL"/>
        </w:rPr>
        <w:t>34</w:t>
      </w:r>
      <w:r w:rsidRPr="00717B6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(Zasady użytkowania samochodów służbowych)</w:t>
      </w:r>
      <w:r w:rsidRPr="00F130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19F706D9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14:paraId="34CE7BD0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14:paraId="7070B140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14:paraId="2E4CEA86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57CDDD56" w14:textId="77777777" w:rsidR="00F130CA" w:rsidRPr="00F130CA" w:rsidRDefault="00F130CA" w:rsidP="00F130C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14:paraId="0FB11119" w14:textId="77777777" w:rsidR="00F130CA" w:rsidRPr="00F130CA" w:rsidRDefault="00F130CA" w:rsidP="00F130CA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............................................. </w:t>
      </w:r>
    </w:p>
    <w:p w14:paraId="16E9B24B" w14:textId="77777777" w:rsidR="00F130CA" w:rsidRPr="00F130CA" w:rsidRDefault="00F130CA" w:rsidP="00F130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</w:t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13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      (podpis Burmistrza Miasta) </w:t>
      </w:r>
    </w:p>
    <w:p w14:paraId="1E69A24B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5583CFD1" w14:textId="77777777" w:rsidR="00F130CA" w:rsidRPr="00F130CA" w:rsidRDefault="00F130CA" w:rsidP="00F130C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bookmarkEnd w:id="0"/>
    <w:p w14:paraId="3CC86416" w14:textId="77777777" w:rsidR="00F130CA" w:rsidRPr="00F130CA" w:rsidRDefault="00F130CA" w:rsidP="00F130CA">
      <w:pPr>
        <w:spacing w:line="276" w:lineRule="auto"/>
        <w:rPr>
          <w:color w:val="000000" w:themeColor="text1"/>
        </w:rPr>
      </w:pPr>
    </w:p>
    <w:bookmarkEnd w:id="1"/>
    <w:p w14:paraId="6EB46DB1" w14:textId="77777777" w:rsidR="00F130CA" w:rsidRPr="00F130CA" w:rsidRDefault="00F130CA" w:rsidP="00F130CA">
      <w:pPr>
        <w:spacing w:line="276" w:lineRule="auto"/>
        <w:rPr>
          <w:color w:val="000000" w:themeColor="text1"/>
        </w:rPr>
      </w:pPr>
    </w:p>
    <w:p w14:paraId="7F802805" w14:textId="77777777" w:rsidR="00F130CA" w:rsidRDefault="00F130CA"/>
    <w:sectPr w:rsidR="00F130CA" w:rsidSect="00976048">
      <w:pgSz w:w="11906" w:h="16838"/>
      <w:pgMar w:top="119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B941" w14:textId="77777777" w:rsidR="00520877" w:rsidRDefault="00520877" w:rsidP="00520877">
      <w:pPr>
        <w:spacing w:after="0" w:line="240" w:lineRule="auto"/>
      </w:pPr>
      <w:r>
        <w:separator/>
      </w:r>
    </w:p>
  </w:endnote>
  <w:endnote w:type="continuationSeparator" w:id="0">
    <w:p w14:paraId="044FC594" w14:textId="77777777" w:rsidR="00520877" w:rsidRDefault="00520877" w:rsidP="0052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9D15" w14:textId="77777777" w:rsidR="00520877" w:rsidRDefault="00520877" w:rsidP="00520877">
      <w:pPr>
        <w:spacing w:after="0" w:line="240" w:lineRule="auto"/>
      </w:pPr>
      <w:r>
        <w:separator/>
      </w:r>
    </w:p>
  </w:footnote>
  <w:footnote w:type="continuationSeparator" w:id="0">
    <w:p w14:paraId="27FD9D27" w14:textId="77777777" w:rsidR="00520877" w:rsidRDefault="00520877" w:rsidP="00520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1C428E"/>
    <w:multiLevelType w:val="singleLevel"/>
    <w:tmpl w:val="04150011"/>
    <w:lvl w:ilvl="0">
      <w:start w:val="1"/>
      <w:numFmt w:val="decimal"/>
      <w:lvlText w:val="%1)"/>
      <w:lvlJc w:val="left"/>
      <w:pPr>
        <w:ind w:left="502" w:hanging="360"/>
      </w:pPr>
    </w:lvl>
  </w:abstractNum>
  <w:abstractNum w:abstractNumId="1" w15:restartNumberingAfterBreak="0">
    <w:nsid w:val="DB8D0C1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" w15:restartNumberingAfterBreak="0">
    <w:nsid w:val="F2B8D0C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nsid w:val="030918A3"/>
    <w:multiLevelType w:val="multilevel"/>
    <w:tmpl w:val="030918A3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38C2FFF"/>
    <w:multiLevelType w:val="multilevel"/>
    <w:tmpl w:val="038C2FF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5" w15:restartNumberingAfterBreak="0">
    <w:nsid w:val="098A3751"/>
    <w:multiLevelType w:val="multilevel"/>
    <w:tmpl w:val="4CE11D21"/>
    <w:styleLink w:val="Biecalista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3009F6"/>
    <w:multiLevelType w:val="multilevel"/>
    <w:tmpl w:val="0A300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005CF"/>
    <w:multiLevelType w:val="hybridMultilevel"/>
    <w:tmpl w:val="D9948A76"/>
    <w:lvl w:ilvl="0" w:tplc="D4B49F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66254"/>
    <w:multiLevelType w:val="multilevel"/>
    <w:tmpl w:val="0D466254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41BD4"/>
    <w:multiLevelType w:val="multilevel"/>
    <w:tmpl w:val="1C841B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A2BF3"/>
    <w:multiLevelType w:val="multilevel"/>
    <w:tmpl w:val="1D5A2BF3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E0A0A1D"/>
    <w:multiLevelType w:val="multilevel"/>
    <w:tmpl w:val="1E0A0A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D036FE"/>
    <w:multiLevelType w:val="multilevel"/>
    <w:tmpl w:val="1ED036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10BF7"/>
    <w:multiLevelType w:val="multilevel"/>
    <w:tmpl w:val="22710B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4" w15:restartNumberingAfterBreak="0">
    <w:nsid w:val="247A04B5"/>
    <w:multiLevelType w:val="multilevel"/>
    <w:tmpl w:val="247A04B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8F5AC2"/>
    <w:multiLevelType w:val="multilevel"/>
    <w:tmpl w:val="2E8F5AC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36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320183B"/>
    <w:multiLevelType w:val="multilevel"/>
    <w:tmpl w:val="3320183B"/>
    <w:lvl w:ilvl="0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9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50" w:hanging="180"/>
      </w:pPr>
      <w:rPr>
        <w:rFonts w:cs="Times New Roman"/>
      </w:rPr>
    </w:lvl>
  </w:abstractNum>
  <w:abstractNum w:abstractNumId="17" w15:restartNumberingAfterBreak="0">
    <w:nsid w:val="37F6074C"/>
    <w:multiLevelType w:val="multilevel"/>
    <w:tmpl w:val="37F6074C"/>
    <w:lvl w:ilvl="0">
      <w:start w:val="1"/>
      <w:numFmt w:val="decimal"/>
      <w:lvlText w:val="%1)"/>
      <w:lvlJc w:val="left"/>
      <w:pPr>
        <w:tabs>
          <w:tab w:val="left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1" w:hanging="180"/>
      </w:pPr>
      <w:rPr>
        <w:rFonts w:cs="Times New Roman"/>
      </w:rPr>
    </w:lvl>
  </w:abstractNum>
  <w:abstractNum w:abstractNumId="18" w15:restartNumberingAfterBreak="0">
    <w:nsid w:val="3C2A5B58"/>
    <w:multiLevelType w:val="multilevel"/>
    <w:tmpl w:val="3C2A5B5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9" w15:restartNumberingAfterBreak="0">
    <w:nsid w:val="3ED2437B"/>
    <w:multiLevelType w:val="multilevel"/>
    <w:tmpl w:val="3ED2437B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0F07FE9"/>
    <w:multiLevelType w:val="multilevel"/>
    <w:tmpl w:val="40F07FE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F61651"/>
    <w:multiLevelType w:val="multilevel"/>
    <w:tmpl w:val="46F61651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2" w15:restartNumberingAfterBreak="0">
    <w:nsid w:val="494C368C"/>
    <w:multiLevelType w:val="multilevel"/>
    <w:tmpl w:val="494C368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ABF56A7"/>
    <w:multiLevelType w:val="hybridMultilevel"/>
    <w:tmpl w:val="70CEEC4A"/>
    <w:lvl w:ilvl="0" w:tplc="FBB05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11D21"/>
    <w:multiLevelType w:val="multilevel"/>
    <w:tmpl w:val="8E1E878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CF93320"/>
    <w:multiLevelType w:val="multilevel"/>
    <w:tmpl w:val="4CF9332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05D33BD"/>
    <w:multiLevelType w:val="multilevel"/>
    <w:tmpl w:val="505D33BD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1505" w:hanging="180"/>
      </w:pPr>
    </w:lvl>
    <w:lvl w:ilvl="3">
      <w:start w:val="1"/>
      <w:numFmt w:val="decimal"/>
      <w:lvlText w:val="%4."/>
      <w:lvlJc w:val="left"/>
      <w:pPr>
        <w:ind w:left="2225" w:hanging="360"/>
      </w:pPr>
    </w:lvl>
    <w:lvl w:ilvl="4">
      <w:start w:val="1"/>
      <w:numFmt w:val="lowerLetter"/>
      <w:lvlText w:val="%5."/>
      <w:lvlJc w:val="left"/>
      <w:pPr>
        <w:ind w:left="2945" w:hanging="360"/>
      </w:pPr>
    </w:lvl>
    <w:lvl w:ilvl="5">
      <w:start w:val="1"/>
      <w:numFmt w:val="lowerRoman"/>
      <w:lvlText w:val="%6."/>
      <w:lvlJc w:val="right"/>
      <w:pPr>
        <w:ind w:left="3665" w:hanging="180"/>
      </w:pPr>
    </w:lvl>
    <w:lvl w:ilvl="6">
      <w:start w:val="1"/>
      <w:numFmt w:val="decimal"/>
      <w:lvlText w:val="%7."/>
      <w:lvlJc w:val="left"/>
      <w:pPr>
        <w:ind w:left="4385" w:hanging="360"/>
      </w:pPr>
    </w:lvl>
    <w:lvl w:ilvl="7">
      <w:start w:val="1"/>
      <w:numFmt w:val="lowerLetter"/>
      <w:lvlText w:val="%8."/>
      <w:lvlJc w:val="left"/>
      <w:pPr>
        <w:ind w:left="5105" w:hanging="360"/>
      </w:pPr>
    </w:lvl>
    <w:lvl w:ilvl="8">
      <w:start w:val="1"/>
      <w:numFmt w:val="lowerRoman"/>
      <w:lvlText w:val="%9."/>
      <w:lvlJc w:val="right"/>
      <w:pPr>
        <w:ind w:left="5825" w:hanging="180"/>
      </w:pPr>
    </w:lvl>
  </w:abstractNum>
  <w:abstractNum w:abstractNumId="27" w15:restartNumberingAfterBreak="0">
    <w:nsid w:val="55AA10E5"/>
    <w:multiLevelType w:val="multilevel"/>
    <w:tmpl w:val="55AA10E5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8" w15:restartNumberingAfterBreak="0">
    <w:nsid w:val="5FD0020A"/>
    <w:multiLevelType w:val="multilevel"/>
    <w:tmpl w:val="5FD002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b w:val="0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left" w:pos="426"/>
        </w:tabs>
        <w:ind w:left="823" w:hanging="397"/>
      </w:pPr>
      <w:rPr>
        <w:rFonts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D8654A"/>
    <w:multiLevelType w:val="multilevel"/>
    <w:tmpl w:val="68D8654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6A23B3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31" w15:restartNumberingAfterBreak="0">
    <w:nsid w:val="6EA4E34C"/>
    <w:multiLevelType w:val="singleLevel"/>
    <w:tmpl w:val="6EA4E34C"/>
    <w:lvl w:ilvl="0">
      <w:start w:val="1"/>
      <w:numFmt w:val="decimal"/>
      <w:suff w:val="space"/>
      <w:lvlText w:val="%1."/>
      <w:lvlJc w:val="left"/>
    </w:lvl>
  </w:abstractNum>
  <w:abstractNum w:abstractNumId="32" w15:restartNumberingAfterBreak="0">
    <w:nsid w:val="7358D233"/>
    <w:multiLevelType w:val="singleLevel"/>
    <w:tmpl w:val="7358D233"/>
    <w:lvl w:ilvl="0">
      <w:start w:val="1"/>
      <w:numFmt w:val="decimal"/>
      <w:suff w:val="space"/>
      <w:lvlText w:val="%1."/>
      <w:lvlJc w:val="left"/>
    </w:lvl>
  </w:abstractNum>
  <w:abstractNum w:abstractNumId="33" w15:restartNumberingAfterBreak="0">
    <w:nsid w:val="73F74D3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4" w15:restartNumberingAfterBreak="0">
    <w:nsid w:val="77B22761"/>
    <w:multiLevelType w:val="multilevel"/>
    <w:tmpl w:val="77B2276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35" w15:restartNumberingAfterBreak="0">
    <w:nsid w:val="7B7622C5"/>
    <w:multiLevelType w:val="multilevel"/>
    <w:tmpl w:val="7B7622C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05557">
    <w:abstractNumId w:val="11"/>
  </w:num>
  <w:num w:numId="2" w16cid:durableId="1327827464">
    <w:abstractNumId w:val="17"/>
  </w:num>
  <w:num w:numId="3" w16cid:durableId="1995916022">
    <w:abstractNumId w:val="25"/>
  </w:num>
  <w:num w:numId="4" w16cid:durableId="669716381">
    <w:abstractNumId w:val="16"/>
  </w:num>
  <w:num w:numId="5" w16cid:durableId="715743891">
    <w:abstractNumId w:val="20"/>
  </w:num>
  <w:num w:numId="6" w16cid:durableId="1937865845">
    <w:abstractNumId w:val="22"/>
  </w:num>
  <w:num w:numId="7" w16cid:durableId="1783721601">
    <w:abstractNumId w:val="19"/>
  </w:num>
  <w:num w:numId="8" w16cid:durableId="459954222">
    <w:abstractNumId w:val="12"/>
  </w:num>
  <w:num w:numId="9" w16cid:durableId="494808888">
    <w:abstractNumId w:val="3"/>
  </w:num>
  <w:num w:numId="10" w16cid:durableId="943540379">
    <w:abstractNumId w:val="8"/>
  </w:num>
  <w:num w:numId="11" w16cid:durableId="807012414">
    <w:abstractNumId w:val="26"/>
  </w:num>
  <w:num w:numId="12" w16cid:durableId="1938714565">
    <w:abstractNumId w:val="1"/>
  </w:num>
  <w:num w:numId="13" w16cid:durableId="744686002">
    <w:abstractNumId w:val="33"/>
  </w:num>
  <w:num w:numId="14" w16cid:durableId="804392030">
    <w:abstractNumId w:val="0"/>
  </w:num>
  <w:num w:numId="15" w16cid:durableId="744884289">
    <w:abstractNumId w:val="2"/>
  </w:num>
  <w:num w:numId="16" w16cid:durableId="1266304930">
    <w:abstractNumId w:val="30"/>
  </w:num>
  <w:num w:numId="17" w16cid:durableId="1481380876">
    <w:abstractNumId w:val="32"/>
  </w:num>
  <w:num w:numId="18" w16cid:durableId="1184395507">
    <w:abstractNumId w:val="15"/>
  </w:num>
  <w:num w:numId="19" w16cid:durableId="1661159547">
    <w:abstractNumId w:val="14"/>
  </w:num>
  <w:num w:numId="20" w16cid:durableId="1521814753">
    <w:abstractNumId w:val="27"/>
  </w:num>
  <w:num w:numId="21" w16cid:durableId="997270799">
    <w:abstractNumId w:val="21"/>
  </w:num>
  <w:num w:numId="22" w16cid:durableId="1917471638">
    <w:abstractNumId w:val="6"/>
  </w:num>
  <w:num w:numId="23" w16cid:durableId="2036419258">
    <w:abstractNumId w:val="18"/>
  </w:num>
  <w:num w:numId="24" w16cid:durableId="373505576">
    <w:abstractNumId w:val="28"/>
  </w:num>
  <w:num w:numId="25" w16cid:durableId="929966784">
    <w:abstractNumId w:val="29"/>
  </w:num>
  <w:num w:numId="26" w16cid:durableId="1258489030">
    <w:abstractNumId w:val="24"/>
  </w:num>
  <w:num w:numId="27" w16cid:durableId="1127310938">
    <w:abstractNumId w:val="31"/>
  </w:num>
  <w:num w:numId="28" w16cid:durableId="1623264362">
    <w:abstractNumId w:val="10"/>
  </w:num>
  <w:num w:numId="29" w16cid:durableId="31882322">
    <w:abstractNumId w:val="9"/>
  </w:num>
  <w:num w:numId="30" w16cid:durableId="670521562">
    <w:abstractNumId w:val="35"/>
  </w:num>
  <w:num w:numId="31" w16cid:durableId="21252688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80314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9728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20499242">
    <w:abstractNumId w:val="7"/>
  </w:num>
  <w:num w:numId="35" w16cid:durableId="142549473">
    <w:abstractNumId w:val="23"/>
  </w:num>
  <w:num w:numId="36" w16cid:durableId="1262836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CA"/>
    <w:rsid w:val="000148D4"/>
    <w:rsid w:val="0006492F"/>
    <w:rsid w:val="000649AE"/>
    <w:rsid w:val="001135AF"/>
    <w:rsid w:val="0014052E"/>
    <w:rsid w:val="001808BC"/>
    <w:rsid w:val="001C235E"/>
    <w:rsid w:val="00212973"/>
    <w:rsid w:val="002E0492"/>
    <w:rsid w:val="003456FA"/>
    <w:rsid w:val="00354D25"/>
    <w:rsid w:val="003972ED"/>
    <w:rsid w:val="004045A7"/>
    <w:rsid w:val="004B19B4"/>
    <w:rsid w:val="004D38DA"/>
    <w:rsid w:val="00520877"/>
    <w:rsid w:val="00635C92"/>
    <w:rsid w:val="00642EEE"/>
    <w:rsid w:val="006F324B"/>
    <w:rsid w:val="00705F1C"/>
    <w:rsid w:val="00717B66"/>
    <w:rsid w:val="00745793"/>
    <w:rsid w:val="00766656"/>
    <w:rsid w:val="007D301F"/>
    <w:rsid w:val="007F0D63"/>
    <w:rsid w:val="008E2366"/>
    <w:rsid w:val="00972B0E"/>
    <w:rsid w:val="00A72483"/>
    <w:rsid w:val="00AE779D"/>
    <w:rsid w:val="00B35680"/>
    <w:rsid w:val="00B832F2"/>
    <w:rsid w:val="00BD563F"/>
    <w:rsid w:val="00C42E81"/>
    <w:rsid w:val="00CD4895"/>
    <w:rsid w:val="00D17BC0"/>
    <w:rsid w:val="00E6430A"/>
    <w:rsid w:val="00E8229D"/>
    <w:rsid w:val="00EC7BC3"/>
    <w:rsid w:val="00F04381"/>
    <w:rsid w:val="00F130CA"/>
    <w:rsid w:val="00F1574F"/>
    <w:rsid w:val="00F16ECB"/>
    <w:rsid w:val="00FC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5D43"/>
  <w15:chartTrackingRefBased/>
  <w15:docId w15:val="{5C96A6F4-B433-4F0F-BB81-52019412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3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130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F130CA"/>
  </w:style>
  <w:style w:type="paragraph" w:styleId="Stopka">
    <w:name w:val="footer"/>
    <w:basedOn w:val="Normalny"/>
    <w:link w:val="StopkaZnak"/>
    <w:uiPriority w:val="99"/>
    <w:rsid w:val="00F130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130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13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130C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30CA"/>
    <w:pPr>
      <w:ind w:left="720"/>
      <w:contextualSpacing/>
    </w:pPr>
  </w:style>
  <w:style w:type="paragraph" w:customStyle="1" w:styleId="text-justify">
    <w:name w:val="text-justify"/>
    <w:basedOn w:val="Normalny"/>
    <w:rsid w:val="00F1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30CA"/>
    <w:rPr>
      <w:color w:val="0000FF"/>
      <w:u w:val="single"/>
    </w:rPr>
  </w:style>
  <w:style w:type="numbering" w:customStyle="1" w:styleId="Biecalista1">
    <w:name w:val="Bieżąca lista1"/>
    <w:uiPriority w:val="99"/>
    <w:rsid w:val="004D38DA"/>
    <w:pPr>
      <w:numPr>
        <w:numId w:val="36"/>
      </w:numPr>
    </w:pPr>
  </w:style>
  <w:style w:type="paragraph" w:styleId="Nagwek">
    <w:name w:val="header"/>
    <w:basedOn w:val="Normalny"/>
    <w:link w:val="NagwekZnak"/>
    <w:uiPriority w:val="99"/>
    <w:unhideWhenUsed/>
    <w:rsid w:val="00520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19</Pages>
  <Words>4340</Words>
  <Characters>26042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12</cp:revision>
  <cp:lastPrinted>2022-10-14T12:21:00Z</cp:lastPrinted>
  <dcterms:created xsi:type="dcterms:W3CDTF">2022-09-21T13:31:00Z</dcterms:created>
  <dcterms:modified xsi:type="dcterms:W3CDTF">2022-10-14T12:23:00Z</dcterms:modified>
</cp:coreProperties>
</file>