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79" w:rsidRDefault="00251D79" w:rsidP="00DC4705">
      <w:pPr>
        <w:pStyle w:val="metryka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bookmarkStart w:id="0" w:name="_GoBack"/>
      <w:bookmarkEnd w:id="0"/>
    </w:p>
    <w:p w:rsidR="00251D79" w:rsidRPr="00251D79" w:rsidRDefault="00251D79" w:rsidP="00251D79">
      <w:pPr>
        <w:pStyle w:val="metryka"/>
        <w:spacing w:before="0" w:beforeAutospacing="0" w:after="0" w:afterAutospacing="0" w:line="360" w:lineRule="auto"/>
        <w:jc w:val="center"/>
        <w:rPr>
          <w:rStyle w:val="Pogrubienie"/>
          <w:b w:val="0"/>
          <w:sz w:val="22"/>
          <w:szCs w:val="22"/>
        </w:rPr>
      </w:pPr>
    </w:p>
    <w:p w:rsidR="00DC4705" w:rsidRPr="00D064E5" w:rsidRDefault="008C2149" w:rsidP="00251D79">
      <w:pPr>
        <w:pStyle w:val="metryka"/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Zarządzenie Nr 23</w:t>
      </w:r>
      <w:r w:rsidR="00DC4705" w:rsidRPr="00D064E5">
        <w:rPr>
          <w:rStyle w:val="Pogrubienie"/>
          <w:b w:val="0"/>
          <w:sz w:val="22"/>
          <w:szCs w:val="22"/>
        </w:rPr>
        <w:t>/2022</w:t>
      </w:r>
    </w:p>
    <w:p w:rsidR="00251D79" w:rsidRPr="00D064E5" w:rsidRDefault="00251D79" w:rsidP="00251D79">
      <w:pPr>
        <w:pStyle w:val="metryka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D064E5">
        <w:rPr>
          <w:sz w:val="22"/>
          <w:szCs w:val="22"/>
        </w:rPr>
        <w:t>Burmistrza Miasta Mrągowa</w:t>
      </w:r>
    </w:p>
    <w:p w:rsidR="00DC4705" w:rsidRPr="00D064E5" w:rsidRDefault="008C2149" w:rsidP="00251D79">
      <w:pPr>
        <w:pStyle w:val="metryka"/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 dnia 15</w:t>
      </w:r>
      <w:r w:rsidR="00251D79" w:rsidRPr="00D064E5">
        <w:rPr>
          <w:sz w:val="22"/>
          <w:szCs w:val="22"/>
        </w:rPr>
        <w:t xml:space="preserve"> kwietnia</w:t>
      </w:r>
      <w:r w:rsidR="00DC4705" w:rsidRPr="00D064E5">
        <w:rPr>
          <w:sz w:val="22"/>
          <w:szCs w:val="22"/>
        </w:rPr>
        <w:t xml:space="preserve"> 2022 r.</w:t>
      </w:r>
    </w:p>
    <w:p w:rsidR="00251D79" w:rsidRPr="00D064E5" w:rsidRDefault="00251D79" w:rsidP="00251D79">
      <w:pPr>
        <w:pStyle w:val="metryka"/>
        <w:spacing w:before="0" w:beforeAutospacing="0" w:after="0" w:afterAutospacing="0" w:line="360" w:lineRule="auto"/>
        <w:jc w:val="center"/>
        <w:rPr>
          <w:bCs/>
          <w:sz w:val="22"/>
          <w:szCs w:val="22"/>
        </w:rPr>
      </w:pPr>
    </w:p>
    <w:p w:rsidR="00251D79" w:rsidRPr="00D064E5" w:rsidRDefault="00251D79" w:rsidP="00251D79">
      <w:pPr>
        <w:pStyle w:val="Default"/>
        <w:spacing w:line="360" w:lineRule="auto"/>
        <w:rPr>
          <w:sz w:val="22"/>
          <w:szCs w:val="22"/>
        </w:rPr>
      </w:pPr>
    </w:p>
    <w:p w:rsidR="00DC4705" w:rsidRPr="00D064E5" w:rsidRDefault="00251D79" w:rsidP="00251D7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D064E5">
        <w:rPr>
          <w:bCs/>
          <w:color w:val="auto"/>
          <w:sz w:val="22"/>
          <w:szCs w:val="22"/>
        </w:rPr>
        <w:t xml:space="preserve">w sprawie wyznaczenia Miejskiego Ośrodka Pomocy Społecznej w Mrągowie </w:t>
      </w:r>
      <w:r w:rsidR="00DC4705" w:rsidRPr="00D064E5">
        <w:rPr>
          <w:bCs/>
          <w:sz w:val="22"/>
          <w:szCs w:val="22"/>
        </w:rPr>
        <w:t xml:space="preserve">do rozpatrywania </w:t>
      </w:r>
      <w:r w:rsidRPr="00D064E5">
        <w:rPr>
          <w:bCs/>
          <w:sz w:val="22"/>
          <w:szCs w:val="22"/>
        </w:rPr>
        <w:t xml:space="preserve">                                                                                  </w:t>
      </w:r>
      <w:r w:rsidR="00DC4705" w:rsidRPr="00D064E5">
        <w:rPr>
          <w:bCs/>
          <w:sz w:val="22"/>
          <w:szCs w:val="22"/>
        </w:rPr>
        <w:t>wniosków w sprawie świadczenia pieniężnego przysługującego z tytułu zapewnienia zakwaterowania i wyżywienia obywatelom Ukrainy oraz weryfikacji warunków zakwaterowania i wyżywienia</w:t>
      </w:r>
    </w:p>
    <w:p w:rsidR="00251D79" w:rsidRPr="00D064E5" w:rsidRDefault="00251D79" w:rsidP="00251D79">
      <w:pPr>
        <w:pStyle w:val="Default"/>
        <w:rPr>
          <w:color w:val="auto"/>
          <w:sz w:val="22"/>
          <w:szCs w:val="22"/>
        </w:rPr>
      </w:pPr>
    </w:p>
    <w:p w:rsidR="00251D79" w:rsidRPr="00D064E5" w:rsidRDefault="00251D79" w:rsidP="00251D79">
      <w:pPr>
        <w:pStyle w:val="Default"/>
        <w:rPr>
          <w:color w:val="auto"/>
          <w:sz w:val="22"/>
          <w:szCs w:val="22"/>
        </w:rPr>
      </w:pPr>
      <w:r w:rsidRPr="00D064E5">
        <w:rPr>
          <w:color w:val="auto"/>
          <w:sz w:val="22"/>
          <w:szCs w:val="22"/>
        </w:rPr>
        <w:t xml:space="preserve"> </w:t>
      </w:r>
    </w:p>
    <w:p w:rsidR="00DC4705" w:rsidRPr="00D064E5" w:rsidRDefault="00251D79" w:rsidP="00251D79">
      <w:pPr>
        <w:pStyle w:val="podstawa-prawna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064E5">
        <w:rPr>
          <w:sz w:val="22"/>
          <w:szCs w:val="22"/>
        </w:rPr>
        <w:t>Na podstawie art. 31 ustawy z dnia 8 marca 1990 r. o samorządzie gminnym (Dz</w:t>
      </w:r>
      <w:r w:rsidR="00D064E5" w:rsidRPr="00D064E5">
        <w:rPr>
          <w:sz w:val="22"/>
          <w:szCs w:val="22"/>
        </w:rPr>
        <w:t>.</w:t>
      </w:r>
      <w:r w:rsidR="00732201">
        <w:rPr>
          <w:sz w:val="22"/>
          <w:szCs w:val="22"/>
        </w:rPr>
        <w:t xml:space="preserve"> </w:t>
      </w:r>
      <w:r w:rsidRPr="00D064E5">
        <w:rPr>
          <w:sz w:val="22"/>
          <w:szCs w:val="22"/>
        </w:rPr>
        <w:t>U. z 2022 r. poz. 559 ze zm.) oraz</w:t>
      </w:r>
      <w:r w:rsidR="00DC4705" w:rsidRPr="00D064E5">
        <w:rPr>
          <w:sz w:val="22"/>
          <w:szCs w:val="22"/>
        </w:rPr>
        <w:t xml:space="preserve"> § 3 ust. 2 i 3 Rozporządzenia Rady Ministrów z dnia 15 marca 2022 r. w sprawie maksymalnej wysokości świadczenia pieniężnego przysługującego z tytułu zapewnienia zakwaterowania i wyżywienia obywatelom Ukrainy oraz warunków przyznawania tego świadczenia i</w:t>
      </w:r>
      <w:r w:rsidR="00D064E5" w:rsidRPr="00D064E5">
        <w:rPr>
          <w:sz w:val="22"/>
          <w:szCs w:val="22"/>
        </w:rPr>
        <w:t> przedłużania jego wypłaty (Dz.</w:t>
      </w:r>
      <w:r w:rsidR="00732201">
        <w:rPr>
          <w:sz w:val="22"/>
          <w:szCs w:val="22"/>
        </w:rPr>
        <w:t xml:space="preserve"> </w:t>
      </w:r>
      <w:r w:rsidR="00DC4705" w:rsidRPr="00D064E5">
        <w:rPr>
          <w:sz w:val="22"/>
          <w:szCs w:val="22"/>
        </w:rPr>
        <w:t xml:space="preserve">U. </w:t>
      </w:r>
      <w:r w:rsidR="00D064E5" w:rsidRPr="00D064E5">
        <w:rPr>
          <w:sz w:val="22"/>
          <w:szCs w:val="22"/>
        </w:rPr>
        <w:t xml:space="preserve">z 2022 r. </w:t>
      </w:r>
      <w:r w:rsidR="00DC4705" w:rsidRPr="00D064E5">
        <w:rPr>
          <w:sz w:val="22"/>
          <w:szCs w:val="22"/>
        </w:rPr>
        <w:t>poz. 605) zarządzam, co następuje:</w:t>
      </w:r>
    </w:p>
    <w:p w:rsidR="00251D79" w:rsidRPr="00D064E5" w:rsidRDefault="00251D79" w:rsidP="00251D79">
      <w:pPr>
        <w:pStyle w:val="paragraf"/>
        <w:spacing w:before="0" w:beforeAutospacing="0" w:after="0" w:afterAutospacing="0" w:line="360" w:lineRule="auto"/>
        <w:jc w:val="both"/>
        <w:rPr>
          <w:rStyle w:val="Pogrubienie"/>
          <w:b w:val="0"/>
          <w:sz w:val="22"/>
          <w:szCs w:val="22"/>
        </w:rPr>
      </w:pPr>
    </w:p>
    <w:p w:rsidR="00DC4705" w:rsidRPr="00D064E5" w:rsidRDefault="00DC4705" w:rsidP="00251D79">
      <w:pPr>
        <w:pStyle w:val="paragra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064E5">
        <w:rPr>
          <w:rStyle w:val="Pogrubienie"/>
          <w:b w:val="0"/>
          <w:sz w:val="22"/>
          <w:szCs w:val="22"/>
        </w:rPr>
        <w:t>§ 1. </w:t>
      </w:r>
      <w:r w:rsidRPr="00D064E5">
        <w:rPr>
          <w:sz w:val="22"/>
          <w:szCs w:val="22"/>
        </w:rPr>
        <w:t xml:space="preserve">Wyznaczam Miejski </w:t>
      </w:r>
      <w:r w:rsidR="00251D79" w:rsidRPr="00D064E5">
        <w:rPr>
          <w:sz w:val="22"/>
          <w:szCs w:val="22"/>
        </w:rPr>
        <w:t>Ośrodek Pomocy Społecznej w Mrągowie</w:t>
      </w:r>
      <w:r w:rsidRPr="00D064E5">
        <w:rPr>
          <w:sz w:val="22"/>
          <w:szCs w:val="22"/>
        </w:rPr>
        <w:t xml:space="preserve"> do rozpatrywania wniosków w sprawie świadczenia pieniężnego przysługującego z tytułu zapewnienia zakwaterowania i wyżywienia obywatelom Ukrainy oraz weryfikacji warunków zakwaterowania i wyżywienia.</w:t>
      </w:r>
    </w:p>
    <w:p w:rsidR="00DC4705" w:rsidRPr="00D064E5" w:rsidRDefault="00DC4705" w:rsidP="00D064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64E5">
        <w:rPr>
          <w:rStyle w:val="Pogrubienie"/>
          <w:rFonts w:ascii="Times New Roman" w:hAnsi="Times New Roman" w:cs="Times New Roman"/>
          <w:b w:val="0"/>
        </w:rPr>
        <w:t>§ 2. </w:t>
      </w:r>
      <w:r w:rsidR="00D064E5" w:rsidRPr="00D064E5">
        <w:rPr>
          <w:rFonts w:ascii="Times New Roman" w:hAnsi="Times New Roman" w:cs="Times New Roman"/>
        </w:rPr>
        <w:t>Wykonanie Zarządzenia powierzam Kierownikowi Referatu Edukacji, Kultury, Sportu, Zdrowia</w:t>
      </w:r>
      <w:r w:rsidR="00732201">
        <w:rPr>
          <w:rFonts w:ascii="Times New Roman" w:hAnsi="Times New Roman" w:cs="Times New Roman"/>
        </w:rPr>
        <w:t xml:space="preserve">                      </w:t>
      </w:r>
      <w:r w:rsidR="00D064E5" w:rsidRPr="00D064E5">
        <w:rPr>
          <w:rFonts w:ascii="Times New Roman" w:hAnsi="Times New Roman" w:cs="Times New Roman"/>
        </w:rPr>
        <w:t>i Opieki Społecznej w Mrągowie.</w:t>
      </w:r>
    </w:p>
    <w:p w:rsidR="00DC4705" w:rsidRPr="00D064E5" w:rsidRDefault="00DC4705" w:rsidP="00D064E5">
      <w:pPr>
        <w:spacing w:after="0" w:line="360" w:lineRule="auto"/>
        <w:rPr>
          <w:rFonts w:ascii="Times New Roman" w:hAnsi="Times New Roman" w:cs="Times New Roman"/>
        </w:rPr>
      </w:pPr>
      <w:r w:rsidRPr="00D064E5">
        <w:rPr>
          <w:rStyle w:val="Pogrubienie"/>
          <w:rFonts w:ascii="Times New Roman" w:hAnsi="Times New Roman" w:cs="Times New Roman"/>
          <w:b w:val="0"/>
        </w:rPr>
        <w:t>§ 3. </w:t>
      </w:r>
      <w:r w:rsidR="00251D79" w:rsidRPr="00D064E5">
        <w:rPr>
          <w:rFonts w:ascii="Times New Roman" w:hAnsi="Times New Roman" w:cs="Times New Roman"/>
        </w:rPr>
        <w:t>Zarządzenie wchodzi w życie z dniem podpisania.</w:t>
      </w:r>
    </w:p>
    <w:p w:rsidR="00C664F4" w:rsidRPr="00D064E5" w:rsidRDefault="00C664F4" w:rsidP="00251D79">
      <w:pPr>
        <w:spacing w:after="0" w:line="360" w:lineRule="auto"/>
        <w:rPr>
          <w:rFonts w:ascii="Times New Roman" w:hAnsi="Times New Roman" w:cs="Times New Roman"/>
        </w:rPr>
      </w:pPr>
    </w:p>
    <w:sectPr w:rsidR="00C664F4" w:rsidRPr="00D064E5" w:rsidSect="0073220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5"/>
    <w:rsid w:val="00251D79"/>
    <w:rsid w:val="006071A5"/>
    <w:rsid w:val="00732201"/>
    <w:rsid w:val="008C2149"/>
    <w:rsid w:val="00AC1ED0"/>
    <w:rsid w:val="00B57C8D"/>
    <w:rsid w:val="00C664F4"/>
    <w:rsid w:val="00D064E5"/>
    <w:rsid w:val="00D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705"/>
    <w:rPr>
      <w:b/>
      <w:bCs/>
    </w:rPr>
  </w:style>
  <w:style w:type="paragraph" w:customStyle="1" w:styleId="podstawa-prawna">
    <w:name w:val="podstawa-prawna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DC4705"/>
  </w:style>
  <w:style w:type="paragraph" w:customStyle="1" w:styleId="ustep">
    <w:name w:val="ustep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1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705"/>
    <w:rPr>
      <w:b/>
      <w:bCs/>
    </w:rPr>
  </w:style>
  <w:style w:type="paragraph" w:customStyle="1" w:styleId="podstawa-prawna">
    <w:name w:val="podstawa-prawna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DC4705"/>
  </w:style>
  <w:style w:type="paragraph" w:customStyle="1" w:styleId="ustep">
    <w:name w:val="ustep"/>
    <w:basedOn w:val="Normalny"/>
    <w:rsid w:val="00DC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1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</cp:revision>
  <cp:lastPrinted>2022-04-15T07:45:00Z</cp:lastPrinted>
  <dcterms:created xsi:type="dcterms:W3CDTF">2022-04-15T08:27:00Z</dcterms:created>
  <dcterms:modified xsi:type="dcterms:W3CDTF">2022-04-15T08:27:00Z</dcterms:modified>
</cp:coreProperties>
</file>