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96" w:rsidRPr="002D5B25" w:rsidRDefault="007C6F40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>
        <w:rPr>
          <w:rFonts w:eastAsiaTheme="minorHAnsi"/>
          <w:b/>
          <w:bCs/>
          <w:color w:val="000000"/>
          <w:sz w:val="20"/>
          <w:szCs w:val="20"/>
          <w:lang w:eastAsia="en-US"/>
        </w:rPr>
        <w:t>ZARZĄDZENIE NR 1145</w:t>
      </w:r>
      <w:r w:rsidR="00446AB5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/2022</w:t>
      </w:r>
    </w:p>
    <w:p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BURMISTRZA MIASTA MRĄGOWO</w:t>
      </w:r>
    </w:p>
    <w:p w:rsidR="00121396" w:rsidRPr="002D5B25" w:rsidRDefault="007C6F40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z dnia17.</w:t>
      </w:r>
      <w:bookmarkStart w:id="0" w:name="_GoBack"/>
      <w:bookmarkEnd w:id="0"/>
      <w:r w:rsidR="00224218" w:rsidRPr="002D5B25">
        <w:rPr>
          <w:rFonts w:eastAsiaTheme="minorHAnsi"/>
          <w:color w:val="000000"/>
          <w:sz w:val="20"/>
          <w:szCs w:val="20"/>
          <w:lang w:eastAsia="en-US"/>
        </w:rPr>
        <w:t>02.</w:t>
      </w:r>
      <w:r w:rsidR="00446AB5" w:rsidRPr="002D5B25">
        <w:rPr>
          <w:rFonts w:eastAsiaTheme="minorHAnsi"/>
          <w:color w:val="000000"/>
          <w:sz w:val="20"/>
          <w:szCs w:val="20"/>
          <w:lang w:eastAsia="en-US"/>
        </w:rPr>
        <w:t>2022</w:t>
      </w:r>
      <w:r w:rsidR="00121396" w:rsidRPr="002D5B25">
        <w:rPr>
          <w:rFonts w:eastAsiaTheme="minorHAnsi"/>
          <w:color w:val="000000"/>
          <w:sz w:val="20"/>
          <w:szCs w:val="20"/>
          <w:lang w:eastAsia="en-US"/>
        </w:rPr>
        <w:t xml:space="preserve"> roku</w:t>
      </w:r>
    </w:p>
    <w:p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:rsidR="00990FFF" w:rsidRPr="002D5B25" w:rsidRDefault="00121396" w:rsidP="00990FF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w sprawie</w:t>
      </w:r>
      <w:r w:rsidR="005D3CFD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:</w:t>
      </w: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przeprowadzenia konsultacji społecznych z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mieszkańcami Mrągowa </w:t>
      </w:r>
      <w:r w:rsidR="008A3EFE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na temat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Regulaminu „Mrągowskiego </w:t>
      </w:r>
      <w:r w:rsidR="005D4F2F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Zielonego 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Budżetu Obywatelskiego</w:t>
      </w:r>
      <w:r w:rsidR="00446AB5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2023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”</w:t>
      </w:r>
    </w:p>
    <w:p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</w:p>
    <w:p w:rsidR="00441A24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Na podstawie §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5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ust.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6 w zw. z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§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4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ust.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1</w:t>
      </w:r>
      <w:r w:rsidR="00DA6198"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Załącznika do</w:t>
      </w:r>
      <w:r w:rsidR="00CB18D7" w:rsidRPr="002D5B25">
        <w:rPr>
          <w:rFonts w:eastAsiaTheme="minorHAnsi"/>
          <w:color w:val="000000"/>
          <w:sz w:val="20"/>
          <w:szCs w:val="20"/>
          <w:lang w:eastAsia="en-US"/>
        </w:rPr>
        <w:t xml:space="preserve"> Uchwały Nr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XXI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X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/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3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/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20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13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 xml:space="preserve">Rady Miejskiej </w:t>
      </w:r>
      <w:r w:rsidR="00AC0F0A" w:rsidRPr="002D5B25">
        <w:rPr>
          <w:rFonts w:eastAsiaTheme="minorHAnsi"/>
          <w:color w:val="000000"/>
          <w:sz w:val="20"/>
          <w:szCs w:val="20"/>
          <w:lang w:eastAsia="en-US"/>
        </w:rPr>
        <w:br/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w Mrągowie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 xml:space="preserve"> z dnia 28.02.2013 r.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  <w:r w:rsidR="0004392B"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 sprawie określenia zasad i przeprowadzania konsultacji społecznych z mieszkańcami Gminy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Miasto Mrągowo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, zwanej w dalszej części Miastem.</w:t>
      </w:r>
    </w:p>
    <w:p w:rsidR="00EC4EF1" w:rsidRPr="002D5B25" w:rsidRDefault="00EC4EF1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441A24" w:rsidRPr="002D5B25" w:rsidRDefault="00121396" w:rsidP="005D6A6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color w:val="000000"/>
          <w:sz w:val="20"/>
          <w:szCs w:val="20"/>
          <w:lang w:eastAsia="en-US"/>
        </w:rPr>
        <w:t>zarządzam co następuje:</w:t>
      </w:r>
    </w:p>
    <w:p w:rsidR="00990FFF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§ 1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. 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Wdrażam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przeprowadzenie konsultacji społecznych z mieszkańcami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M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iasta</w:t>
      </w:r>
      <w:r w:rsidR="008741E8" w:rsidRPr="002D5B25">
        <w:rPr>
          <w:rFonts w:eastAsiaTheme="minorHAnsi"/>
          <w:color w:val="000000"/>
          <w:sz w:val="20"/>
          <w:szCs w:val="20"/>
          <w:lang w:eastAsia="en-US"/>
        </w:rPr>
        <w:t xml:space="preserve">, w sprawie 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 xml:space="preserve">Regulaminu „Mrągowskiego </w:t>
      </w:r>
      <w:r w:rsidR="005D4F2F">
        <w:rPr>
          <w:rFonts w:eastAsiaTheme="minorHAnsi"/>
          <w:color w:val="000000"/>
          <w:sz w:val="20"/>
          <w:szCs w:val="20"/>
          <w:lang w:eastAsia="en-US"/>
        </w:rPr>
        <w:t xml:space="preserve">Zielonego 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>Budżetu Obywatelskiego</w:t>
      </w:r>
      <w:r w:rsidR="002C36DE" w:rsidRPr="002D5B25">
        <w:rPr>
          <w:rFonts w:eastAsiaTheme="minorHAnsi"/>
          <w:color w:val="000000"/>
          <w:sz w:val="20"/>
          <w:szCs w:val="20"/>
          <w:lang w:eastAsia="en-US"/>
        </w:rPr>
        <w:t xml:space="preserve"> 20</w:t>
      </w:r>
      <w:r w:rsidR="00446AB5" w:rsidRPr="002D5B25">
        <w:rPr>
          <w:rFonts w:eastAsiaTheme="minorHAnsi"/>
          <w:color w:val="000000"/>
          <w:sz w:val="20"/>
          <w:szCs w:val="20"/>
          <w:lang w:eastAsia="en-US"/>
        </w:rPr>
        <w:t>23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>”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, zw</w:t>
      </w:r>
      <w:r w:rsidR="00126327" w:rsidRPr="002D5B25">
        <w:rPr>
          <w:rFonts w:eastAsiaTheme="minorHAnsi"/>
          <w:color w:val="000000"/>
          <w:sz w:val="20"/>
          <w:szCs w:val="20"/>
          <w:lang w:eastAsia="en-US"/>
        </w:rPr>
        <w:t>anego dalej Regulaminem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:rsidR="00164575" w:rsidRPr="002D5B25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164575" w:rsidRPr="002D5B25" w:rsidRDefault="00121396" w:rsidP="008A3EF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§ 2.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Celem konsultacji jest 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>zaangażowanie mieszkańców Mrągowa w proces wdrażania MBO oraz zasięgnięcia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 xml:space="preserve">opinii i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p</w:t>
      </w:r>
      <w:r w:rsidR="005C7880" w:rsidRPr="002D5B25">
        <w:rPr>
          <w:rFonts w:eastAsiaTheme="minorHAnsi"/>
          <w:color w:val="000000"/>
          <w:sz w:val="20"/>
          <w:szCs w:val="20"/>
          <w:lang w:eastAsia="en-US"/>
        </w:rPr>
        <w:t>ropozycji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mieszkańców</w:t>
      </w:r>
      <w:r w:rsidR="00DE1CBA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DE1CBA" w:rsidRPr="002D5B25">
        <w:rPr>
          <w:rFonts w:eastAsiaTheme="minorHAnsi"/>
          <w:color w:val="000000"/>
          <w:sz w:val="20"/>
          <w:szCs w:val="20"/>
          <w:lang w:eastAsia="en-US"/>
        </w:rPr>
        <w:t>dotyczących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>zasad i trybu przeprowadzenia M</w:t>
      </w:r>
      <w:r w:rsidR="005D4F2F">
        <w:rPr>
          <w:rFonts w:eastAsiaTheme="minorHAnsi"/>
          <w:color w:val="000000"/>
          <w:sz w:val="20"/>
          <w:szCs w:val="20"/>
          <w:lang w:eastAsia="en-US"/>
        </w:rPr>
        <w:t>Z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>BO określonych w Regulaminie.</w:t>
      </w:r>
    </w:p>
    <w:p w:rsidR="00165532" w:rsidRPr="002D5B25" w:rsidRDefault="00165532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3.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odbędą się w terminie 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>– 24 luty</w:t>
      </w:r>
      <w:r w:rsidR="00AD0272" w:rsidRPr="002D5B25">
        <w:rPr>
          <w:rFonts w:eastAsiaTheme="minorHAnsi"/>
          <w:b/>
          <w:color w:val="000000"/>
          <w:sz w:val="20"/>
          <w:szCs w:val="20"/>
          <w:lang w:eastAsia="en-US"/>
        </w:rPr>
        <w:t>-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10 marc</w:t>
      </w:r>
      <w:r w:rsidR="00446AB5" w:rsidRPr="002D5B25">
        <w:rPr>
          <w:rFonts w:eastAsiaTheme="minorHAnsi"/>
          <w:b/>
          <w:color w:val="000000"/>
          <w:sz w:val="20"/>
          <w:szCs w:val="20"/>
          <w:lang w:eastAsia="en-US"/>
        </w:rPr>
        <w:t>a 2022</w:t>
      </w:r>
      <w:r w:rsidR="00C25026" w:rsidRPr="002D5B25">
        <w:rPr>
          <w:rFonts w:eastAsiaTheme="minorHAnsi"/>
          <w:b/>
          <w:color w:val="000000"/>
          <w:sz w:val="20"/>
          <w:szCs w:val="20"/>
          <w:lang w:eastAsia="en-US"/>
        </w:rPr>
        <w:t>r.</w:t>
      </w:r>
    </w:p>
    <w:p w:rsidR="00164575" w:rsidRPr="002D5B25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164575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4.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 konsultacjach mogą uczestniczyć wszyscy mieszkańcy </w:t>
      </w:r>
      <w:r w:rsidR="00164575" w:rsidRPr="002D5B25">
        <w:rPr>
          <w:rFonts w:eastAsiaTheme="minorHAnsi"/>
          <w:color w:val="000000"/>
          <w:sz w:val="20"/>
          <w:szCs w:val="20"/>
          <w:lang w:eastAsia="en-US"/>
        </w:rPr>
        <w:t>Mrągowa</w:t>
      </w:r>
      <w:r w:rsidR="001A6C5B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:rsidR="00164757" w:rsidRPr="002D5B25" w:rsidRDefault="0016475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5.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zostaną przeprowadzone</w:t>
      </w:r>
      <w:r w:rsidR="00224218" w:rsidRPr="002D5B25">
        <w:rPr>
          <w:rFonts w:eastAsiaTheme="minorHAnsi"/>
          <w:color w:val="000000"/>
          <w:sz w:val="20"/>
          <w:szCs w:val="20"/>
          <w:lang w:eastAsia="en-US"/>
        </w:rPr>
        <w:t xml:space="preserve"> w następujący sposób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:</w:t>
      </w:r>
    </w:p>
    <w:p w:rsidR="00165532" w:rsidRPr="002D5B25" w:rsidRDefault="00165532" w:rsidP="0022421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projekt </w:t>
      </w:r>
      <w:r w:rsidR="00126327" w:rsidRPr="002D5B25">
        <w:rPr>
          <w:rFonts w:eastAsiaTheme="minorHAnsi"/>
          <w:color w:val="000000"/>
          <w:sz w:val="20"/>
          <w:szCs w:val="20"/>
          <w:lang w:eastAsia="en-US"/>
        </w:rPr>
        <w:t xml:space="preserve">Regulaminu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oraz formularz konsultacji zamieszczony jest na stronie internetowej Miasta Mrągowo </w:t>
      </w:r>
      <w:hyperlink r:id="rId9" w:history="1">
        <w:r w:rsidR="007C6D48" w:rsidRPr="002D5B25">
          <w:rPr>
            <w:rStyle w:val="Hipercze"/>
            <w:rFonts w:eastAsiaTheme="minorHAnsi"/>
            <w:sz w:val="20"/>
            <w:szCs w:val="20"/>
            <w:lang w:eastAsia="en-US"/>
          </w:rPr>
          <w:t>www.mragowo.pl</w:t>
        </w:r>
      </w:hyperlink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polegają na wypełnieniu stosownego formularza konsultacji, w którym można wyrazić opinię 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 xml:space="preserve">i propozycje zmian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na temat 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>Regulaminu M</w:t>
      </w:r>
      <w:r w:rsidR="005D4F2F">
        <w:rPr>
          <w:rFonts w:eastAsiaTheme="minorHAnsi"/>
          <w:color w:val="000000"/>
          <w:sz w:val="20"/>
          <w:szCs w:val="20"/>
          <w:lang w:eastAsia="en-US"/>
        </w:rPr>
        <w:t>Z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>BO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:rsidR="002D5B25" w:rsidRPr="002D5B25" w:rsidRDefault="002D5B2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Konsultacje obejmują obszar Gminy Miasto Mrągowo,</w:t>
      </w:r>
    </w:p>
    <w:p w:rsidR="002D5B25" w:rsidRPr="002D5B25" w:rsidRDefault="002D5B2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W konsultacjach mogą uczestniczyć wszyscy mieszkańcy Gminy Miasto Mrągowo,</w:t>
      </w:r>
    </w:p>
    <w:p w:rsidR="0017552C" w:rsidRPr="002D5B25" w:rsidRDefault="00165532" w:rsidP="008E19E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wypełnione </w:t>
      </w:r>
      <w:r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formularze konsultacji można składać w </w:t>
      </w:r>
      <w:r w:rsidRPr="002D5B25">
        <w:rPr>
          <w:rFonts w:eastAsiaTheme="minorHAnsi"/>
          <w:b/>
          <w:color w:val="000000" w:themeColor="text1"/>
          <w:sz w:val="20"/>
          <w:szCs w:val="20"/>
          <w:lang w:eastAsia="en-US"/>
        </w:rPr>
        <w:t>terminie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24 luty</w:t>
      </w:r>
      <w:r w:rsidR="00AD0272" w:rsidRPr="002D5B25">
        <w:rPr>
          <w:rFonts w:eastAsiaTheme="minorHAnsi"/>
          <w:b/>
          <w:color w:val="000000"/>
          <w:sz w:val="20"/>
          <w:szCs w:val="20"/>
          <w:lang w:eastAsia="en-US"/>
        </w:rPr>
        <w:t>-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10 marca</w:t>
      </w:r>
      <w:r w:rsid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2022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>r</w:t>
      </w:r>
      <w:r w:rsidR="00325349" w:rsidRPr="002D5B25">
        <w:rPr>
          <w:rFonts w:eastAsiaTheme="minorHAnsi"/>
          <w:b/>
          <w:color w:val="000000" w:themeColor="text1"/>
          <w:sz w:val="20"/>
          <w:szCs w:val="20"/>
          <w:lang w:eastAsia="en-US"/>
        </w:rPr>
        <w:t>.</w:t>
      </w:r>
      <w:r w:rsidR="007C6D48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="00084601" w:rsidRPr="002D5B25">
        <w:rPr>
          <w:rFonts w:eastAsiaTheme="minorHAnsi"/>
          <w:color w:val="000000" w:themeColor="text1"/>
          <w:sz w:val="20"/>
          <w:szCs w:val="20"/>
          <w:lang w:eastAsia="en-US"/>
        </w:rPr>
        <w:t>do urny</w:t>
      </w:r>
      <w:r w:rsidR="008E19EB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w Referacie </w:t>
      </w:r>
      <w:r w:rsidR="00084601" w:rsidRPr="002D5B25">
        <w:rPr>
          <w:rFonts w:eastAsiaTheme="minorHAnsi"/>
          <w:color w:val="000000" w:themeColor="text1"/>
          <w:sz w:val="20"/>
          <w:szCs w:val="20"/>
          <w:lang w:eastAsia="en-US"/>
        </w:rPr>
        <w:t>Promocji</w:t>
      </w:r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="008E19EB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i Rozwoju </w:t>
      </w:r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przesłać pocztą tradycyjną na adres Urzędu Miejskiego lub emailem na adres </w:t>
      </w:r>
      <w:hyperlink r:id="rId10" w:history="1">
        <w:r w:rsidR="008E19EB" w:rsidRPr="002D5B25">
          <w:rPr>
            <w:rStyle w:val="Hipercze"/>
            <w:rFonts w:eastAsiaTheme="minorHAnsi"/>
            <w:sz w:val="20"/>
            <w:szCs w:val="20"/>
            <w:lang w:eastAsia="en-US"/>
          </w:rPr>
          <w:t>m.lubowiecka@mragowo.um.gov.pl</w:t>
        </w:r>
      </w:hyperlink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</w:p>
    <w:p w:rsidR="00165532" w:rsidRPr="002D5B25" w:rsidRDefault="0017552C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n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a kopercie lub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w tytule e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-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 xml:space="preserve">maila należy wpisać </w:t>
      </w:r>
      <w:r w:rsidR="00165532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KONSULTACJE </w:t>
      </w:r>
      <w:r w:rsidR="00126327" w:rsidRPr="002D5B25">
        <w:rPr>
          <w:rFonts w:eastAsiaTheme="minorHAnsi"/>
          <w:b/>
          <w:color w:val="000000"/>
          <w:sz w:val="20"/>
          <w:szCs w:val="20"/>
          <w:lang w:eastAsia="en-US"/>
        </w:rPr>
        <w:t>REGULAMIN M</w:t>
      </w:r>
      <w:r w:rsidR="005D4F2F">
        <w:rPr>
          <w:rFonts w:eastAsiaTheme="minorHAnsi"/>
          <w:b/>
          <w:color w:val="000000"/>
          <w:sz w:val="20"/>
          <w:szCs w:val="20"/>
          <w:lang w:eastAsia="en-US"/>
        </w:rPr>
        <w:t>Z</w:t>
      </w:r>
      <w:r w:rsidR="00126327" w:rsidRPr="002D5B25">
        <w:rPr>
          <w:rFonts w:eastAsiaTheme="minorHAnsi"/>
          <w:b/>
          <w:color w:val="000000"/>
          <w:sz w:val="20"/>
          <w:szCs w:val="20"/>
          <w:lang w:eastAsia="en-US"/>
        </w:rPr>
        <w:t>BO</w:t>
      </w:r>
      <w:r w:rsidR="002C36DE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20</w:t>
      </w:r>
      <w:r w:rsidR="00446AB5" w:rsidRPr="002D5B25">
        <w:rPr>
          <w:rFonts w:eastAsiaTheme="minorHAnsi"/>
          <w:b/>
          <w:color w:val="000000"/>
          <w:sz w:val="20"/>
          <w:szCs w:val="20"/>
          <w:lang w:eastAsia="en-US"/>
        </w:rPr>
        <w:t>2</w:t>
      </w:r>
      <w:r w:rsidR="002D5B25">
        <w:rPr>
          <w:rFonts w:eastAsiaTheme="minorHAnsi"/>
          <w:b/>
          <w:color w:val="000000"/>
          <w:sz w:val="20"/>
          <w:szCs w:val="20"/>
          <w:lang w:eastAsia="en-US"/>
        </w:rPr>
        <w:t>3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:rsidR="00446AB5" w:rsidRPr="002D5B25" w:rsidRDefault="00446AB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Informacja o konsultacjach zostanie podana do publicznej wiadomości co najmniej tydzień przed terminem rozpoczęcia konsu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 xml:space="preserve">ltacji na stronie internetowej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Miasta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wyniki konsultacji wraz ze stanowiskiem Burmistrza Miasta Mrągowo zamieszczone zostaną na stronie internetowej Urzędu Miejskiego w Mrągowie, nie później niż w ciągu 30 dni od zakończenia konsultacji,</w:t>
      </w:r>
    </w:p>
    <w:p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komórką odpowiedzial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ną za konsultacje jest Referat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Promocji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 i Rozwoju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Urzędu Miejskiego w Mrągowie, nr tel. 89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> 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741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90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>42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:rsidR="00165532" w:rsidRPr="002D5B25" w:rsidRDefault="002D5B2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K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onsultacje mają charakter opiniodawczy, a ich wyniki nie są wiążące dla organów Miasta.</w:t>
      </w:r>
    </w:p>
    <w:p w:rsidR="00E93459" w:rsidRPr="002D5B25" w:rsidRDefault="00E93459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6.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Wykonanie Zarządzenia powierzam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Kierowni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kowi Referatu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 xml:space="preserve">Promocji 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>i Rozwoju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:rsidR="006E40C7" w:rsidRPr="002D5B25" w:rsidRDefault="006E40C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7.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Zarządzenie wchodzi w życie z dniem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podpisania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:rsidR="00441A24" w:rsidRPr="00A827C6" w:rsidRDefault="00441A24" w:rsidP="00441A2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1"/>
          <w:szCs w:val="21"/>
          <w:lang w:eastAsia="en-US"/>
        </w:rPr>
      </w:pPr>
    </w:p>
    <w:p w:rsidR="00E93459" w:rsidRDefault="00E93459" w:rsidP="00907457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</w:p>
    <w:p w:rsidR="002D5B25" w:rsidRPr="002D5B25" w:rsidRDefault="002D5B25" w:rsidP="002D5B2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</w:t>
      </w:r>
      <w:r w:rsidR="00224218" w:rsidRPr="002D5B25">
        <w:rPr>
          <w:rFonts w:eastAsiaTheme="minorHAnsi"/>
          <w:color w:val="000000"/>
          <w:sz w:val="20"/>
          <w:szCs w:val="20"/>
          <w:lang w:eastAsia="en-US"/>
        </w:rPr>
        <w:t>Burmistrz Miasta Mrągowa</w:t>
      </w:r>
    </w:p>
    <w:p w:rsidR="002D5B25" w:rsidRPr="002D5B25" w:rsidRDefault="002D5B25" w:rsidP="002D5B2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:rsidR="00224218" w:rsidRPr="002D5B25" w:rsidRDefault="00224218" w:rsidP="002D5B2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224218" w:rsidRPr="002D5B25" w:rsidRDefault="00224218" w:rsidP="0022421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 w:rsidR="002D5B25">
        <w:rPr>
          <w:rFonts w:eastAsiaTheme="minorHAnsi"/>
          <w:color w:val="000000"/>
          <w:sz w:val="20"/>
          <w:szCs w:val="20"/>
          <w:lang w:eastAsia="en-US"/>
        </w:rPr>
        <w:t xml:space="preserve">Dr hab.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Stanisław </w:t>
      </w:r>
      <w:proofErr w:type="spellStart"/>
      <w:r w:rsidRPr="002D5B25">
        <w:rPr>
          <w:rFonts w:eastAsiaTheme="minorHAnsi"/>
          <w:color w:val="000000"/>
          <w:sz w:val="20"/>
          <w:szCs w:val="20"/>
          <w:lang w:eastAsia="en-US"/>
        </w:rPr>
        <w:t>Bułajewski</w:t>
      </w:r>
      <w:proofErr w:type="spellEnd"/>
    </w:p>
    <w:p w:rsidR="00901AF1" w:rsidRDefault="005D3CF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3263C"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</w:t>
      </w:r>
    </w:p>
    <w:p w:rsidR="00901AF1" w:rsidRDefault="00901AF1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2D5B25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2D5B25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2D5B25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17552C" w:rsidRPr="001F56CE" w:rsidRDefault="0017552C" w:rsidP="00A62DB7">
      <w:pPr>
        <w:jc w:val="center"/>
        <w:rPr>
          <w:b/>
          <w:u w:val="single"/>
        </w:rPr>
      </w:pPr>
      <w:r w:rsidRPr="001F56CE">
        <w:rPr>
          <w:b/>
          <w:u w:val="single"/>
        </w:rPr>
        <w:t>FORMULARZ DO KONSULTACJI</w:t>
      </w:r>
    </w:p>
    <w:p w:rsidR="0017552C" w:rsidRDefault="0017552C" w:rsidP="0017552C">
      <w:pPr>
        <w:jc w:val="center"/>
        <w:rPr>
          <w:sz w:val="18"/>
          <w:szCs w:val="18"/>
        </w:rPr>
      </w:pPr>
      <w:r w:rsidRPr="001F56CE">
        <w:rPr>
          <w:sz w:val="18"/>
          <w:szCs w:val="18"/>
        </w:rPr>
        <w:t xml:space="preserve">Projektu </w:t>
      </w:r>
      <w:r w:rsidRPr="0017552C">
        <w:rPr>
          <w:sz w:val="18"/>
          <w:szCs w:val="18"/>
        </w:rPr>
        <w:t>Regulamin</w:t>
      </w:r>
      <w:r>
        <w:rPr>
          <w:sz w:val="18"/>
          <w:szCs w:val="18"/>
        </w:rPr>
        <w:t>u</w:t>
      </w:r>
      <w:r w:rsidRPr="0017552C">
        <w:rPr>
          <w:sz w:val="18"/>
          <w:szCs w:val="18"/>
        </w:rPr>
        <w:t xml:space="preserve"> „Mrągowskiego</w:t>
      </w:r>
      <w:r w:rsidR="005D4F2F">
        <w:rPr>
          <w:sz w:val="18"/>
          <w:szCs w:val="18"/>
        </w:rPr>
        <w:t xml:space="preserve"> Zielonego</w:t>
      </w:r>
      <w:r w:rsidRPr="0017552C">
        <w:rPr>
          <w:sz w:val="18"/>
          <w:szCs w:val="18"/>
        </w:rPr>
        <w:t xml:space="preserve"> Budżetu Obywatelskiego”</w:t>
      </w:r>
      <w:r w:rsidR="005E0373">
        <w:rPr>
          <w:sz w:val="18"/>
          <w:szCs w:val="18"/>
        </w:rPr>
        <w:t xml:space="preserve"> </w:t>
      </w:r>
      <w:r w:rsidR="002D5B25">
        <w:rPr>
          <w:sz w:val="18"/>
          <w:szCs w:val="18"/>
        </w:rPr>
        <w:t>2023</w:t>
      </w:r>
    </w:p>
    <w:p w:rsidR="0017552C" w:rsidRDefault="0017552C" w:rsidP="0017552C">
      <w:pPr>
        <w:jc w:val="center"/>
        <w:rPr>
          <w:sz w:val="18"/>
          <w:szCs w:val="18"/>
        </w:rPr>
      </w:pPr>
    </w:p>
    <w:p w:rsidR="0017552C" w:rsidRDefault="0017552C" w:rsidP="0017552C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640"/>
      </w:tblGrid>
      <w:tr w:rsidR="0017552C" w:rsidRPr="00F5548D" w:rsidTr="002D5B25">
        <w:trPr>
          <w:jc w:val="center"/>
        </w:trPr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17552C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projektu, który jest konsultowany</w:t>
            </w:r>
          </w:p>
        </w:tc>
      </w:tr>
      <w:tr w:rsidR="0017552C" w:rsidRPr="00F5548D" w:rsidTr="002D5B25">
        <w:trPr>
          <w:jc w:val="center"/>
        </w:trPr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1</w:t>
            </w:r>
          </w:p>
        </w:tc>
        <w:tc>
          <w:tcPr>
            <w:tcW w:w="8640" w:type="dxa"/>
          </w:tcPr>
          <w:p w:rsidR="0017552C" w:rsidRPr="0017552C" w:rsidRDefault="0017552C" w:rsidP="0017552C">
            <w:pPr>
              <w:rPr>
                <w:sz w:val="18"/>
                <w:szCs w:val="18"/>
              </w:rPr>
            </w:pPr>
            <w:r w:rsidRPr="0017552C">
              <w:rPr>
                <w:sz w:val="18"/>
                <w:szCs w:val="18"/>
              </w:rPr>
              <w:t>Projekt Regulaminu „Mrągowskiego</w:t>
            </w:r>
            <w:r w:rsidR="005D4F2F">
              <w:rPr>
                <w:sz w:val="18"/>
                <w:szCs w:val="18"/>
              </w:rPr>
              <w:t xml:space="preserve"> Zielonego</w:t>
            </w:r>
            <w:r w:rsidRPr="0017552C">
              <w:rPr>
                <w:sz w:val="18"/>
                <w:szCs w:val="18"/>
              </w:rPr>
              <w:t xml:space="preserve"> Budżetu Obywatelskiego”</w:t>
            </w: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:rsidTr="002D5B25">
        <w:trPr>
          <w:jc w:val="center"/>
        </w:trPr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dotychczasowego zapisu w projekcie, który wymaga zmiany</w:t>
            </w:r>
          </w:p>
          <w:p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(należy pisać dosłowne brzmienie przepisu)</w:t>
            </w:r>
          </w:p>
        </w:tc>
      </w:tr>
      <w:tr w:rsidR="0017552C" w:rsidRPr="00F5548D" w:rsidTr="002D5B25">
        <w:trPr>
          <w:jc w:val="center"/>
        </w:trPr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2</w:t>
            </w: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§….....</w:t>
            </w: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:rsidTr="002D5B25">
        <w:trPr>
          <w:jc w:val="center"/>
        </w:trPr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 xml:space="preserve">Proponowane zmienione brzmienie zapisu lub treść nowego </w:t>
            </w:r>
            <w:r>
              <w:rPr>
                <w:b/>
                <w:sz w:val="18"/>
                <w:szCs w:val="18"/>
              </w:rPr>
              <w:t>zapisu</w:t>
            </w:r>
          </w:p>
          <w:p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(w przypadku propozycji dodania do projektu nowego przepisu, w polu 2 wpisać należy NOWY PRZEPIS)</w:t>
            </w:r>
          </w:p>
        </w:tc>
      </w:tr>
      <w:tr w:rsidR="0017552C" w:rsidRPr="00F5548D" w:rsidTr="002D5B25">
        <w:trPr>
          <w:jc w:val="center"/>
        </w:trPr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:rsidTr="002D5B25">
        <w:trPr>
          <w:jc w:val="center"/>
        </w:trPr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Uzasadnienie wprowadzanych zmian</w:t>
            </w:r>
          </w:p>
        </w:tc>
      </w:tr>
      <w:tr w:rsidR="0017552C" w:rsidRPr="00F5548D" w:rsidTr="002D5B25">
        <w:trPr>
          <w:jc w:val="center"/>
        </w:trPr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3</w:t>
            </w: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2D5B25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………………………………………………………</w:t>
      </w:r>
    </w:p>
    <w:p w:rsidR="0017552C" w:rsidRDefault="0017552C" w:rsidP="0017552C">
      <w:pPr>
        <w:jc w:val="right"/>
        <w:rPr>
          <w:i/>
          <w:sz w:val="18"/>
          <w:szCs w:val="18"/>
        </w:rPr>
      </w:pPr>
      <w:r w:rsidRPr="009E77C9">
        <w:rPr>
          <w:i/>
          <w:sz w:val="18"/>
          <w:szCs w:val="18"/>
        </w:rPr>
        <w:t xml:space="preserve">                              </w:t>
      </w:r>
      <w:r>
        <w:rPr>
          <w:i/>
          <w:sz w:val="18"/>
          <w:szCs w:val="18"/>
        </w:rPr>
        <w:t xml:space="preserve">                            </w:t>
      </w:r>
      <w:r w:rsidR="00084601">
        <w:rPr>
          <w:i/>
          <w:sz w:val="18"/>
          <w:szCs w:val="18"/>
        </w:rPr>
        <w:t>Czytelny p</w:t>
      </w:r>
      <w:r w:rsidRPr="009E77C9">
        <w:rPr>
          <w:i/>
          <w:sz w:val="18"/>
          <w:szCs w:val="18"/>
        </w:rPr>
        <w:t xml:space="preserve">odpis </w:t>
      </w:r>
      <w:r w:rsidR="00084601">
        <w:rPr>
          <w:i/>
          <w:sz w:val="18"/>
          <w:szCs w:val="18"/>
        </w:rPr>
        <w:t>*</w:t>
      </w:r>
    </w:p>
    <w:p w:rsidR="00084601" w:rsidRDefault="00084601" w:rsidP="0017552C">
      <w:pPr>
        <w:jc w:val="right"/>
        <w:rPr>
          <w:i/>
          <w:sz w:val="18"/>
          <w:szCs w:val="18"/>
        </w:rPr>
      </w:pPr>
    </w:p>
    <w:p w:rsidR="00084601" w:rsidRDefault="00084601" w:rsidP="0017552C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*wymagalne</w:t>
      </w:r>
    </w:p>
    <w:p w:rsidR="0017552C" w:rsidRDefault="0017552C" w:rsidP="0017552C">
      <w:pPr>
        <w:jc w:val="both"/>
        <w:rPr>
          <w:i/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sectPr w:rsidR="0017552C" w:rsidSect="002D5B25">
      <w:headerReference w:type="default" r:id="rId11"/>
      <w:footerReference w:type="default" r:id="rId12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AD" w:rsidRDefault="003868AD" w:rsidP="0043639F">
      <w:r>
        <w:separator/>
      </w:r>
    </w:p>
  </w:endnote>
  <w:endnote w:type="continuationSeparator" w:id="0">
    <w:p w:rsidR="003868AD" w:rsidRDefault="003868AD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75891"/>
      <w:docPartObj>
        <w:docPartGallery w:val="Page Numbers (Bottom of Page)"/>
        <w:docPartUnique/>
      </w:docPartObj>
    </w:sdtPr>
    <w:sdtEndPr/>
    <w:sdtContent>
      <w:p w:rsidR="00A45755" w:rsidRDefault="00A4575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F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5755" w:rsidRDefault="00A457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AD" w:rsidRDefault="003868AD" w:rsidP="0043639F">
      <w:r>
        <w:separator/>
      </w:r>
    </w:p>
  </w:footnote>
  <w:footnote w:type="continuationSeparator" w:id="0">
    <w:p w:rsidR="003868AD" w:rsidRDefault="003868AD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55" w:rsidRDefault="00052D12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  <w:r w:rsidRPr="00052D12">
      <w:rPr>
        <w:rFonts w:eastAsia="Calibri"/>
        <w:b/>
        <w:bCs/>
        <w:noProof/>
        <w:color w:val="000000"/>
        <w:sz w:val="22"/>
        <w:szCs w:val="22"/>
      </w:rPr>
      <w:drawing>
        <wp:inline distT="0" distB="0" distL="0" distR="0" wp14:anchorId="2EE7587B" wp14:editId="7C3A3EDF">
          <wp:extent cx="1524000" cy="552513"/>
          <wp:effectExtent l="0" t="0" r="0" b="0"/>
          <wp:docPr id="10" name="Obraz 10" descr="C:\Users\mierkowski\UM\2017\MBO na 2018\logo MB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erkowski\UM\2017\MBO na 2018\logo MB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145" cy="559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5755" w:rsidRPr="00F46A6D" w:rsidRDefault="00A45755" w:rsidP="00F46A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E0597"/>
    <w:multiLevelType w:val="hybridMultilevel"/>
    <w:tmpl w:val="225C7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13861"/>
    <w:multiLevelType w:val="hybridMultilevel"/>
    <w:tmpl w:val="5284E4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AC5817"/>
    <w:multiLevelType w:val="hybridMultilevel"/>
    <w:tmpl w:val="7C880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44323"/>
    <w:multiLevelType w:val="hybridMultilevel"/>
    <w:tmpl w:val="B6322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C1D6F"/>
    <w:multiLevelType w:val="hybridMultilevel"/>
    <w:tmpl w:val="AB58C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F6E7F"/>
    <w:multiLevelType w:val="hybridMultilevel"/>
    <w:tmpl w:val="C8607F32"/>
    <w:lvl w:ilvl="0" w:tplc="329ABF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BD0356"/>
    <w:multiLevelType w:val="hybridMultilevel"/>
    <w:tmpl w:val="58CE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2B1FCF"/>
    <w:multiLevelType w:val="hybridMultilevel"/>
    <w:tmpl w:val="DA56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66E94"/>
    <w:multiLevelType w:val="hybridMultilevel"/>
    <w:tmpl w:val="CDE686D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110317"/>
    <w:multiLevelType w:val="hybridMultilevel"/>
    <w:tmpl w:val="718C6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D4CB4"/>
    <w:multiLevelType w:val="hybridMultilevel"/>
    <w:tmpl w:val="9530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D59E8"/>
    <w:multiLevelType w:val="hybridMultilevel"/>
    <w:tmpl w:val="59D489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2D1091"/>
    <w:multiLevelType w:val="hybridMultilevel"/>
    <w:tmpl w:val="5D586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AD5046"/>
    <w:multiLevelType w:val="hybridMultilevel"/>
    <w:tmpl w:val="D3E475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093C64"/>
    <w:multiLevelType w:val="hybridMultilevel"/>
    <w:tmpl w:val="81AC26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977689"/>
    <w:multiLevelType w:val="hybridMultilevel"/>
    <w:tmpl w:val="88A6C9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CB1E2A"/>
    <w:multiLevelType w:val="hybridMultilevel"/>
    <w:tmpl w:val="E7F434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33"/>
  </w:num>
  <w:num w:numId="5">
    <w:abstractNumId w:val="26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8"/>
  </w:num>
  <w:num w:numId="8">
    <w:abstractNumId w:val="37"/>
  </w:num>
  <w:num w:numId="9">
    <w:abstractNumId w:val="25"/>
  </w:num>
  <w:num w:numId="10">
    <w:abstractNumId w:val="21"/>
  </w:num>
  <w:num w:numId="11">
    <w:abstractNumId w:val="22"/>
  </w:num>
  <w:num w:numId="12">
    <w:abstractNumId w:val="12"/>
  </w:num>
  <w:num w:numId="13">
    <w:abstractNumId w:val="2"/>
  </w:num>
  <w:num w:numId="14">
    <w:abstractNumId w:val="14"/>
  </w:num>
  <w:num w:numId="15">
    <w:abstractNumId w:val="9"/>
  </w:num>
  <w:num w:numId="16">
    <w:abstractNumId w:val="20"/>
  </w:num>
  <w:num w:numId="17">
    <w:abstractNumId w:val="7"/>
  </w:num>
  <w:num w:numId="18">
    <w:abstractNumId w:val="11"/>
  </w:num>
  <w:num w:numId="19">
    <w:abstractNumId w:val="16"/>
  </w:num>
  <w:num w:numId="20">
    <w:abstractNumId w:val="19"/>
  </w:num>
  <w:num w:numId="21">
    <w:abstractNumId w:val="3"/>
  </w:num>
  <w:num w:numId="22">
    <w:abstractNumId w:val="1"/>
  </w:num>
  <w:num w:numId="23">
    <w:abstractNumId w:val="6"/>
  </w:num>
  <w:num w:numId="24">
    <w:abstractNumId w:val="4"/>
  </w:num>
  <w:num w:numId="25">
    <w:abstractNumId w:val="30"/>
  </w:num>
  <w:num w:numId="26">
    <w:abstractNumId w:val="28"/>
  </w:num>
  <w:num w:numId="27">
    <w:abstractNumId w:val="32"/>
  </w:num>
  <w:num w:numId="28">
    <w:abstractNumId w:val="36"/>
  </w:num>
  <w:num w:numId="29">
    <w:abstractNumId w:val="13"/>
  </w:num>
  <w:num w:numId="30">
    <w:abstractNumId w:val="23"/>
  </w:num>
  <w:num w:numId="31">
    <w:abstractNumId w:val="34"/>
  </w:num>
  <w:num w:numId="32">
    <w:abstractNumId w:val="24"/>
  </w:num>
  <w:num w:numId="33">
    <w:abstractNumId w:val="27"/>
  </w:num>
  <w:num w:numId="34">
    <w:abstractNumId w:val="29"/>
  </w:num>
  <w:num w:numId="35">
    <w:abstractNumId w:val="31"/>
  </w:num>
  <w:num w:numId="36">
    <w:abstractNumId w:val="8"/>
  </w:num>
  <w:num w:numId="37">
    <w:abstractNumId w:val="10"/>
  </w:num>
  <w:num w:numId="38">
    <w:abstractNumId w:val="35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4601"/>
    <w:rsid w:val="000A5CC6"/>
    <w:rsid w:val="000B0BC0"/>
    <w:rsid w:val="000C73C8"/>
    <w:rsid w:val="000C7BCD"/>
    <w:rsid w:val="000D1E0F"/>
    <w:rsid w:val="00104C3E"/>
    <w:rsid w:val="00106904"/>
    <w:rsid w:val="001125F7"/>
    <w:rsid w:val="0012058E"/>
    <w:rsid w:val="00121396"/>
    <w:rsid w:val="00126327"/>
    <w:rsid w:val="001276DD"/>
    <w:rsid w:val="001337E7"/>
    <w:rsid w:val="00135172"/>
    <w:rsid w:val="00163264"/>
    <w:rsid w:val="00164575"/>
    <w:rsid w:val="00164757"/>
    <w:rsid w:val="00165210"/>
    <w:rsid w:val="00165532"/>
    <w:rsid w:val="00170D58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498A"/>
    <w:rsid w:val="00210411"/>
    <w:rsid w:val="002136DB"/>
    <w:rsid w:val="00221A69"/>
    <w:rsid w:val="00221C00"/>
    <w:rsid w:val="00224218"/>
    <w:rsid w:val="00232D89"/>
    <w:rsid w:val="00233F01"/>
    <w:rsid w:val="0023572D"/>
    <w:rsid w:val="00252C69"/>
    <w:rsid w:val="00254B4D"/>
    <w:rsid w:val="002570FD"/>
    <w:rsid w:val="002A3411"/>
    <w:rsid w:val="002C36DE"/>
    <w:rsid w:val="002C687E"/>
    <w:rsid w:val="002D5B25"/>
    <w:rsid w:val="0032531C"/>
    <w:rsid w:val="00325349"/>
    <w:rsid w:val="00333938"/>
    <w:rsid w:val="00336026"/>
    <w:rsid w:val="00347E53"/>
    <w:rsid w:val="00354A9D"/>
    <w:rsid w:val="00355159"/>
    <w:rsid w:val="00376FA0"/>
    <w:rsid w:val="00383102"/>
    <w:rsid w:val="003868AD"/>
    <w:rsid w:val="0038799F"/>
    <w:rsid w:val="00393BDC"/>
    <w:rsid w:val="003A6DEB"/>
    <w:rsid w:val="003B1143"/>
    <w:rsid w:val="003B26B9"/>
    <w:rsid w:val="003E43DE"/>
    <w:rsid w:val="003F0B51"/>
    <w:rsid w:val="003F35C5"/>
    <w:rsid w:val="003F5E65"/>
    <w:rsid w:val="003F63A7"/>
    <w:rsid w:val="004063B2"/>
    <w:rsid w:val="00430EC7"/>
    <w:rsid w:val="0043639F"/>
    <w:rsid w:val="00441A24"/>
    <w:rsid w:val="004434D1"/>
    <w:rsid w:val="00446AB5"/>
    <w:rsid w:val="00446C00"/>
    <w:rsid w:val="004506F2"/>
    <w:rsid w:val="00450A4C"/>
    <w:rsid w:val="00456490"/>
    <w:rsid w:val="004565C7"/>
    <w:rsid w:val="004617E5"/>
    <w:rsid w:val="004676CB"/>
    <w:rsid w:val="00470407"/>
    <w:rsid w:val="00475D6E"/>
    <w:rsid w:val="00490B9A"/>
    <w:rsid w:val="00494BB7"/>
    <w:rsid w:val="004C2C0B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623E"/>
    <w:rsid w:val="0053687A"/>
    <w:rsid w:val="00544A95"/>
    <w:rsid w:val="00560DF8"/>
    <w:rsid w:val="00575892"/>
    <w:rsid w:val="00580587"/>
    <w:rsid w:val="00586017"/>
    <w:rsid w:val="005A18E3"/>
    <w:rsid w:val="005B21D7"/>
    <w:rsid w:val="005C7880"/>
    <w:rsid w:val="005D3CFD"/>
    <w:rsid w:val="005D4F2F"/>
    <w:rsid w:val="005D6A68"/>
    <w:rsid w:val="005E0373"/>
    <w:rsid w:val="005F6A50"/>
    <w:rsid w:val="00603B76"/>
    <w:rsid w:val="00603C4C"/>
    <w:rsid w:val="00607877"/>
    <w:rsid w:val="0063263C"/>
    <w:rsid w:val="006355A1"/>
    <w:rsid w:val="00642203"/>
    <w:rsid w:val="006424C7"/>
    <w:rsid w:val="00653259"/>
    <w:rsid w:val="006706F7"/>
    <w:rsid w:val="006771D2"/>
    <w:rsid w:val="006A0116"/>
    <w:rsid w:val="006A1528"/>
    <w:rsid w:val="006B5221"/>
    <w:rsid w:val="006C18BC"/>
    <w:rsid w:val="006D4292"/>
    <w:rsid w:val="006D4F83"/>
    <w:rsid w:val="006E40C7"/>
    <w:rsid w:val="006F04D2"/>
    <w:rsid w:val="00705679"/>
    <w:rsid w:val="007269C4"/>
    <w:rsid w:val="007518C7"/>
    <w:rsid w:val="00753E81"/>
    <w:rsid w:val="007637A3"/>
    <w:rsid w:val="007852F5"/>
    <w:rsid w:val="0079025A"/>
    <w:rsid w:val="007A07A4"/>
    <w:rsid w:val="007C3941"/>
    <w:rsid w:val="007C6D48"/>
    <w:rsid w:val="007C6F40"/>
    <w:rsid w:val="007E53B8"/>
    <w:rsid w:val="007E67F1"/>
    <w:rsid w:val="0081078C"/>
    <w:rsid w:val="0081254E"/>
    <w:rsid w:val="00816C5A"/>
    <w:rsid w:val="00817BD7"/>
    <w:rsid w:val="00824FB8"/>
    <w:rsid w:val="00832321"/>
    <w:rsid w:val="00866F72"/>
    <w:rsid w:val="008741E8"/>
    <w:rsid w:val="00887761"/>
    <w:rsid w:val="008878B8"/>
    <w:rsid w:val="00891316"/>
    <w:rsid w:val="008A3EFE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800F4"/>
    <w:rsid w:val="00990FFF"/>
    <w:rsid w:val="009A5568"/>
    <w:rsid w:val="009B41F8"/>
    <w:rsid w:val="009B57FA"/>
    <w:rsid w:val="009C7414"/>
    <w:rsid w:val="009D037B"/>
    <w:rsid w:val="009E01DD"/>
    <w:rsid w:val="009E195B"/>
    <w:rsid w:val="009F66EF"/>
    <w:rsid w:val="00A26B01"/>
    <w:rsid w:val="00A325B4"/>
    <w:rsid w:val="00A45755"/>
    <w:rsid w:val="00A53946"/>
    <w:rsid w:val="00A62DB7"/>
    <w:rsid w:val="00A827C6"/>
    <w:rsid w:val="00A85EBF"/>
    <w:rsid w:val="00A925BC"/>
    <w:rsid w:val="00AA516E"/>
    <w:rsid w:val="00AC0F0A"/>
    <w:rsid w:val="00AC7362"/>
    <w:rsid w:val="00AD0140"/>
    <w:rsid w:val="00AD0272"/>
    <w:rsid w:val="00AD3F97"/>
    <w:rsid w:val="00AF3EB1"/>
    <w:rsid w:val="00AF7ABF"/>
    <w:rsid w:val="00B02E60"/>
    <w:rsid w:val="00B03FD5"/>
    <w:rsid w:val="00B13AC1"/>
    <w:rsid w:val="00B35077"/>
    <w:rsid w:val="00B36E59"/>
    <w:rsid w:val="00B4524B"/>
    <w:rsid w:val="00B54912"/>
    <w:rsid w:val="00B55567"/>
    <w:rsid w:val="00B71E43"/>
    <w:rsid w:val="00B72DF9"/>
    <w:rsid w:val="00BA0E05"/>
    <w:rsid w:val="00BA2D43"/>
    <w:rsid w:val="00BA75ED"/>
    <w:rsid w:val="00BA7FC4"/>
    <w:rsid w:val="00BB5C27"/>
    <w:rsid w:val="00BC1FD6"/>
    <w:rsid w:val="00BC26FA"/>
    <w:rsid w:val="00BC2F5A"/>
    <w:rsid w:val="00BD042B"/>
    <w:rsid w:val="00BF1A43"/>
    <w:rsid w:val="00BF3549"/>
    <w:rsid w:val="00BF6151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744F"/>
    <w:rsid w:val="00C706B8"/>
    <w:rsid w:val="00C70E66"/>
    <w:rsid w:val="00C74977"/>
    <w:rsid w:val="00C7516B"/>
    <w:rsid w:val="00C97747"/>
    <w:rsid w:val="00CA00B6"/>
    <w:rsid w:val="00CA2371"/>
    <w:rsid w:val="00CB18D7"/>
    <w:rsid w:val="00CB2855"/>
    <w:rsid w:val="00CB7705"/>
    <w:rsid w:val="00CD450E"/>
    <w:rsid w:val="00CF32C9"/>
    <w:rsid w:val="00D04235"/>
    <w:rsid w:val="00D10657"/>
    <w:rsid w:val="00D109DB"/>
    <w:rsid w:val="00D1574B"/>
    <w:rsid w:val="00D23BCA"/>
    <w:rsid w:val="00D24D61"/>
    <w:rsid w:val="00D26C73"/>
    <w:rsid w:val="00D35C15"/>
    <w:rsid w:val="00D37E0C"/>
    <w:rsid w:val="00D41290"/>
    <w:rsid w:val="00D556D8"/>
    <w:rsid w:val="00D57083"/>
    <w:rsid w:val="00D81490"/>
    <w:rsid w:val="00D848BD"/>
    <w:rsid w:val="00D9428A"/>
    <w:rsid w:val="00DA6198"/>
    <w:rsid w:val="00DB510C"/>
    <w:rsid w:val="00DC126D"/>
    <w:rsid w:val="00DC6C35"/>
    <w:rsid w:val="00DD2F1C"/>
    <w:rsid w:val="00DE12EA"/>
    <w:rsid w:val="00DE1CBA"/>
    <w:rsid w:val="00E02E21"/>
    <w:rsid w:val="00E15B0E"/>
    <w:rsid w:val="00E16AFC"/>
    <w:rsid w:val="00E24592"/>
    <w:rsid w:val="00E3147B"/>
    <w:rsid w:val="00E366FC"/>
    <w:rsid w:val="00E42643"/>
    <w:rsid w:val="00E579BC"/>
    <w:rsid w:val="00E70D82"/>
    <w:rsid w:val="00E72D9E"/>
    <w:rsid w:val="00E7537B"/>
    <w:rsid w:val="00E76FA9"/>
    <w:rsid w:val="00E93459"/>
    <w:rsid w:val="00E937E8"/>
    <w:rsid w:val="00E955B6"/>
    <w:rsid w:val="00E974BB"/>
    <w:rsid w:val="00EA2D97"/>
    <w:rsid w:val="00EB5F72"/>
    <w:rsid w:val="00EC3356"/>
    <w:rsid w:val="00EC4EF1"/>
    <w:rsid w:val="00EC5867"/>
    <w:rsid w:val="00EC5D7B"/>
    <w:rsid w:val="00ED53BE"/>
    <w:rsid w:val="00EE16FE"/>
    <w:rsid w:val="00F01BEC"/>
    <w:rsid w:val="00F114B6"/>
    <w:rsid w:val="00F14184"/>
    <w:rsid w:val="00F17107"/>
    <w:rsid w:val="00F30F58"/>
    <w:rsid w:val="00F30F91"/>
    <w:rsid w:val="00F31162"/>
    <w:rsid w:val="00F46A6D"/>
    <w:rsid w:val="00F66454"/>
    <w:rsid w:val="00F92E2E"/>
    <w:rsid w:val="00F979FC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.lubowiecka@mragowo.um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agow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1B9F3-E51E-4F8E-8BE3-45C73250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Małgorzata Lubowiecka</cp:lastModifiedBy>
  <cp:revision>4</cp:revision>
  <cp:lastPrinted>2020-06-24T07:16:00Z</cp:lastPrinted>
  <dcterms:created xsi:type="dcterms:W3CDTF">2022-02-04T10:05:00Z</dcterms:created>
  <dcterms:modified xsi:type="dcterms:W3CDTF">2022-03-15T13:55:00Z</dcterms:modified>
</cp:coreProperties>
</file>