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7598" w14:textId="77777777" w:rsidR="00DD4963" w:rsidRPr="00DB3F3E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B3E4E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81738B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14:paraId="057A2B47" w14:textId="77777777" w:rsidR="00DD4963" w:rsidRPr="00DB3F3E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ADAFB37" w14:textId="77777777" w:rsidR="00DD4963" w:rsidRPr="00DB3F3E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</w:t>
      </w:r>
      <w:r w:rsidR="0081738B">
        <w:rPr>
          <w:rFonts w:ascii="Times New Roman" w:eastAsia="Times New Roman" w:hAnsi="Times New Roman" w:cs="Times New Roman"/>
          <w:sz w:val="24"/>
          <w:szCs w:val="24"/>
          <w:lang w:eastAsia="pl-PL"/>
        </w:rPr>
        <w:t>1 lutego 2022 r.</w:t>
      </w:r>
    </w:p>
    <w:p w14:paraId="7DE43E33" w14:textId="77777777" w:rsidR="00DD4963" w:rsidRPr="00DB3F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326D6" w14:textId="77777777" w:rsidR="00DD4963" w:rsidRPr="00DB3F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5A068" w14:textId="77777777" w:rsidR="00DD4963" w:rsidRPr="00DB3F3E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powołania </w:t>
      </w:r>
      <w:r w:rsidR="0017755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DD4963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instytucji kultury pn.</w:t>
      </w:r>
      <w:r w:rsidR="00DD4963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4963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Mrą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gowskie</w:t>
      </w:r>
      <w:r w:rsidR="00DD4963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Kultury </w:t>
      </w:r>
    </w:p>
    <w:p w14:paraId="5EC78641" w14:textId="77777777" w:rsidR="00DD4963" w:rsidRPr="00DB3F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76489A" w14:textId="77777777" w:rsidR="00DD4963" w:rsidRPr="00DB3F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BFF61" w14:textId="77777777" w:rsidR="00DD4963" w:rsidRPr="00DD4963" w:rsidRDefault="00DD4963" w:rsidP="00DB3F3E">
      <w:pPr>
        <w:widowControl w:val="0"/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2 pkt 5 ustawy z dnia 8 marca 1990 r. o samorzą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 gminnym 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(t.j. Dz. U. z 2021 r. poz. 1372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art. 15 ust. 1 ustawy z dnia 25 października 1991 r. 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o organizowaniu i prowadzeniu działalności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kulturalnej (t.j. Dz. U. z 2020 r.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oz. 194</w:t>
      </w:r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oraz art. 68 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czerwca 1974 r. -</w:t>
      </w:r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 pracy (</w:t>
      </w:r>
      <w:proofErr w:type="spellStart"/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2020 r. </w:t>
      </w:r>
      <w:r w:rsidR="00777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1320 </w:t>
      </w:r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777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po z</w:t>
      </w:r>
      <w:r w:rsidR="00D84E8B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asięgnięciu opinii</w:t>
      </w:r>
      <w:r w:rsidR="00D84E8B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Międzyzakładowej Organizacji </w:t>
      </w:r>
      <w:r w:rsidR="00DB3F3E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Związkowej</w:t>
      </w:r>
      <w:r w:rsidR="00D84E8B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Pracowników Oświaty Mrągowo</w:t>
      </w:r>
      <w:r w:rsidR="00DB3F3E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84E8B" w:rsidRPr="00D84E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NSZZ „Solidarność” w Mrągowie</w:t>
      </w:r>
      <w:r w:rsidR="00DB3F3E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14:paraId="5011185C" w14:textId="77777777" w:rsidR="0017755F" w:rsidRDefault="0017755F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E05F75" w14:textId="77777777" w:rsidR="00DD4963" w:rsidRPr="00DD4963" w:rsidRDefault="00DD4963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D4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E23E38" w:rsidRPr="00E23E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dniem</w:t>
      </w:r>
      <w:r w:rsidR="00EF08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94E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EF0837" w:rsidRPr="00EF08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lutego 2022 r.</w:t>
      </w:r>
      <w:r w:rsidR="00E23E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23E3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owołuję Panią Agnieszkę </w:t>
      </w:r>
      <w:r w:rsidR="0017755F">
        <w:rPr>
          <w:rFonts w:ascii="Times New Roman" w:eastAsia="Times New Roman" w:hAnsi="Times New Roman" w:cs="Times New Roman"/>
          <w:sz w:val="24"/>
          <w:szCs w:val="24"/>
          <w:lang w:eastAsia="pl-PL"/>
        </w:rPr>
        <w:t>Michalską na stanowisko D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</w:t>
      </w:r>
      <w:r w:rsidR="00E23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instytucji kultury pn. 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Mrą</w:t>
      </w:r>
      <w:r w:rsidR="00E23E38">
        <w:rPr>
          <w:rFonts w:ascii="Times New Roman" w:eastAsia="Times New Roman" w:hAnsi="Times New Roman" w:cs="Times New Roman"/>
          <w:sz w:val="24"/>
          <w:szCs w:val="24"/>
          <w:lang w:eastAsia="pl-PL"/>
        </w:rPr>
        <w:t>gowskie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Kultury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BAE3C5" w14:textId="77777777" w:rsidR="00DD4963" w:rsidRPr="00DD4963" w:rsidRDefault="00DD4963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2.</w:t>
      </w:r>
      <w:r w:rsidRPr="00DD4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 poprzedzone zostało zawarciem umowy, określającej warunki organizacyjno</w:t>
      </w:r>
      <w:r w:rsidR="0066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-f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inansowe działalności Mrągowskiego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Kul</w:t>
      </w:r>
      <w:r w:rsidR="00E23E38">
        <w:rPr>
          <w:rFonts w:ascii="Times New Roman" w:eastAsia="Times New Roman" w:hAnsi="Times New Roman" w:cs="Times New Roman"/>
          <w:sz w:val="24"/>
          <w:szCs w:val="24"/>
          <w:lang w:eastAsia="pl-PL"/>
        </w:rPr>
        <w:t>tury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 programem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instytucji kultury. ​</w:t>
      </w:r>
    </w:p>
    <w:p w14:paraId="38C0D55B" w14:textId="77777777" w:rsidR="00DD4963" w:rsidRPr="00DD4963" w:rsidRDefault="00DD4963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 </w:t>
      </w:r>
      <w:r w:rsidRPr="006D4CD7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, o którym mowa w § 1, powoduje nawi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ązanie stosunku pracy z Mrągowskim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Kultur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y na czas określony</w:t>
      </w:r>
      <w:r w:rsidR="006D4CD7">
        <w:rPr>
          <w:rFonts w:ascii="Times New Roman" w:eastAsia="Times New Roman" w:hAnsi="Times New Roman" w:cs="Times New Roman"/>
          <w:sz w:val="24"/>
          <w:szCs w:val="24"/>
          <w:lang w:eastAsia="pl-PL"/>
        </w:rPr>
        <w:t>, tj.:</w:t>
      </w:r>
      <w:r w:rsidR="00494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22</w:t>
      </w:r>
      <w:r w:rsidR="00EF0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2022 r. do dnia 31 grudnia 2025 r.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C5E743" w14:textId="77777777" w:rsidR="00DD4963" w:rsidRPr="00DD4963" w:rsidRDefault="00DD4963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4.</w:t>
      </w:r>
      <w:r w:rsidRPr="00DD4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E23E3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wynagrodzenia ustalone zostaną</w:t>
      </w:r>
      <w:r w:rsidR="006D4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odrębnym pismem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.​</w:t>
      </w:r>
    </w:p>
    <w:p w14:paraId="3B45E210" w14:textId="77777777" w:rsidR="00DB3F3E" w:rsidRPr="00DB3F3E" w:rsidRDefault="00DB3F3E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5.</w:t>
      </w:r>
      <w:r w:rsidRPr="00DB3F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Zastępcy Burmistrza Miasta Mrągowa.</w:t>
      </w:r>
    </w:p>
    <w:p w14:paraId="02FE48CC" w14:textId="77777777" w:rsidR="00DD4963" w:rsidRPr="00DD4963" w:rsidRDefault="00DB3F3E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6</w:t>
      </w:r>
      <w:r w:rsidR="00DD4963"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DD4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64106D8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703B6A6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26F2A9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C20D51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85BF2E" w14:textId="77777777" w:rsidR="006D4CD7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B3F3E" w:rsidRPr="00DB3F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Miasta Mrągowa</w:t>
            </w:r>
          </w:p>
          <w:p w14:paraId="4E043122" w14:textId="77777777" w:rsidR="006D4CD7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DDD4FF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Stanisław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Bułajewski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7B03589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026A9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BEED1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99FF2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DDF0F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728C0D" w14:textId="77777777" w:rsidR="0033608C" w:rsidRPr="00117DD0" w:rsidRDefault="0033608C" w:rsidP="002D1F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DD0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5C739168" w14:textId="77777777" w:rsidR="0033608C" w:rsidRPr="00117DD0" w:rsidRDefault="00FB3E4E" w:rsidP="002D1F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Zarządzenia Nr 11</w:t>
      </w:r>
      <w:r w:rsidR="0037396A" w:rsidRPr="00117DD0">
        <w:rPr>
          <w:rFonts w:ascii="Times New Roman" w:hAnsi="Times New Roman" w:cs="Times New Roman"/>
          <w:sz w:val="24"/>
          <w:szCs w:val="24"/>
        </w:rPr>
        <w:t>/</w:t>
      </w:r>
      <w:r w:rsidR="00117DD0" w:rsidRPr="00117DD0">
        <w:rPr>
          <w:rFonts w:ascii="Times New Roman" w:hAnsi="Times New Roman" w:cs="Times New Roman"/>
          <w:sz w:val="24"/>
          <w:szCs w:val="24"/>
        </w:rPr>
        <w:t xml:space="preserve">2022 </w:t>
      </w:r>
    </w:p>
    <w:p w14:paraId="589E35F2" w14:textId="77777777" w:rsidR="0033608C" w:rsidRPr="00117DD0" w:rsidRDefault="0033608C" w:rsidP="002D1F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DD0">
        <w:rPr>
          <w:rFonts w:ascii="Times New Roman" w:hAnsi="Times New Roman" w:cs="Times New Roman"/>
          <w:sz w:val="24"/>
          <w:szCs w:val="24"/>
        </w:rPr>
        <w:t>Burmistrza Miasta Mrągowo</w:t>
      </w:r>
    </w:p>
    <w:p w14:paraId="488865B9" w14:textId="77777777" w:rsidR="0033608C" w:rsidRPr="00117DD0" w:rsidRDefault="00494E22" w:rsidP="002D1F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21</w:t>
      </w:r>
      <w:r w:rsidR="0081738B" w:rsidRPr="00117DD0">
        <w:rPr>
          <w:rFonts w:ascii="Times New Roman" w:hAnsi="Times New Roman" w:cs="Times New Roman"/>
          <w:sz w:val="24"/>
          <w:szCs w:val="24"/>
        </w:rPr>
        <w:t xml:space="preserve"> lutego 2022 r.</w:t>
      </w:r>
    </w:p>
    <w:p w14:paraId="33B337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6EE73D" w14:textId="77777777" w:rsidR="005260F0" w:rsidRDefault="005260F0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AA003B" w14:textId="77777777" w:rsidR="0033608C" w:rsidRDefault="0033608C" w:rsidP="002D1F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6D4CD7">
        <w:rPr>
          <w:rFonts w:ascii="Times New Roman" w:hAnsi="Times New Roman" w:cs="Times New Roman"/>
          <w:sz w:val="24"/>
          <w:szCs w:val="24"/>
        </w:rPr>
        <w:t>art. 15 ust. 1 ustawy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 października 1991 r. o organizowaniu </w:t>
      </w:r>
      <w:r w:rsidR="006D4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i prowadzeniu działalności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kulturalnej (</w:t>
      </w:r>
      <w:proofErr w:type="spellStart"/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 r.</w:t>
      </w:r>
      <w:r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oz. 194 ze zm.)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dyrektora instytucji kultury powołuje organizator na czas określony po zasięgnięciu opinii związków zawodowych działających w tej instytucji oraz stowarzyszeń zawodowych i twórczych właściwych za względu na rodzaj działalności prowadzo</w:t>
      </w:r>
      <w:r w:rsidR="006D4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nej przez instytucję. Dodatkowo, zgodnie z art. 15 ust. 5 cytowanej ustawy,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przed powołaniem dyrektora zawiera </w:t>
      </w:r>
      <w:r w:rsidR="006D4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nim odrębną umowę w formie pisemnej, w której strony określają warunki organizacyjno</w:t>
      </w:r>
      <w:r w:rsidR="00525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-finansowe działalności instytucji kultury oraz program jej działania.</w:t>
      </w:r>
    </w:p>
    <w:p w14:paraId="6ED78EA7" w14:textId="37AF0624" w:rsidR="00EF0837" w:rsidRPr="00EF0837" w:rsidRDefault="0033608C" w:rsidP="00EF08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Agnieszka Michalska</w:t>
      </w:r>
      <w:r w:rsidR="002D1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wykształcenie wyższe magisterskie, które uzyskała </w:t>
      </w:r>
      <w:r w:rsidR="00E43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2D1F4A">
        <w:rPr>
          <w:rFonts w:ascii="Times New Roman" w:eastAsia="Times New Roman" w:hAnsi="Times New Roman" w:cs="Times New Roman"/>
          <w:sz w:val="24"/>
          <w:szCs w:val="24"/>
          <w:lang w:eastAsia="pl-PL"/>
        </w:rPr>
        <w:t>w 1995 r. kończąc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Państwową Wyższą Szkołą Filmową, Telewizyjną i Teatralną</w:t>
      </w:r>
      <w:r w:rsidR="002D1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Łodzi.</w:t>
      </w:r>
      <w:r w:rsidR="00413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1F4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aktorką, reżyserką i producentką.</w:t>
      </w:r>
      <w:r w:rsidR="00413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swojej karierze zawodowej zagrała wiele ról </w:t>
      </w:r>
      <w:r w:rsidR="00924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480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924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3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filmach fabularnych i serialach TV. Ukończyła również Kurs </w:t>
      </w:r>
      <w:proofErr w:type="spellStart"/>
      <w:r w:rsidR="00413BC9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="00413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Kamera w Szkole Andrzeja Wajdy w Warszawie (2020-21). Reżyserowała, była autorem i kierownikiem produkcji „Imperium Zatracenia”</w:t>
      </w:r>
      <w:r w:rsidR="006D4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</w:t>
      </w:r>
      <w:r w:rsidR="00413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widowiska teatralno</w:t>
      </w:r>
      <w:r w:rsidR="0066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413BC9">
        <w:rPr>
          <w:rFonts w:ascii="Times New Roman" w:eastAsia="Times New Roman" w:hAnsi="Times New Roman" w:cs="Times New Roman"/>
          <w:sz w:val="24"/>
          <w:szCs w:val="24"/>
          <w:lang w:eastAsia="pl-PL"/>
        </w:rPr>
        <w:t>filmowo</w:t>
      </w:r>
      <w:r w:rsidR="0066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3BC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6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3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tanecznego zrealizowanego w 2021 r. w Mrągowskim Centrum Kultury. Posiada również doświadczenie </w:t>
      </w:r>
      <w:r w:rsidR="00924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produkcji reklam telewizyjnych oraz </w:t>
      </w:r>
      <w:r w:rsidR="006D4CD7">
        <w:rPr>
          <w:rFonts w:ascii="Times New Roman" w:eastAsia="Times New Roman" w:hAnsi="Times New Roman" w:cs="Times New Roman"/>
          <w:sz w:val="24"/>
          <w:szCs w:val="24"/>
          <w:lang w:eastAsia="pl-PL"/>
        </w:rPr>
        <w:t>w zarządzaniu</w:t>
      </w:r>
      <w:r w:rsidR="00924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25-osobowym zespołem.</w:t>
      </w:r>
      <w:r w:rsidR="00E43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4C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Agnieszka Michalska </w:t>
      </w:r>
      <w:r w:rsidR="00E430A8" w:rsidRPr="00FA3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posiada wiedzę merytoryczną oraz predyspozycje do realizacji zadań na stanowisku </w:t>
      </w:r>
      <w:r w:rsidR="006D4C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Dyrektora Mrągowskiego Centrum Kultury. </w:t>
      </w:r>
    </w:p>
    <w:p w14:paraId="5E8897D9" w14:textId="77777777" w:rsidR="00EF0837" w:rsidRPr="00EF0837" w:rsidRDefault="00EF0837" w:rsidP="00EF0837">
      <w:pPr>
        <w:pStyle w:val="Nagwek1"/>
        <w:numPr>
          <w:ilvl w:val="0"/>
          <w:numId w:val="0"/>
        </w:numPr>
        <w:spacing w:after="0" w:line="360" w:lineRule="auto"/>
        <w:ind w:left="11" w:right="0" w:firstLine="697"/>
        <w:jc w:val="both"/>
        <w:rPr>
          <w:szCs w:val="24"/>
        </w:rPr>
      </w:pPr>
      <w:r w:rsidRPr="00EF0837">
        <w:rPr>
          <w:szCs w:val="24"/>
          <w:lang w:eastAsia="ar-SA"/>
        </w:rPr>
        <w:t>Przed powołaniem</w:t>
      </w:r>
      <w:r w:rsidR="005256F1">
        <w:rPr>
          <w:szCs w:val="24"/>
          <w:lang w:eastAsia="ar-SA"/>
        </w:rPr>
        <w:t xml:space="preserve"> Pani Agnieszki Michalskiej na dyrektora Mrągowskiego Centrum Kultury</w:t>
      </w:r>
      <w:r w:rsidRPr="00EF0837">
        <w:rPr>
          <w:szCs w:val="24"/>
          <w:lang w:eastAsia="ar-SA"/>
        </w:rPr>
        <w:t xml:space="preserve"> została podpisana z </w:t>
      </w:r>
      <w:r w:rsidR="005256F1">
        <w:rPr>
          <w:szCs w:val="24"/>
          <w:lang w:eastAsia="ar-SA"/>
        </w:rPr>
        <w:t xml:space="preserve">nią </w:t>
      </w:r>
      <w:r w:rsidRPr="00EF0837">
        <w:rPr>
          <w:szCs w:val="24"/>
          <w:lang w:eastAsia="ar-SA"/>
        </w:rPr>
        <w:t xml:space="preserve">umowa </w:t>
      </w:r>
      <w:r w:rsidRPr="00EF0837">
        <w:rPr>
          <w:szCs w:val="24"/>
          <w:lang w:val="pl-PL"/>
        </w:rPr>
        <w:t>w sprawie warunków organizacyjno-finansowych działalności Mrągowskiego Centrum Kultury oraz programu jego działania.</w:t>
      </w:r>
    </w:p>
    <w:p w14:paraId="39365159" w14:textId="77777777" w:rsidR="00EF0837" w:rsidRPr="00EF0837" w:rsidRDefault="00EF0837" w:rsidP="00EF0837">
      <w:pPr>
        <w:spacing w:after="0" w:line="360" w:lineRule="auto"/>
        <w:rPr>
          <w:sz w:val="24"/>
          <w:szCs w:val="24"/>
        </w:rPr>
      </w:pPr>
    </w:p>
    <w:p w14:paraId="73DBA449" w14:textId="77777777" w:rsidR="00EF0837" w:rsidRDefault="00EF083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3A865F" w14:textId="77777777" w:rsidR="00FB3E4E" w:rsidRDefault="00FB3E4E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1BC1B" w14:textId="77777777" w:rsidR="00FB3E4E" w:rsidRDefault="00FB3E4E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A5099" w14:textId="77777777" w:rsidR="00FB3E4E" w:rsidRDefault="00FB3E4E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2A990" w14:textId="77777777" w:rsidR="00FB3E4E" w:rsidRDefault="00FB3E4E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3FEB0E" w14:textId="77777777" w:rsidR="006D4CD7" w:rsidRPr="006D4CD7" w:rsidRDefault="00413BC9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3E4E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Mrągowo, dnia 21.02.2022 r.</w:t>
      </w: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63"/>
    <w:rsid w:val="00080572"/>
    <w:rsid w:val="000A24F4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804DC"/>
    <w:rsid w:val="00494E22"/>
    <w:rsid w:val="005256F1"/>
    <w:rsid w:val="005260F0"/>
    <w:rsid w:val="00667EF5"/>
    <w:rsid w:val="006B4FA6"/>
    <w:rsid w:val="006D3D26"/>
    <w:rsid w:val="006D4CD7"/>
    <w:rsid w:val="00777B34"/>
    <w:rsid w:val="0081738B"/>
    <w:rsid w:val="008273F5"/>
    <w:rsid w:val="008534AB"/>
    <w:rsid w:val="00924906"/>
    <w:rsid w:val="009C63FF"/>
    <w:rsid w:val="00A02411"/>
    <w:rsid w:val="00D84E8B"/>
    <w:rsid w:val="00DB3F3E"/>
    <w:rsid w:val="00DD4963"/>
    <w:rsid w:val="00E16611"/>
    <w:rsid w:val="00E23E38"/>
    <w:rsid w:val="00E430A8"/>
    <w:rsid w:val="00EF0837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E0D4"/>
  <w15:docId w15:val="{C02F9DEA-3957-4C45-BFB4-C9900172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3</cp:revision>
  <cp:lastPrinted>2022-02-21T15:59:00Z</cp:lastPrinted>
  <dcterms:created xsi:type="dcterms:W3CDTF">2022-02-25T08:27:00Z</dcterms:created>
  <dcterms:modified xsi:type="dcterms:W3CDTF">2022-02-25T08:27:00Z</dcterms:modified>
</cp:coreProperties>
</file>