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E9D0B" w14:textId="19BD6FEC" w:rsidR="00F8238D" w:rsidRPr="009E3C1A" w:rsidRDefault="00F8238D" w:rsidP="00F8238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ZARZĄDZENIE Nr 45/2021</w:t>
      </w:r>
    </w:p>
    <w:p w14:paraId="6F5B76ED" w14:textId="77777777" w:rsidR="00F8238D" w:rsidRPr="009E3C1A" w:rsidRDefault="00F8238D" w:rsidP="00F8238D">
      <w:pPr>
        <w:jc w:val="center"/>
        <w:rPr>
          <w:b/>
          <w:sz w:val="26"/>
          <w:szCs w:val="26"/>
        </w:rPr>
      </w:pPr>
      <w:r w:rsidRPr="009E3C1A">
        <w:rPr>
          <w:b/>
          <w:sz w:val="26"/>
          <w:szCs w:val="26"/>
        </w:rPr>
        <w:t>Burmistrza Miasta Mrągow</w:t>
      </w:r>
      <w:r>
        <w:rPr>
          <w:b/>
          <w:sz w:val="26"/>
          <w:szCs w:val="26"/>
        </w:rPr>
        <w:t>a</w:t>
      </w:r>
    </w:p>
    <w:p w14:paraId="22EE4A53" w14:textId="0901F179" w:rsidR="00F8238D" w:rsidRDefault="00F8238D" w:rsidP="00F8238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 dnia 26 lipca 2021 r.</w:t>
      </w:r>
    </w:p>
    <w:p w14:paraId="2AA61F1B" w14:textId="77777777" w:rsidR="00F8238D" w:rsidRPr="009E3C1A" w:rsidRDefault="00F8238D" w:rsidP="00F8238D">
      <w:pPr>
        <w:jc w:val="center"/>
        <w:rPr>
          <w:b/>
          <w:sz w:val="26"/>
          <w:szCs w:val="26"/>
        </w:rPr>
      </w:pPr>
    </w:p>
    <w:p w14:paraId="42041731" w14:textId="77777777" w:rsidR="00F8238D" w:rsidRDefault="00F8238D" w:rsidP="00F8238D">
      <w:pPr>
        <w:jc w:val="center"/>
      </w:pPr>
    </w:p>
    <w:p w14:paraId="31FA781C" w14:textId="77777777" w:rsidR="00F8238D" w:rsidRPr="00ED66DE" w:rsidRDefault="00F8238D" w:rsidP="00F8238D">
      <w:pPr>
        <w:jc w:val="center"/>
        <w:rPr>
          <w:sz w:val="12"/>
          <w:szCs w:val="12"/>
        </w:rPr>
      </w:pPr>
    </w:p>
    <w:p w14:paraId="226B5D4C" w14:textId="77777777" w:rsidR="00F8238D" w:rsidRDefault="00F8238D" w:rsidP="00F8238D">
      <w:pPr>
        <w:jc w:val="both"/>
      </w:pPr>
      <w:r w:rsidRPr="00F8238D">
        <w:rPr>
          <w:b/>
          <w:bCs/>
        </w:rPr>
        <w:t>w sprawie</w:t>
      </w:r>
      <w:r w:rsidRPr="00F8238D">
        <w:t xml:space="preserve"> zmiany zarządzenia nr  22/2021 Burmistrza Miasta Mrągowo z dnia 28 kwietnia 2021 r.</w:t>
      </w:r>
    </w:p>
    <w:p w14:paraId="70DEA4AF" w14:textId="1BC7C551" w:rsidR="00F8238D" w:rsidRDefault="00F8238D" w:rsidP="00F8238D">
      <w:pPr>
        <w:jc w:val="both"/>
      </w:pPr>
      <w:r>
        <w:t xml:space="preserve">                  w sprawie Regulaminu Organizacyjnego Urzędu Miejskiego w Mrągowie.</w:t>
      </w:r>
    </w:p>
    <w:p w14:paraId="2860B799" w14:textId="77777777" w:rsidR="00F8238D" w:rsidRDefault="00F8238D" w:rsidP="00F8238D">
      <w:pPr>
        <w:jc w:val="both"/>
      </w:pPr>
    </w:p>
    <w:p w14:paraId="21704353" w14:textId="77777777" w:rsidR="00F8238D" w:rsidRDefault="00F8238D" w:rsidP="00F8238D">
      <w:pPr>
        <w:jc w:val="both"/>
      </w:pPr>
    </w:p>
    <w:p w14:paraId="6AD3795A" w14:textId="77777777" w:rsidR="00F8238D" w:rsidRDefault="00F8238D" w:rsidP="00F8238D">
      <w:pPr>
        <w:jc w:val="both"/>
      </w:pPr>
      <w:r>
        <w:t>Na podstawie art. 33 ust. 2 ustawy z dnia 8 marca 1990 roku o samorządzie gminnym</w:t>
      </w:r>
      <w:r>
        <w:br/>
        <w:t>(t. j. Dz. U. z 2020 r. poz. 713 z późn. zm.),</w:t>
      </w:r>
    </w:p>
    <w:p w14:paraId="4DE3665C" w14:textId="77777777" w:rsidR="00F8238D" w:rsidRDefault="00F8238D" w:rsidP="00F8238D">
      <w:pPr>
        <w:jc w:val="both"/>
      </w:pPr>
    </w:p>
    <w:p w14:paraId="27DAAA38" w14:textId="77777777" w:rsidR="00F8238D" w:rsidRPr="00D30923" w:rsidRDefault="00F8238D" w:rsidP="00F8238D">
      <w:pPr>
        <w:jc w:val="both"/>
        <w:rPr>
          <w:sz w:val="12"/>
          <w:szCs w:val="12"/>
        </w:rPr>
      </w:pPr>
    </w:p>
    <w:p w14:paraId="0AC0F52C" w14:textId="77777777" w:rsidR="00F8238D" w:rsidRDefault="00F8238D" w:rsidP="00F8238D">
      <w:pPr>
        <w:spacing w:line="360" w:lineRule="auto"/>
        <w:jc w:val="center"/>
      </w:pPr>
      <w:r w:rsidRPr="001101E4">
        <w:rPr>
          <w:b/>
        </w:rPr>
        <w:t>zarządzam, co następuje</w:t>
      </w:r>
      <w:r>
        <w:t>:</w:t>
      </w:r>
    </w:p>
    <w:p w14:paraId="278A4FC2" w14:textId="77777777" w:rsidR="00F8238D" w:rsidRDefault="00F8238D" w:rsidP="00F8238D">
      <w:pPr>
        <w:spacing w:line="360" w:lineRule="auto"/>
        <w:jc w:val="center"/>
      </w:pPr>
    </w:p>
    <w:p w14:paraId="002296DA" w14:textId="77777777" w:rsidR="00F8238D" w:rsidRDefault="00F8238D" w:rsidP="00F8238D">
      <w:pPr>
        <w:spacing w:line="360" w:lineRule="auto"/>
        <w:jc w:val="center"/>
      </w:pPr>
    </w:p>
    <w:p w14:paraId="3597954F" w14:textId="46E842B7" w:rsidR="00F8238D" w:rsidRPr="00F8238D" w:rsidRDefault="00F8238D" w:rsidP="00F8238D">
      <w:pPr>
        <w:rPr>
          <w:b/>
        </w:rPr>
      </w:pPr>
      <w:r w:rsidRPr="001101E4">
        <w:rPr>
          <w:b/>
        </w:rPr>
        <w:t>§ 1</w:t>
      </w:r>
      <w:r>
        <w:rPr>
          <w:b/>
        </w:rPr>
        <w:t>.</w:t>
      </w:r>
    </w:p>
    <w:p w14:paraId="1347D596" w14:textId="77777777" w:rsidR="00F8238D" w:rsidRPr="00BD3E00" w:rsidRDefault="00F8238D" w:rsidP="00F8238D">
      <w:pPr>
        <w:jc w:val="both"/>
        <w:rPr>
          <w:sz w:val="8"/>
          <w:szCs w:val="8"/>
        </w:rPr>
      </w:pPr>
    </w:p>
    <w:p w14:paraId="45FCB2D4" w14:textId="292251DF" w:rsidR="00F8238D" w:rsidRDefault="00F8238D" w:rsidP="00F8238D">
      <w:pPr>
        <w:jc w:val="both"/>
      </w:pPr>
      <w:r>
        <w:t xml:space="preserve">W Regulaminie Organizacyjnym Urzędu Miejskiego w Mrągowie stanowiącym załącznik Nr 1 do Zarządzenia Nr </w:t>
      </w:r>
      <w:r w:rsidR="00BD3E00">
        <w:t>22/2021</w:t>
      </w:r>
      <w:r>
        <w:t xml:space="preserve"> Burmistrza Miasta Mrągowo z dnia </w:t>
      </w:r>
      <w:r w:rsidR="00BD3E00">
        <w:t>28 kwietnia 2021</w:t>
      </w:r>
      <w:r>
        <w:t xml:space="preserve"> roku, wprowadza się następujące zmiany:</w:t>
      </w:r>
    </w:p>
    <w:p w14:paraId="0A6547A9" w14:textId="77777777" w:rsidR="00F8238D" w:rsidRDefault="00F8238D" w:rsidP="00F8238D">
      <w:pPr>
        <w:jc w:val="both"/>
        <w:rPr>
          <w:b/>
        </w:rPr>
      </w:pPr>
    </w:p>
    <w:p w14:paraId="6A7ACD4C" w14:textId="77777777" w:rsidR="00F8238D" w:rsidRPr="004C372F" w:rsidRDefault="00F8238D" w:rsidP="00F8238D">
      <w:pPr>
        <w:autoSpaceDE w:val="0"/>
        <w:autoSpaceDN w:val="0"/>
        <w:adjustRightInd w:val="0"/>
        <w:rPr>
          <w:rFonts w:ascii="OpenSans-Bold" w:eastAsiaTheme="minorHAnsi" w:hAnsi="OpenSans-Bold" w:cs="OpenSans-Bold"/>
          <w:b/>
          <w:bCs/>
          <w:sz w:val="20"/>
          <w:szCs w:val="20"/>
          <w:lang w:eastAsia="en-US"/>
        </w:rPr>
      </w:pPr>
    </w:p>
    <w:p w14:paraId="0422D194" w14:textId="77777777" w:rsidR="00F8238D" w:rsidRDefault="00F8238D" w:rsidP="00F8238D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W ROZDZIALE </w:t>
      </w:r>
      <w:r w:rsidRPr="004C372F">
        <w:rPr>
          <w:b/>
        </w:rPr>
        <w:t>III</w:t>
      </w:r>
      <w:r>
        <w:rPr>
          <w:b/>
        </w:rPr>
        <w:t xml:space="preserve"> - ZAKRESY DZIAŁAŃ BURMISTRZA, ZASTĘPCY BURMISTRZA, SEKRETARZA I SKARBNIKA MIASTA</w:t>
      </w:r>
    </w:p>
    <w:p w14:paraId="46CEBCA2" w14:textId="77777777" w:rsidR="00F8238D" w:rsidRPr="001C4747" w:rsidRDefault="00F8238D" w:rsidP="00F8238D">
      <w:pPr>
        <w:pStyle w:val="Akapitzlist"/>
        <w:ind w:left="360"/>
        <w:jc w:val="both"/>
        <w:rPr>
          <w:b/>
          <w:sz w:val="12"/>
          <w:szCs w:val="12"/>
        </w:rPr>
      </w:pPr>
    </w:p>
    <w:p w14:paraId="04277097" w14:textId="77777777" w:rsidR="00F8238D" w:rsidRPr="0089607E" w:rsidRDefault="00F8238D" w:rsidP="00F8238D">
      <w:pPr>
        <w:pStyle w:val="Akapitzlist"/>
        <w:ind w:left="360"/>
        <w:jc w:val="both"/>
        <w:rPr>
          <w:b/>
          <w:sz w:val="12"/>
          <w:szCs w:val="12"/>
        </w:rPr>
      </w:pPr>
    </w:p>
    <w:p w14:paraId="78170D3F" w14:textId="711E3C77" w:rsidR="00F8238D" w:rsidRDefault="00F8238D" w:rsidP="00F8238D">
      <w:pPr>
        <w:pStyle w:val="Akapitzlist"/>
        <w:ind w:left="360"/>
        <w:jc w:val="both"/>
        <w:rPr>
          <w:bCs/>
        </w:rPr>
      </w:pPr>
      <w:r w:rsidRPr="0089607E">
        <w:rPr>
          <w:bCs/>
        </w:rPr>
        <w:t xml:space="preserve">w § 7 ust. 6 </w:t>
      </w:r>
      <w:r>
        <w:rPr>
          <w:bCs/>
        </w:rPr>
        <w:t>wykreśla</w:t>
      </w:r>
      <w:r w:rsidRPr="0089607E">
        <w:rPr>
          <w:bCs/>
        </w:rPr>
        <w:t xml:space="preserve"> się pkt </w:t>
      </w:r>
      <w:r w:rsidR="00BD3E00">
        <w:rPr>
          <w:bCs/>
        </w:rPr>
        <w:t>2)</w:t>
      </w:r>
      <w:r w:rsidRPr="0089607E">
        <w:rPr>
          <w:bCs/>
        </w:rPr>
        <w:t xml:space="preserve"> </w:t>
      </w:r>
    </w:p>
    <w:p w14:paraId="2764132A" w14:textId="77777777" w:rsidR="00F8238D" w:rsidRPr="000B11BA" w:rsidRDefault="00F8238D" w:rsidP="00F8238D">
      <w:pPr>
        <w:pStyle w:val="Akapitzlist"/>
        <w:ind w:left="360"/>
        <w:jc w:val="both"/>
        <w:rPr>
          <w:bCs/>
          <w:sz w:val="12"/>
          <w:szCs w:val="12"/>
        </w:rPr>
      </w:pPr>
    </w:p>
    <w:p w14:paraId="408DE143" w14:textId="216031E5" w:rsidR="00F8238D" w:rsidRDefault="00BD3E00" w:rsidP="00BD3E00">
      <w:pPr>
        <w:pStyle w:val="Akapitzlist"/>
        <w:numPr>
          <w:ilvl w:val="0"/>
          <w:numId w:val="1"/>
        </w:numPr>
        <w:jc w:val="both"/>
        <w:rPr>
          <w:b/>
        </w:rPr>
      </w:pPr>
      <w:r w:rsidRPr="00BD3E00">
        <w:rPr>
          <w:b/>
        </w:rPr>
        <w:t>W ROZDZIALE IV – ORGANIZACJA WEWNĘTRZNA URZĘDU</w:t>
      </w:r>
    </w:p>
    <w:p w14:paraId="0266F470" w14:textId="42BC22C9" w:rsidR="00BD3E00" w:rsidRDefault="00BD3E00" w:rsidP="00BD3E00">
      <w:pPr>
        <w:pStyle w:val="Akapitzlist"/>
        <w:ind w:left="360"/>
        <w:jc w:val="both"/>
        <w:rPr>
          <w:b/>
        </w:rPr>
      </w:pPr>
    </w:p>
    <w:p w14:paraId="468F5868" w14:textId="5ED7D07D" w:rsidR="00BD3E00" w:rsidRDefault="00BD3E00" w:rsidP="00BD3E00">
      <w:pPr>
        <w:pStyle w:val="Akapitzlist"/>
        <w:ind w:left="360"/>
        <w:jc w:val="both"/>
        <w:rPr>
          <w:bCs/>
        </w:rPr>
      </w:pPr>
      <w:r w:rsidRPr="00BD3E00">
        <w:rPr>
          <w:bCs/>
        </w:rPr>
        <w:t xml:space="preserve">w § 11 ust 2 </w:t>
      </w:r>
      <w:r>
        <w:rPr>
          <w:bCs/>
        </w:rPr>
        <w:t>wykreśla się pkt 17)</w:t>
      </w:r>
    </w:p>
    <w:p w14:paraId="3EC3F3A5" w14:textId="3E49E582" w:rsidR="00BD3E00" w:rsidRDefault="00BD3E00" w:rsidP="00BD3E00">
      <w:pPr>
        <w:jc w:val="both"/>
        <w:rPr>
          <w:bCs/>
        </w:rPr>
      </w:pPr>
    </w:p>
    <w:p w14:paraId="33F68145" w14:textId="67E206A3" w:rsidR="00BD3E00" w:rsidRDefault="00BD3E00" w:rsidP="00BD3E00">
      <w:pPr>
        <w:pStyle w:val="Akapitzlist"/>
        <w:numPr>
          <w:ilvl w:val="0"/>
          <w:numId w:val="1"/>
        </w:numPr>
        <w:jc w:val="both"/>
        <w:rPr>
          <w:b/>
        </w:rPr>
      </w:pPr>
      <w:r w:rsidRPr="00BD3E00">
        <w:rPr>
          <w:b/>
        </w:rPr>
        <w:t>W ROZDZIALE XIII – ZAKRESY DZIAŁANIA REFERATÓW I SAMODZIELNYCH STANOWISK PRACY</w:t>
      </w:r>
    </w:p>
    <w:p w14:paraId="65258A09" w14:textId="6C2D5E8C" w:rsidR="00BD3E00" w:rsidRDefault="00BD3E00" w:rsidP="00BD3E00">
      <w:pPr>
        <w:pStyle w:val="Akapitzlist"/>
        <w:ind w:left="360"/>
        <w:jc w:val="both"/>
        <w:rPr>
          <w:b/>
        </w:rPr>
      </w:pPr>
    </w:p>
    <w:p w14:paraId="2391148D" w14:textId="196DEAAA" w:rsidR="00BD3E00" w:rsidRPr="00BD3E00" w:rsidRDefault="00BD3E00" w:rsidP="00BD3E00">
      <w:pPr>
        <w:pStyle w:val="Akapitzlist"/>
        <w:ind w:left="360"/>
        <w:jc w:val="both"/>
        <w:rPr>
          <w:bCs/>
        </w:rPr>
      </w:pPr>
      <w:r w:rsidRPr="00BD3E00">
        <w:rPr>
          <w:bCs/>
        </w:rPr>
        <w:t>wykreśla się § 49</w:t>
      </w:r>
    </w:p>
    <w:p w14:paraId="411AA73D" w14:textId="77777777" w:rsidR="00BD3E00" w:rsidRPr="00BD3E00" w:rsidRDefault="00BD3E00" w:rsidP="00F8238D">
      <w:pPr>
        <w:ind w:left="357"/>
        <w:jc w:val="both"/>
        <w:rPr>
          <w:bCs/>
        </w:rPr>
      </w:pPr>
    </w:p>
    <w:p w14:paraId="2374CDC4" w14:textId="28D02EC9" w:rsidR="00F8238D" w:rsidRDefault="00F8238D" w:rsidP="00F8238D">
      <w:pPr>
        <w:rPr>
          <w:b/>
        </w:rPr>
      </w:pPr>
      <w:r w:rsidRPr="004C372F">
        <w:rPr>
          <w:b/>
        </w:rPr>
        <w:t xml:space="preserve">§ </w:t>
      </w:r>
      <w:r>
        <w:rPr>
          <w:b/>
        </w:rPr>
        <w:t>2.</w:t>
      </w:r>
    </w:p>
    <w:p w14:paraId="559FA33E" w14:textId="77777777" w:rsidR="00BD3E00" w:rsidRPr="00BD3E00" w:rsidRDefault="00BD3E00" w:rsidP="00F8238D">
      <w:pPr>
        <w:rPr>
          <w:b/>
          <w:sz w:val="8"/>
          <w:szCs w:val="8"/>
        </w:rPr>
      </w:pPr>
    </w:p>
    <w:p w14:paraId="5306AE4B" w14:textId="684673A3" w:rsidR="00F8238D" w:rsidRDefault="00F8238D" w:rsidP="00F8238D">
      <w:pPr>
        <w:jc w:val="both"/>
      </w:pPr>
      <w:r>
        <w:t>Dotychczasowy załącznik nr 2 do Regulaminu Organizacyjnego Urzędu Miejskiego w Mrągowie – Schemat Organizacyjny Urzędu Miejskiego w Mrągowie, zastępuje się nowym Schematem Organizacyjnym Urzędu Miejskiego w Mrągowie, stanowiącym załącznik nr 2 Regulaminu Organizacyjnego.</w:t>
      </w:r>
    </w:p>
    <w:p w14:paraId="42596822" w14:textId="77777777" w:rsidR="00F8238D" w:rsidRDefault="00F8238D" w:rsidP="00F8238D">
      <w:pPr>
        <w:rPr>
          <w:b/>
        </w:rPr>
      </w:pPr>
    </w:p>
    <w:p w14:paraId="7AFCC7F9" w14:textId="77777777" w:rsidR="00F8238D" w:rsidRPr="004C372F" w:rsidRDefault="00F8238D" w:rsidP="00F8238D">
      <w:pPr>
        <w:rPr>
          <w:b/>
        </w:rPr>
      </w:pPr>
      <w:r>
        <w:rPr>
          <w:b/>
        </w:rPr>
        <w:t>§ 3.</w:t>
      </w:r>
    </w:p>
    <w:p w14:paraId="4E90A3AD" w14:textId="3CB263D2" w:rsidR="00F8238D" w:rsidRDefault="00F8238D" w:rsidP="00F8238D">
      <w:pPr>
        <w:jc w:val="both"/>
      </w:pPr>
      <w:r w:rsidRPr="004C372F">
        <w:t xml:space="preserve">Zarządzenie wchodzi w życie </w:t>
      </w:r>
      <w:r w:rsidR="00BD3E00">
        <w:t>od dnia 01.08.2021 r</w:t>
      </w:r>
      <w:r w:rsidRPr="004C372F">
        <w:t>.</w:t>
      </w:r>
    </w:p>
    <w:p w14:paraId="1DE40661" w14:textId="77777777" w:rsidR="00F8238D" w:rsidRDefault="00F8238D" w:rsidP="00F8238D"/>
    <w:p w14:paraId="555A0D98" w14:textId="770F6BE0" w:rsidR="00F8238D" w:rsidRDefault="00AB39F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AA5B86" w14:textId="3108409E" w:rsidR="00AB39FD" w:rsidRDefault="00AB39F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(-)Burmistrz Miasta Mrągowa </w:t>
      </w:r>
    </w:p>
    <w:p w14:paraId="0C3580DF" w14:textId="4951F995" w:rsidR="00AB39FD" w:rsidRDefault="00AB39F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dr hab. Stanisław Bułajewski</w:t>
      </w:r>
    </w:p>
    <w:sectPr w:rsidR="00AB39FD" w:rsidSect="00F52732">
      <w:pgSz w:w="11906" w:h="16838"/>
      <w:pgMar w:top="1077" w:right="119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A4DC0"/>
    <w:multiLevelType w:val="multilevel"/>
    <w:tmpl w:val="237A5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8D"/>
    <w:rsid w:val="00524D2E"/>
    <w:rsid w:val="00AB39FD"/>
    <w:rsid w:val="00BD3E00"/>
    <w:rsid w:val="00F8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D2C0"/>
  <w15:chartTrackingRefBased/>
  <w15:docId w15:val="{0552C916-F158-4DDB-9E58-F3E76378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2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2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gabrychowicz@um.mragowo.local</dc:creator>
  <cp:keywords/>
  <dc:description/>
  <cp:lastModifiedBy>gabrychowicz@um.mragowo.local</cp:lastModifiedBy>
  <cp:revision>3</cp:revision>
  <cp:lastPrinted>2021-07-30T11:12:00Z</cp:lastPrinted>
  <dcterms:created xsi:type="dcterms:W3CDTF">2021-07-30T07:20:00Z</dcterms:created>
  <dcterms:modified xsi:type="dcterms:W3CDTF">2021-08-03T12:53:00Z</dcterms:modified>
</cp:coreProperties>
</file>