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5C67" w14:textId="77777777" w:rsidR="00760888" w:rsidRPr="007D5F1E" w:rsidRDefault="00760888" w:rsidP="006A48C8">
      <w:pPr>
        <w:jc w:val="center"/>
        <w:rPr>
          <w:rFonts w:ascii="Times New Roman" w:hAnsi="Times New Roman" w:cs="Times New Roman"/>
          <w:b/>
          <w:bCs/>
        </w:rPr>
      </w:pPr>
    </w:p>
    <w:p w14:paraId="153680C6" w14:textId="638EC113" w:rsidR="00FE04D8" w:rsidRPr="007D5F1E" w:rsidRDefault="006A48C8" w:rsidP="003E2FD7">
      <w:pPr>
        <w:ind w:left="2124" w:firstLine="708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 xml:space="preserve">ZARZĄDZENIE NR </w:t>
      </w:r>
      <w:r w:rsidR="007D5F1E" w:rsidRPr="007D5F1E">
        <w:rPr>
          <w:rFonts w:ascii="Times New Roman" w:hAnsi="Times New Roman" w:cs="Times New Roman"/>
          <w:b/>
          <w:bCs/>
        </w:rPr>
        <w:t>760/2021</w:t>
      </w:r>
    </w:p>
    <w:p w14:paraId="47E1B0A2" w14:textId="1A52DFDA" w:rsidR="006A48C8" w:rsidRPr="007D5F1E" w:rsidRDefault="006A48C8" w:rsidP="003E2FD7">
      <w:pPr>
        <w:jc w:val="center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>BURMISTRZA MIASTA MRĄGOWA</w:t>
      </w:r>
    </w:p>
    <w:p w14:paraId="2C862FAE" w14:textId="680EFB6F" w:rsidR="006A48C8" w:rsidRPr="007D5F1E" w:rsidRDefault="007D5F1E" w:rsidP="007D5F1E">
      <w:pPr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6A48C8" w:rsidRPr="007D5F1E">
        <w:rPr>
          <w:rFonts w:ascii="Times New Roman" w:hAnsi="Times New Roman" w:cs="Times New Roman"/>
          <w:b/>
          <w:bCs/>
        </w:rPr>
        <w:t>z dnia</w:t>
      </w:r>
      <w:r w:rsidRPr="007D5F1E">
        <w:rPr>
          <w:rFonts w:ascii="Times New Roman" w:hAnsi="Times New Roman" w:cs="Times New Roman"/>
          <w:b/>
          <w:bCs/>
        </w:rPr>
        <w:t xml:space="preserve"> 12.03.2021r</w:t>
      </w:r>
    </w:p>
    <w:p w14:paraId="03AB10CD" w14:textId="54B03EDF" w:rsidR="006A48C8" w:rsidRPr="007D5F1E" w:rsidRDefault="006A48C8" w:rsidP="006A48C8">
      <w:pPr>
        <w:rPr>
          <w:rFonts w:ascii="Times New Roman" w:hAnsi="Times New Roman" w:cs="Times New Roman"/>
        </w:rPr>
      </w:pPr>
    </w:p>
    <w:p w14:paraId="7A5D7740" w14:textId="1AE15C82" w:rsidR="006A48C8" w:rsidRPr="007D5F1E" w:rsidRDefault="006A48C8" w:rsidP="00B238EF">
      <w:pPr>
        <w:jc w:val="both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>w sprawie wprowadzenia procedury przeprowadzania kontroli spalania odpadów w paleniskach domowych na terenie Gminy Miasta Mrągowo.</w:t>
      </w:r>
    </w:p>
    <w:p w14:paraId="52A6B65A" w14:textId="60AE6D57" w:rsidR="009568E6" w:rsidRPr="007D5F1E" w:rsidRDefault="009568E6" w:rsidP="00B238EF">
      <w:pPr>
        <w:jc w:val="both"/>
        <w:rPr>
          <w:rFonts w:ascii="Times New Roman" w:hAnsi="Times New Roman" w:cs="Times New Roman"/>
        </w:rPr>
      </w:pPr>
    </w:p>
    <w:p w14:paraId="1EA589DC" w14:textId="4709AA48" w:rsidR="009568E6" w:rsidRPr="007D5F1E" w:rsidRDefault="009568E6" w:rsidP="00B238EF">
      <w:pPr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Na podstawie art. 33 ust. 1 ustawy z dnia 8 marca 1990r. o samorządzie gminnym </w:t>
      </w:r>
      <w:r w:rsidR="00BA536E" w:rsidRPr="007D5F1E">
        <w:rPr>
          <w:rFonts w:ascii="Times New Roman" w:hAnsi="Times New Roman" w:cs="Times New Roman"/>
        </w:rPr>
        <w:t xml:space="preserve">(tj. Dz. U. z 2020r., poz. </w:t>
      </w:r>
      <w:r w:rsidR="00445AB7" w:rsidRPr="007D5F1E">
        <w:rPr>
          <w:rFonts w:ascii="Times New Roman" w:hAnsi="Times New Roman" w:cs="Times New Roman"/>
          <w:color w:val="000000" w:themeColor="text1"/>
        </w:rPr>
        <w:t>713</w:t>
      </w:r>
      <w:r w:rsidR="00BA536E" w:rsidRPr="007D5F1E">
        <w:rPr>
          <w:rFonts w:ascii="Times New Roman" w:hAnsi="Times New Roman" w:cs="Times New Roman"/>
          <w:color w:val="FF0000"/>
        </w:rPr>
        <w:t xml:space="preserve"> </w:t>
      </w:r>
      <w:r w:rsidR="00BA536E" w:rsidRPr="007D5F1E">
        <w:rPr>
          <w:rFonts w:ascii="Times New Roman" w:hAnsi="Times New Roman" w:cs="Times New Roman"/>
        </w:rPr>
        <w:t xml:space="preserve">z </w:t>
      </w:r>
      <w:proofErr w:type="spellStart"/>
      <w:r w:rsidR="00BA536E" w:rsidRPr="007D5F1E">
        <w:rPr>
          <w:rFonts w:ascii="Times New Roman" w:hAnsi="Times New Roman" w:cs="Times New Roman"/>
        </w:rPr>
        <w:t>późń</w:t>
      </w:r>
      <w:proofErr w:type="spellEnd"/>
      <w:r w:rsidR="00BA536E" w:rsidRPr="007D5F1E">
        <w:rPr>
          <w:rFonts w:ascii="Times New Roman" w:hAnsi="Times New Roman" w:cs="Times New Roman"/>
        </w:rPr>
        <w:t xml:space="preserve">. zm.) w związku z art. </w:t>
      </w:r>
      <w:r w:rsidR="00414CF9" w:rsidRPr="007D5F1E">
        <w:rPr>
          <w:rFonts w:ascii="Times New Roman" w:hAnsi="Times New Roman" w:cs="Times New Roman"/>
        </w:rPr>
        <w:t xml:space="preserve">9u ustawy z dnia 13 września 1996r. o utrzymaniu czystości </w:t>
      </w:r>
      <w:r w:rsidR="00B63D1B" w:rsidRPr="007D5F1E">
        <w:rPr>
          <w:rFonts w:ascii="Times New Roman" w:hAnsi="Times New Roman" w:cs="Times New Roman"/>
        </w:rPr>
        <w:t xml:space="preserve">                 </w:t>
      </w:r>
      <w:r w:rsidR="00414CF9" w:rsidRPr="007D5F1E">
        <w:rPr>
          <w:rFonts w:ascii="Times New Roman" w:hAnsi="Times New Roman" w:cs="Times New Roman"/>
        </w:rPr>
        <w:t>i porządku w gminach (tj. Dz. U. z 2020r., poz. 1439</w:t>
      </w:r>
      <w:r w:rsidR="00445AB7" w:rsidRPr="007D5F1E">
        <w:rPr>
          <w:rFonts w:ascii="Times New Roman" w:hAnsi="Times New Roman" w:cs="Times New Roman"/>
        </w:rPr>
        <w:t xml:space="preserve"> </w:t>
      </w:r>
      <w:r w:rsidR="00445AB7" w:rsidRPr="007D5F1E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445AB7" w:rsidRPr="007D5F1E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445AB7" w:rsidRPr="007D5F1E">
        <w:rPr>
          <w:rFonts w:ascii="Times New Roman" w:hAnsi="Times New Roman" w:cs="Times New Roman"/>
          <w:color w:val="000000" w:themeColor="text1"/>
        </w:rPr>
        <w:t>. zm.</w:t>
      </w:r>
      <w:r w:rsidR="00414CF9" w:rsidRPr="007D5F1E">
        <w:rPr>
          <w:rFonts w:ascii="Times New Roman" w:hAnsi="Times New Roman" w:cs="Times New Roman"/>
          <w:color w:val="000000" w:themeColor="text1"/>
        </w:rPr>
        <w:t xml:space="preserve">), </w:t>
      </w:r>
      <w:r w:rsidR="00414CF9" w:rsidRPr="007D5F1E">
        <w:rPr>
          <w:rFonts w:ascii="Times New Roman" w:hAnsi="Times New Roman" w:cs="Times New Roman"/>
        </w:rPr>
        <w:t>art. 191 ustawy z dnia 14 grudnia 2012r.</w:t>
      </w:r>
      <w:r w:rsidR="00445AB7" w:rsidRPr="007D5F1E">
        <w:rPr>
          <w:rFonts w:ascii="Times New Roman" w:hAnsi="Times New Roman" w:cs="Times New Roman"/>
        </w:rPr>
        <w:t xml:space="preserve"> </w:t>
      </w:r>
      <w:r w:rsidR="00414CF9" w:rsidRPr="007D5F1E">
        <w:rPr>
          <w:rFonts w:ascii="Times New Roman" w:hAnsi="Times New Roman" w:cs="Times New Roman"/>
        </w:rPr>
        <w:t xml:space="preserve">o odpadach (tj. Dz. U. z 2020r., poz. 797 z </w:t>
      </w:r>
      <w:proofErr w:type="spellStart"/>
      <w:r w:rsidR="00414CF9" w:rsidRPr="007D5F1E">
        <w:rPr>
          <w:rFonts w:ascii="Times New Roman" w:hAnsi="Times New Roman" w:cs="Times New Roman"/>
        </w:rPr>
        <w:t>późń</w:t>
      </w:r>
      <w:proofErr w:type="spellEnd"/>
      <w:r w:rsidR="00414CF9" w:rsidRPr="007D5F1E">
        <w:rPr>
          <w:rFonts w:ascii="Times New Roman" w:hAnsi="Times New Roman" w:cs="Times New Roman"/>
        </w:rPr>
        <w:t>. zm.) oraz art. 379 i 380</w:t>
      </w:r>
      <w:r w:rsidR="00445AB7" w:rsidRPr="007D5F1E">
        <w:rPr>
          <w:rFonts w:ascii="Times New Roman" w:hAnsi="Times New Roman" w:cs="Times New Roman"/>
        </w:rPr>
        <w:t xml:space="preserve"> </w:t>
      </w:r>
      <w:r w:rsidR="00414CF9" w:rsidRPr="007D5F1E">
        <w:rPr>
          <w:rFonts w:ascii="Times New Roman" w:hAnsi="Times New Roman" w:cs="Times New Roman"/>
        </w:rPr>
        <w:t xml:space="preserve">ustawy z dnia 27 kwietnia 2001r. Prawo ochrony środowiska (tj. </w:t>
      </w:r>
      <w:r w:rsidR="00CC13C0" w:rsidRPr="007D5F1E">
        <w:rPr>
          <w:rFonts w:ascii="Times New Roman" w:hAnsi="Times New Roman" w:cs="Times New Roman"/>
        </w:rPr>
        <w:t xml:space="preserve">Dz. U. z 2020r., poz. 1219 z </w:t>
      </w:r>
      <w:proofErr w:type="spellStart"/>
      <w:r w:rsidR="00CC13C0" w:rsidRPr="007D5F1E">
        <w:rPr>
          <w:rFonts w:ascii="Times New Roman" w:hAnsi="Times New Roman" w:cs="Times New Roman"/>
        </w:rPr>
        <w:t>późń</w:t>
      </w:r>
      <w:proofErr w:type="spellEnd"/>
      <w:r w:rsidR="00CC13C0" w:rsidRPr="007D5F1E">
        <w:rPr>
          <w:rFonts w:ascii="Times New Roman" w:hAnsi="Times New Roman" w:cs="Times New Roman"/>
        </w:rPr>
        <w:t>. zm.) zarządzam co następuje:</w:t>
      </w:r>
    </w:p>
    <w:p w14:paraId="54D0F5E3" w14:textId="6F75D87C" w:rsidR="00CC13C0" w:rsidRPr="007D5F1E" w:rsidRDefault="00CC13C0" w:rsidP="00B238EF">
      <w:pPr>
        <w:jc w:val="both"/>
        <w:rPr>
          <w:rFonts w:ascii="Times New Roman" w:hAnsi="Times New Roman" w:cs="Times New Roman"/>
        </w:rPr>
      </w:pPr>
    </w:p>
    <w:p w14:paraId="16FEF0C7" w14:textId="574580C4" w:rsidR="00CC13C0" w:rsidRPr="007D5F1E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§ 1</w:t>
      </w:r>
      <w:r w:rsidRPr="007D5F1E">
        <w:rPr>
          <w:rStyle w:val="hgkelc"/>
          <w:rFonts w:ascii="Times New Roman" w:hAnsi="Times New Roman" w:cs="Times New Roman"/>
        </w:rPr>
        <w:t xml:space="preserve">. Określa się procedurę przeprowadzania kontroli gospodarstw domowych w zakresie spalania </w:t>
      </w:r>
      <w:r w:rsidR="00960452" w:rsidRPr="007D5F1E">
        <w:rPr>
          <w:rStyle w:val="hgkelc"/>
          <w:rFonts w:ascii="Times New Roman" w:hAnsi="Times New Roman" w:cs="Times New Roman"/>
        </w:rPr>
        <w:t xml:space="preserve">  </w:t>
      </w:r>
      <w:r w:rsidRPr="007D5F1E">
        <w:rPr>
          <w:rStyle w:val="hgkelc"/>
          <w:rFonts w:ascii="Times New Roman" w:hAnsi="Times New Roman" w:cs="Times New Roman"/>
        </w:rPr>
        <w:t xml:space="preserve">odpadów w paleniskach domowych na terenie nieruchomości w Gminie Miasto Mrągowo stanowiącą załącznik nr 1 do niniejszego </w:t>
      </w:r>
      <w:r w:rsidR="00DE5D0C" w:rsidRPr="007D5F1E">
        <w:rPr>
          <w:rStyle w:val="hgkelc"/>
          <w:rFonts w:ascii="Times New Roman" w:hAnsi="Times New Roman" w:cs="Times New Roman"/>
        </w:rPr>
        <w:t>Z</w:t>
      </w:r>
      <w:r w:rsidRPr="007D5F1E">
        <w:rPr>
          <w:rStyle w:val="hgkelc"/>
          <w:rFonts w:ascii="Times New Roman" w:hAnsi="Times New Roman" w:cs="Times New Roman"/>
        </w:rPr>
        <w:t>arządzenia.</w:t>
      </w:r>
    </w:p>
    <w:p w14:paraId="4BDEDEBF" w14:textId="422498C6" w:rsidR="00CC13C0" w:rsidRPr="007D5F1E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§ 2</w:t>
      </w:r>
      <w:r w:rsidRPr="007D5F1E">
        <w:rPr>
          <w:rStyle w:val="hgkelc"/>
          <w:rFonts w:ascii="Times New Roman" w:hAnsi="Times New Roman" w:cs="Times New Roman"/>
        </w:rPr>
        <w:t xml:space="preserve">. Określa się wzór protokołu kontroli stanowiący załącznik nr 2 do niniejszego </w:t>
      </w:r>
      <w:r w:rsidR="00DE5D0C" w:rsidRPr="007D5F1E">
        <w:rPr>
          <w:rStyle w:val="hgkelc"/>
          <w:rFonts w:ascii="Times New Roman" w:hAnsi="Times New Roman" w:cs="Times New Roman"/>
        </w:rPr>
        <w:t>Z</w:t>
      </w:r>
      <w:r w:rsidRPr="007D5F1E">
        <w:rPr>
          <w:rStyle w:val="hgkelc"/>
          <w:rFonts w:ascii="Times New Roman" w:hAnsi="Times New Roman" w:cs="Times New Roman"/>
        </w:rPr>
        <w:t>arządzenia.</w:t>
      </w:r>
    </w:p>
    <w:p w14:paraId="691467AA" w14:textId="34C3116C" w:rsidR="0003501C" w:rsidRPr="007D5F1E" w:rsidRDefault="0003501C" w:rsidP="00B238EF">
      <w:pPr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§ 3</w:t>
      </w:r>
      <w:r w:rsidRPr="007D5F1E">
        <w:rPr>
          <w:rStyle w:val="hgkelc"/>
          <w:rFonts w:ascii="Times New Roman" w:hAnsi="Times New Roman" w:cs="Times New Roman"/>
        </w:rPr>
        <w:t xml:space="preserve">. Określa się wzór imiennego upoważnienia, który stanowi załącznik nr 3 do niniejszego </w:t>
      </w:r>
      <w:r w:rsidR="00DE5D0C" w:rsidRPr="007D5F1E">
        <w:rPr>
          <w:rStyle w:val="hgkelc"/>
          <w:rFonts w:ascii="Times New Roman" w:hAnsi="Times New Roman" w:cs="Times New Roman"/>
        </w:rPr>
        <w:t>Z</w:t>
      </w:r>
      <w:r w:rsidRPr="007D5F1E">
        <w:rPr>
          <w:rStyle w:val="hgkelc"/>
          <w:rFonts w:ascii="Times New Roman" w:hAnsi="Times New Roman" w:cs="Times New Roman"/>
        </w:rPr>
        <w:t>arządzenia.</w:t>
      </w:r>
    </w:p>
    <w:p w14:paraId="13B5A4D4" w14:textId="183637BC" w:rsidR="00960452" w:rsidRPr="007D5F1E" w:rsidRDefault="00960452" w:rsidP="00B238EF">
      <w:pPr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§ 4. </w:t>
      </w:r>
      <w:r w:rsidRPr="007D5F1E">
        <w:rPr>
          <w:rStyle w:val="hgkelc"/>
          <w:rFonts w:ascii="Times New Roman" w:hAnsi="Times New Roman" w:cs="Times New Roman"/>
        </w:rPr>
        <w:t xml:space="preserve">Wykonanie zarządzenia powierza się </w:t>
      </w:r>
      <w:r w:rsidR="00B63D1B" w:rsidRPr="007D5F1E">
        <w:rPr>
          <w:rStyle w:val="hgkelc"/>
          <w:rFonts w:ascii="Times New Roman" w:hAnsi="Times New Roman" w:cs="Times New Roman"/>
        </w:rPr>
        <w:t>Kierownikowi Referatu Ochrony Środowiska i Gospodarki Odpadami.</w:t>
      </w:r>
    </w:p>
    <w:p w14:paraId="082BFAFB" w14:textId="31C79D1B" w:rsidR="00CC13C0" w:rsidRPr="007D5F1E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960452" w:rsidRPr="007D5F1E">
        <w:rPr>
          <w:rStyle w:val="hgkelc"/>
          <w:rFonts w:ascii="Times New Roman" w:hAnsi="Times New Roman" w:cs="Times New Roman"/>
          <w:b/>
          <w:bCs/>
        </w:rPr>
        <w:t>5</w:t>
      </w:r>
      <w:r w:rsidRPr="007D5F1E">
        <w:rPr>
          <w:rStyle w:val="hgkelc"/>
          <w:rFonts w:ascii="Times New Roman" w:hAnsi="Times New Roman" w:cs="Times New Roman"/>
          <w:b/>
          <w:bCs/>
        </w:rPr>
        <w:t>.</w:t>
      </w:r>
      <w:r w:rsidRPr="007D5F1E">
        <w:rPr>
          <w:rStyle w:val="hgkelc"/>
          <w:rFonts w:ascii="Times New Roman" w:hAnsi="Times New Roman" w:cs="Times New Roman"/>
        </w:rPr>
        <w:t xml:space="preserve"> Zarządzenie wchodzi w życie z dniem </w:t>
      </w:r>
      <w:r w:rsidR="00B238EF" w:rsidRPr="007D5F1E">
        <w:rPr>
          <w:rStyle w:val="hgkelc"/>
          <w:rFonts w:ascii="Times New Roman" w:hAnsi="Times New Roman" w:cs="Times New Roman"/>
        </w:rPr>
        <w:t>jego podpisania i podlega ogłoszeniu w Biuletynie Informacji Publicznej i na tablicy ogłoszeń.</w:t>
      </w:r>
    </w:p>
    <w:p w14:paraId="41A5138D" w14:textId="74EBCECD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156992B9" w14:textId="0E2E8D9D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2AFB81AD" w14:textId="0DAA81D3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61432310" w14:textId="67A50B7B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41B65263" w14:textId="0A837E9A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719C9D3A" w14:textId="2048BE9F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21C599AD" w14:textId="34A5595D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4662249E" w14:textId="3E23A774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78DBCFC0" w14:textId="23BDE4F3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4704FCD8" w14:textId="2564B7A6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23E6123B" w14:textId="4C561A61" w:rsidR="00CC13C0" w:rsidRPr="007D5F1E" w:rsidRDefault="00CC13C0" w:rsidP="006A48C8">
      <w:pPr>
        <w:rPr>
          <w:rStyle w:val="hgkelc"/>
          <w:rFonts w:ascii="Times New Roman" w:hAnsi="Times New Roman" w:cs="Times New Roman"/>
        </w:rPr>
      </w:pPr>
    </w:p>
    <w:p w14:paraId="5AAD56B3" w14:textId="65C6B65F" w:rsidR="00291A11" w:rsidRPr="007D5F1E" w:rsidRDefault="00291A11" w:rsidP="00291A11">
      <w:pPr>
        <w:pStyle w:val="ng-scope"/>
        <w:ind w:left="5664"/>
        <w:rPr>
          <w:sz w:val="22"/>
          <w:szCs w:val="22"/>
        </w:rPr>
      </w:pPr>
      <w:r w:rsidRPr="007D5F1E">
        <w:rPr>
          <w:sz w:val="22"/>
          <w:szCs w:val="22"/>
        </w:rPr>
        <w:lastRenderedPageBreak/>
        <w:t>Załącznik Nr 1 do                        Zarządzenia Nr</w:t>
      </w:r>
      <w:r w:rsidR="007D5F1E" w:rsidRPr="007D5F1E">
        <w:rPr>
          <w:sz w:val="22"/>
          <w:szCs w:val="22"/>
        </w:rPr>
        <w:t xml:space="preserve"> 760/2021    </w:t>
      </w:r>
      <w:r w:rsidRPr="007D5F1E">
        <w:rPr>
          <w:sz w:val="22"/>
          <w:szCs w:val="22"/>
        </w:rPr>
        <w:t>Burmistrza Gminy Miasta Mrągowo  z dnia</w:t>
      </w:r>
      <w:r w:rsidR="007D5F1E" w:rsidRPr="007D5F1E">
        <w:rPr>
          <w:sz w:val="22"/>
          <w:szCs w:val="22"/>
        </w:rPr>
        <w:t xml:space="preserve"> 12.03.2021r.</w:t>
      </w:r>
    </w:p>
    <w:p w14:paraId="2A3A0838" w14:textId="6B686390" w:rsidR="00291A11" w:rsidRPr="007D5F1E" w:rsidRDefault="00291A11" w:rsidP="00DC432B">
      <w:pPr>
        <w:rPr>
          <w:rFonts w:ascii="Times New Roman" w:hAnsi="Times New Roman" w:cs="Times New Roman"/>
          <w:b/>
          <w:bCs/>
        </w:rPr>
      </w:pPr>
    </w:p>
    <w:p w14:paraId="0EBA96DD" w14:textId="3C252C99" w:rsidR="007D0E6C" w:rsidRPr="007D5F1E" w:rsidRDefault="007D0E6C" w:rsidP="00DC432B">
      <w:pPr>
        <w:jc w:val="center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>Procedura przeprowadzenia kontroli palenisk domowych w szczególności spalania w nich odpadów komunalnych na terenie Gminy Miasta Mrągowo.</w:t>
      </w:r>
    </w:p>
    <w:p w14:paraId="792CB7BB" w14:textId="77777777" w:rsidR="00DC432B" w:rsidRPr="007D5F1E" w:rsidRDefault="00DC432B" w:rsidP="00DC432B">
      <w:pPr>
        <w:jc w:val="center"/>
        <w:rPr>
          <w:rFonts w:ascii="Times New Roman" w:hAnsi="Times New Roman" w:cs="Times New Roman"/>
          <w:b/>
          <w:bCs/>
        </w:rPr>
      </w:pPr>
    </w:p>
    <w:p w14:paraId="01C26CA6" w14:textId="145827C8" w:rsidR="007D0E6C" w:rsidRPr="007D5F1E" w:rsidRDefault="007D0E6C" w:rsidP="00DC432B">
      <w:pPr>
        <w:tabs>
          <w:tab w:val="left" w:pos="3870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§ 1</w:t>
      </w:r>
    </w:p>
    <w:p w14:paraId="7C4F3E61" w14:textId="134F44EA" w:rsidR="00262041" w:rsidRPr="007D5F1E" w:rsidRDefault="00262041" w:rsidP="00DC432B">
      <w:pPr>
        <w:tabs>
          <w:tab w:val="left" w:pos="346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Podstawa prawna</w:t>
      </w:r>
    </w:p>
    <w:p w14:paraId="631375C9" w14:textId="77777777" w:rsidR="007D5F1E" w:rsidRPr="007D5F1E" w:rsidRDefault="007D5F1E" w:rsidP="00DC432B">
      <w:pPr>
        <w:tabs>
          <w:tab w:val="left" w:pos="346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</w:p>
    <w:p w14:paraId="2C00BF12" w14:textId="7C322B43" w:rsidR="006C50D9" w:rsidRPr="007D5F1E" w:rsidRDefault="006C50D9" w:rsidP="00DC432B">
      <w:pPr>
        <w:spacing w:after="100" w:afterAutospacing="1"/>
        <w:ind w:left="426" w:hanging="284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- art. 379 i 380 ustawy z dnia 27 kwietnia 2001r.- Prawo ochrony środowiska (tj. Dz. U. z 2020r., </w:t>
      </w:r>
      <w:r w:rsidR="007D0E6C" w:rsidRPr="007D5F1E">
        <w:rPr>
          <w:rFonts w:ascii="Times New Roman" w:hAnsi="Times New Roman" w:cs="Times New Roman"/>
        </w:rPr>
        <w:t xml:space="preserve">  </w:t>
      </w:r>
      <w:r w:rsidR="00DE5D0C" w:rsidRPr="007D5F1E">
        <w:rPr>
          <w:rFonts w:ascii="Times New Roman" w:hAnsi="Times New Roman" w:cs="Times New Roman"/>
        </w:rPr>
        <w:t xml:space="preserve">    </w:t>
      </w:r>
      <w:r w:rsidRPr="007D5F1E">
        <w:rPr>
          <w:rFonts w:ascii="Times New Roman" w:hAnsi="Times New Roman" w:cs="Times New Roman"/>
        </w:rPr>
        <w:t xml:space="preserve">poz. 1219 z </w:t>
      </w:r>
      <w:proofErr w:type="spellStart"/>
      <w:r w:rsidRPr="007D5F1E">
        <w:rPr>
          <w:rFonts w:ascii="Times New Roman" w:hAnsi="Times New Roman" w:cs="Times New Roman"/>
        </w:rPr>
        <w:t>późń</w:t>
      </w:r>
      <w:proofErr w:type="spellEnd"/>
      <w:r w:rsidRPr="007D5F1E">
        <w:rPr>
          <w:rFonts w:ascii="Times New Roman" w:hAnsi="Times New Roman" w:cs="Times New Roman"/>
        </w:rPr>
        <w:t>. zm.) – zwana dalej POŚ,</w:t>
      </w:r>
    </w:p>
    <w:p w14:paraId="33A447E7" w14:textId="5CA938DA" w:rsidR="00F93CC9" w:rsidRPr="007D5F1E" w:rsidRDefault="00DE5D0C" w:rsidP="00DC432B">
      <w:pPr>
        <w:spacing w:after="100" w:afterAutospacing="1"/>
        <w:ind w:left="426" w:hanging="426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  </w:t>
      </w:r>
      <w:r w:rsidR="006C50D9" w:rsidRPr="007D5F1E">
        <w:rPr>
          <w:rFonts w:ascii="Times New Roman" w:hAnsi="Times New Roman" w:cs="Times New Roman"/>
        </w:rPr>
        <w:t>-</w:t>
      </w:r>
      <w:r w:rsidRPr="007D5F1E">
        <w:rPr>
          <w:rFonts w:ascii="Times New Roman" w:hAnsi="Times New Roman" w:cs="Times New Roman"/>
        </w:rPr>
        <w:t xml:space="preserve"> </w:t>
      </w:r>
      <w:r w:rsidR="006C50D9" w:rsidRPr="007D5F1E">
        <w:rPr>
          <w:rFonts w:ascii="Times New Roman" w:hAnsi="Times New Roman" w:cs="Times New Roman"/>
        </w:rPr>
        <w:t>art. 9u ustawy z dnia 13 września</w:t>
      </w:r>
      <w:r w:rsidR="00C06CB4" w:rsidRPr="007D5F1E">
        <w:rPr>
          <w:rFonts w:ascii="Times New Roman" w:hAnsi="Times New Roman" w:cs="Times New Roman"/>
        </w:rPr>
        <w:t xml:space="preserve"> 1996r. o utrzymaniu czystości i porządku w gminach</w:t>
      </w:r>
      <w:r w:rsidRPr="007D5F1E">
        <w:rPr>
          <w:rFonts w:ascii="Times New Roman" w:hAnsi="Times New Roman" w:cs="Times New Roman"/>
        </w:rPr>
        <w:t xml:space="preserve">           </w:t>
      </w:r>
      <w:r w:rsidR="00C06CB4" w:rsidRPr="007D5F1E">
        <w:rPr>
          <w:rFonts w:ascii="Times New Roman" w:hAnsi="Times New Roman" w:cs="Times New Roman"/>
        </w:rPr>
        <w:t xml:space="preserve"> </w:t>
      </w:r>
      <w:r w:rsidRPr="007D5F1E">
        <w:rPr>
          <w:rFonts w:ascii="Times New Roman" w:hAnsi="Times New Roman" w:cs="Times New Roman"/>
        </w:rPr>
        <w:t xml:space="preserve">   </w:t>
      </w:r>
      <w:r w:rsidR="00960452" w:rsidRPr="007D5F1E">
        <w:rPr>
          <w:rFonts w:ascii="Times New Roman" w:hAnsi="Times New Roman" w:cs="Times New Roman"/>
        </w:rPr>
        <w:t xml:space="preserve">                  </w:t>
      </w:r>
      <w:r w:rsidR="00C06CB4" w:rsidRPr="007D5F1E">
        <w:rPr>
          <w:rFonts w:ascii="Times New Roman" w:hAnsi="Times New Roman" w:cs="Times New Roman"/>
        </w:rPr>
        <w:t xml:space="preserve">(tj. Dz. U. z 2020r., 1439 z </w:t>
      </w:r>
      <w:proofErr w:type="spellStart"/>
      <w:r w:rsidR="00C06CB4" w:rsidRPr="007D5F1E">
        <w:rPr>
          <w:rFonts w:ascii="Times New Roman" w:hAnsi="Times New Roman" w:cs="Times New Roman"/>
        </w:rPr>
        <w:t>późń</w:t>
      </w:r>
      <w:proofErr w:type="spellEnd"/>
      <w:r w:rsidR="00C06CB4" w:rsidRPr="007D5F1E">
        <w:rPr>
          <w:rFonts w:ascii="Times New Roman" w:hAnsi="Times New Roman" w:cs="Times New Roman"/>
        </w:rPr>
        <w:t>. zm.)</w:t>
      </w:r>
    </w:p>
    <w:p w14:paraId="11DB8B6C" w14:textId="3605B75C" w:rsidR="00262041" w:rsidRPr="007D5F1E" w:rsidRDefault="00262041" w:rsidP="00DC432B">
      <w:pPr>
        <w:tabs>
          <w:tab w:val="left" w:pos="3645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692BB5" w:rsidRPr="007D5F1E">
        <w:rPr>
          <w:rStyle w:val="hgkelc"/>
          <w:rFonts w:ascii="Times New Roman" w:hAnsi="Times New Roman" w:cs="Times New Roman"/>
          <w:b/>
          <w:bCs/>
        </w:rPr>
        <w:t>2</w:t>
      </w:r>
    </w:p>
    <w:p w14:paraId="0C38DFDF" w14:textId="428B1589" w:rsidR="00B3326B" w:rsidRPr="007D5F1E" w:rsidRDefault="00B3326B" w:rsidP="00DC432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>Osoby upoważnione do kontroli</w:t>
      </w:r>
    </w:p>
    <w:p w14:paraId="6CC5F6B1" w14:textId="77777777" w:rsidR="00DC432B" w:rsidRPr="007D5F1E" w:rsidRDefault="00DC432B" w:rsidP="00DC432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28F8DA" w14:textId="600E314F" w:rsidR="00B3326B" w:rsidRPr="007D5F1E" w:rsidRDefault="0003501C" w:rsidP="00960452">
      <w:p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Burmistrz Miasta Mrągowo jako organ kontrolny powołuje zespół do przeprowadzenia kontroli </w:t>
      </w:r>
      <w:r w:rsidR="00960452" w:rsidRPr="007D5F1E">
        <w:rPr>
          <w:rFonts w:ascii="Times New Roman" w:hAnsi="Times New Roman" w:cs="Times New Roman"/>
        </w:rPr>
        <w:t xml:space="preserve">                        </w:t>
      </w:r>
      <w:r w:rsidRPr="007D5F1E">
        <w:rPr>
          <w:rFonts w:ascii="Times New Roman" w:hAnsi="Times New Roman" w:cs="Times New Roman"/>
        </w:rPr>
        <w:t>w składzie:</w:t>
      </w:r>
    </w:p>
    <w:p w14:paraId="2268806B" w14:textId="50CA96D3" w:rsidR="0003501C" w:rsidRPr="007D5F1E" w:rsidRDefault="00BD7438" w:rsidP="00960452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pracownik</w:t>
      </w:r>
      <w:r w:rsidR="0003501C" w:rsidRPr="007D5F1E">
        <w:rPr>
          <w:rFonts w:ascii="Times New Roman" w:hAnsi="Times New Roman" w:cs="Times New Roman"/>
        </w:rPr>
        <w:t xml:space="preserve"> Referatu Ochrony Środowiska i Gospodarki Odpadami Urzędu Miejskiego w Mrągowie</w:t>
      </w:r>
      <w:r w:rsidR="00DE5D0C" w:rsidRPr="007D5F1E">
        <w:rPr>
          <w:rFonts w:ascii="Times New Roman" w:hAnsi="Times New Roman" w:cs="Times New Roman"/>
        </w:rPr>
        <w:t>,</w:t>
      </w:r>
    </w:p>
    <w:p w14:paraId="4198E3B9" w14:textId="6B606CFD" w:rsidR="00BD7438" w:rsidRPr="007D5F1E" w:rsidRDefault="00BD7438" w:rsidP="00BD7438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pracownik Miejskiej Energetyki Cieplnej w Mrągowie,</w:t>
      </w:r>
    </w:p>
    <w:p w14:paraId="5987F93F" w14:textId="32569CAA" w:rsidR="00DE5D0C" w:rsidRPr="007D5F1E" w:rsidRDefault="00DE5D0C" w:rsidP="00BD7438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d</w:t>
      </w:r>
      <w:r w:rsidR="00BD7438" w:rsidRPr="007D5F1E">
        <w:rPr>
          <w:rFonts w:ascii="Times New Roman" w:hAnsi="Times New Roman" w:cs="Times New Roman"/>
        </w:rPr>
        <w:t>zielnicowy sprawujący</w:t>
      </w:r>
      <w:r w:rsidR="00692BB5" w:rsidRPr="007D5F1E">
        <w:rPr>
          <w:rFonts w:ascii="Times New Roman" w:hAnsi="Times New Roman" w:cs="Times New Roman"/>
        </w:rPr>
        <w:t xml:space="preserve"> nadzór nad kontrolowanym rejonem</w:t>
      </w:r>
      <w:r w:rsidR="00BD7438" w:rsidRPr="007D5F1E">
        <w:rPr>
          <w:rFonts w:ascii="Times New Roman" w:hAnsi="Times New Roman" w:cs="Times New Roman"/>
        </w:rPr>
        <w:t>.</w:t>
      </w:r>
      <w:r w:rsidR="00B3326B" w:rsidRPr="007D5F1E">
        <w:rPr>
          <w:rFonts w:ascii="Times New Roman" w:hAnsi="Times New Roman" w:cs="Times New Roman"/>
        </w:rPr>
        <w:tab/>
      </w:r>
    </w:p>
    <w:p w14:paraId="5F4480AC" w14:textId="3FC4FABA" w:rsidR="00B3326B" w:rsidRPr="007D5F1E" w:rsidRDefault="00B3326B" w:rsidP="00DC432B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692BB5" w:rsidRPr="007D5F1E">
        <w:rPr>
          <w:rStyle w:val="hgkelc"/>
          <w:rFonts w:ascii="Times New Roman" w:hAnsi="Times New Roman" w:cs="Times New Roman"/>
          <w:b/>
          <w:bCs/>
        </w:rPr>
        <w:t>3</w:t>
      </w:r>
    </w:p>
    <w:p w14:paraId="131002FE" w14:textId="39CD2D51" w:rsidR="00B3326B" w:rsidRPr="007D5F1E" w:rsidRDefault="00692BB5" w:rsidP="00DC432B">
      <w:pPr>
        <w:tabs>
          <w:tab w:val="left" w:pos="2550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 xml:space="preserve">Osoby uprawnione, o których mowa w </w:t>
      </w:r>
      <w:r w:rsidRPr="007D5F1E">
        <w:rPr>
          <w:rStyle w:val="hgkelc"/>
          <w:rFonts w:ascii="Times New Roman" w:hAnsi="Times New Roman" w:cs="Times New Roman"/>
          <w:b/>
          <w:bCs/>
        </w:rPr>
        <w:t>§ 2 legitymują się imiennymi upoważnieniami wydanymi przez Burmistrza Miasta Mrągowo, na podstawie których kontrolujący ma prawo do:</w:t>
      </w:r>
    </w:p>
    <w:p w14:paraId="0F504DA7" w14:textId="77777777" w:rsidR="00DC432B" w:rsidRPr="007D5F1E" w:rsidRDefault="00DC432B" w:rsidP="00DC432B">
      <w:pPr>
        <w:tabs>
          <w:tab w:val="left" w:pos="2550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bCs/>
        </w:rPr>
      </w:pPr>
    </w:p>
    <w:p w14:paraId="4F3B219E" w14:textId="454DE313" w:rsidR="00692BB5" w:rsidRPr="007D5F1E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w</w:t>
      </w:r>
      <w:r w:rsidR="00692BB5" w:rsidRPr="007D5F1E">
        <w:rPr>
          <w:rFonts w:ascii="Times New Roman" w:hAnsi="Times New Roman" w:cs="Times New Roman"/>
        </w:rPr>
        <w:t>stępu wraz z rzeczoznawcami i niezbędnym sprzętem na teren nieruchomości, w godzinach od 6:00 do 22:00,</w:t>
      </w:r>
    </w:p>
    <w:p w14:paraId="112EA2E6" w14:textId="12D7B342" w:rsidR="00692BB5" w:rsidRPr="007D5F1E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p</w:t>
      </w:r>
      <w:r w:rsidR="00692BB5" w:rsidRPr="007D5F1E">
        <w:rPr>
          <w:rFonts w:ascii="Times New Roman" w:hAnsi="Times New Roman" w:cs="Times New Roman"/>
        </w:rPr>
        <w:t xml:space="preserve">rzeprowadzania badań lub wykonywania innych niezbędnych czynności kontrolnych, </w:t>
      </w:r>
    </w:p>
    <w:p w14:paraId="30DB044F" w14:textId="21FA67F1" w:rsidR="00692BB5" w:rsidRPr="007D5F1E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ż</w:t>
      </w:r>
      <w:r w:rsidR="00692BB5" w:rsidRPr="007D5F1E">
        <w:rPr>
          <w:rFonts w:ascii="Times New Roman" w:hAnsi="Times New Roman" w:cs="Times New Roman"/>
        </w:rPr>
        <w:t xml:space="preserve">ądania pisemnych lub ustnych informacji, </w:t>
      </w:r>
      <w:r w:rsidR="00103FF5" w:rsidRPr="007D5F1E">
        <w:rPr>
          <w:rFonts w:ascii="Times New Roman" w:hAnsi="Times New Roman" w:cs="Times New Roman"/>
        </w:rPr>
        <w:t>wzywania i przesłuchiwania osób w zakresie niezbędnym do ustalenia stanu faktycznego,</w:t>
      </w:r>
    </w:p>
    <w:p w14:paraId="1ED6B192" w14:textId="278B105B" w:rsidR="00B63D1B" w:rsidRPr="007D5F1E" w:rsidRDefault="00DE5D0C" w:rsidP="00DC432B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Style w:val="hgkelc"/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ż</w:t>
      </w:r>
      <w:r w:rsidR="00103FF5" w:rsidRPr="007D5F1E">
        <w:rPr>
          <w:rFonts w:ascii="Times New Roman" w:hAnsi="Times New Roman" w:cs="Times New Roman"/>
        </w:rPr>
        <w:t xml:space="preserve">ądania okazania dokumentów i udostępnienia wszelkich danych mających związek </w:t>
      </w:r>
      <w:r w:rsidR="00960452" w:rsidRPr="007D5F1E">
        <w:rPr>
          <w:rFonts w:ascii="Times New Roman" w:hAnsi="Times New Roman" w:cs="Times New Roman"/>
        </w:rPr>
        <w:t xml:space="preserve">                                      </w:t>
      </w:r>
      <w:r w:rsidR="00103FF5" w:rsidRPr="007D5F1E">
        <w:rPr>
          <w:rFonts w:ascii="Times New Roman" w:hAnsi="Times New Roman" w:cs="Times New Roman"/>
        </w:rPr>
        <w:t>z problematyką kontroli.</w:t>
      </w:r>
      <w:r w:rsidR="00DC432B" w:rsidRPr="007D5F1E">
        <w:rPr>
          <w:rStyle w:val="hgkelc"/>
          <w:rFonts w:ascii="Times New Roman" w:hAnsi="Times New Roman" w:cs="Times New Roman"/>
          <w:b/>
          <w:bCs/>
        </w:rPr>
        <w:t xml:space="preserve">                     </w:t>
      </w:r>
    </w:p>
    <w:p w14:paraId="142F6517" w14:textId="79319373" w:rsidR="005B5EE9" w:rsidRPr="007D5F1E" w:rsidRDefault="00BD7438" w:rsidP="00DC432B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§ 4</w:t>
      </w:r>
    </w:p>
    <w:p w14:paraId="60F06BBF" w14:textId="1CFF3812" w:rsidR="00103FF5" w:rsidRPr="007D5F1E" w:rsidRDefault="00103FF5" w:rsidP="00DC432B">
      <w:pPr>
        <w:pStyle w:val="Akapitzlist"/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>Zakres przedmiotowy kontroli</w:t>
      </w:r>
    </w:p>
    <w:p w14:paraId="69BD88D5" w14:textId="77777777" w:rsidR="00960452" w:rsidRPr="007D5F1E" w:rsidRDefault="00960452" w:rsidP="00960452">
      <w:pPr>
        <w:pStyle w:val="Akapitzlist"/>
        <w:tabs>
          <w:tab w:val="left" w:pos="367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5FA87169" w14:textId="6BCCB35F" w:rsidR="00BD7438" w:rsidRPr="007D5F1E" w:rsidRDefault="00103FF5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Zakres przedmiotowy kontroli obejmuje przestrzeganie zakazu spalania odpadów komunalnych w paleniskach domowych na terenie Gminy Miasta Mrągowo.</w:t>
      </w:r>
    </w:p>
    <w:p w14:paraId="270A3E19" w14:textId="4EFCFEDA" w:rsidR="00DC432B" w:rsidRPr="007D5F1E" w:rsidRDefault="00DC432B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5AC9CCC2" w14:textId="77777777" w:rsidR="00DC432B" w:rsidRPr="007D5F1E" w:rsidRDefault="00DC432B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7CA0A48E" w14:textId="7131DEAA" w:rsidR="005B5EE9" w:rsidRPr="007D5F1E" w:rsidRDefault="00103FF5" w:rsidP="00BD7438">
      <w:pPr>
        <w:pStyle w:val="Akapitzlist"/>
        <w:tabs>
          <w:tab w:val="left" w:pos="3675"/>
        </w:tabs>
        <w:spacing w:after="100" w:afterAutospacing="1"/>
        <w:ind w:left="0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lastRenderedPageBreak/>
        <w:t>§ 5</w:t>
      </w:r>
    </w:p>
    <w:p w14:paraId="333D2E4D" w14:textId="01725153" w:rsidR="00103FF5" w:rsidRPr="007D5F1E" w:rsidRDefault="00B238EF" w:rsidP="00960452">
      <w:pPr>
        <w:pStyle w:val="Akapitzlist"/>
        <w:tabs>
          <w:tab w:val="left" w:pos="3675"/>
        </w:tabs>
        <w:spacing w:after="100" w:afterAutospacing="1"/>
        <w:jc w:val="both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                                                </w:t>
      </w:r>
      <w:r w:rsidR="00103FF5" w:rsidRPr="007D5F1E">
        <w:rPr>
          <w:rStyle w:val="hgkelc"/>
          <w:rFonts w:ascii="Times New Roman" w:hAnsi="Times New Roman" w:cs="Times New Roman"/>
          <w:b/>
          <w:bCs/>
        </w:rPr>
        <w:t>Podstawa podjęcia kontroli</w:t>
      </w:r>
    </w:p>
    <w:p w14:paraId="5A0484BD" w14:textId="77777777" w:rsidR="005B5EE9" w:rsidRPr="007D5F1E" w:rsidRDefault="005B5EE9" w:rsidP="00960452">
      <w:pPr>
        <w:pStyle w:val="Akapitzlist"/>
        <w:tabs>
          <w:tab w:val="left" w:pos="3675"/>
        </w:tabs>
        <w:spacing w:after="100" w:afterAutospacing="1"/>
        <w:jc w:val="both"/>
        <w:rPr>
          <w:rStyle w:val="hgkelc"/>
          <w:rFonts w:ascii="Times New Roman" w:hAnsi="Times New Roman" w:cs="Times New Roman"/>
          <w:b/>
          <w:bCs/>
        </w:rPr>
      </w:pPr>
    </w:p>
    <w:p w14:paraId="2FF391C2" w14:textId="35A495C4" w:rsidR="00103FF5" w:rsidRPr="007D5F1E" w:rsidRDefault="00BD7438" w:rsidP="00A846A5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</w:rPr>
        <w:t>Z</w:t>
      </w:r>
      <w:r w:rsidR="00103FF5" w:rsidRPr="007D5F1E">
        <w:rPr>
          <w:rStyle w:val="hgkelc"/>
          <w:rFonts w:ascii="Times New Roman" w:hAnsi="Times New Roman" w:cs="Times New Roman"/>
        </w:rPr>
        <w:t>głoszen</w:t>
      </w:r>
      <w:r w:rsidR="00A846A5" w:rsidRPr="007D5F1E">
        <w:rPr>
          <w:rStyle w:val="hgkelc"/>
          <w:rFonts w:ascii="Times New Roman" w:hAnsi="Times New Roman" w:cs="Times New Roman"/>
        </w:rPr>
        <w:t>ia dokonywane przez mieszkańców.</w:t>
      </w:r>
    </w:p>
    <w:p w14:paraId="4CB401D5" w14:textId="12B4A5F3" w:rsidR="00103FF5" w:rsidRPr="007D5F1E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</w:rPr>
        <w:t>K</w:t>
      </w:r>
      <w:r w:rsidR="00103FF5" w:rsidRPr="007D5F1E">
        <w:rPr>
          <w:rStyle w:val="hgkelc"/>
          <w:rFonts w:ascii="Times New Roman" w:hAnsi="Times New Roman" w:cs="Times New Roman"/>
        </w:rPr>
        <w:t>on</w:t>
      </w:r>
      <w:r w:rsidRPr="007D5F1E">
        <w:rPr>
          <w:rStyle w:val="hgkelc"/>
          <w:rFonts w:ascii="Times New Roman" w:hAnsi="Times New Roman" w:cs="Times New Roman"/>
        </w:rPr>
        <w:t>trole wynikające z harmonogramu.</w:t>
      </w:r>
    </w:p>
    <w:p w14:paraId="7C30F641" w14:textId="0DA13689" w:rsidR="00103FF5" w:rsidRPr="007D5F1E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</w:rPr>
        <w:t>W</w:t>
      </w:r>
      <w:r w:rsidR="00103FF5" w:rsidRPr="007D5F1E">
        <w:rPr>
          <w:rStyle w:val="hgkelc"/>
          <w:rFonts w:ascii="Times New Roman" w:hAnsi="Times New Roman" w:cs="Times New Roman"/>
        </w:rPr>
        <w:t>łasne obse</w:t>
      </w:r>
      <w:r w:rsidRPr="007D5F1E">
        <w:rPr>
          <w:rStyle w:val="hgkelc"/>
          <w:rFonts w:ascii="Times New Roman" w:hAnsi="Times New Roman" w:cs="Times New Roman"/>
        </w:rPr>
        <w:t>rwacje pracowników Urzędu Miejskiego.</w:t>
      </w:r>
    </w:p>
    <w:p w14:paraId="2237B734" w14:textId="70917A7C" w:rsidR="008F560B" w:rsidRPr="007D5F1E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</w:rPr>
        <w:t>I</w:t>
      </w:r>
      <w:r w:rsidR="00103FF5" w:rsidRPr="007D5F1E">
        <w:rPr>
          <w:rStyle w:val="hgkelc"/>
          <w:rFonts w:ascii="Times New Roman" w:hAnsi="Times New Roman" w:cs="Times New Roman"/>
        </w:rPr>
        <w:t>nne zdarzenia uzasadniające podejrzenie spalania odpadów</w:t>
      </w:r>
      <w:r w:rsidR="008F560B" w:rsidRPr="007D5F1E">
        <w:rPr>
          <w:rStyle w:val="hgkelc"/>
          <w:rFonts w:ascii="Times New Roman" w:hAnsi="Times New Roman" w:cs="Times New Roman"/>
        </w:rPr>
        <w:t>.</w:t>
      </w:r>
    </w:p>
    <w:p w14:paraId="018581E3" w14:textId="77777777" w:rsidR="00BD7438" w:rsidRPr="007D5F1E" w:rsidRDefault="008F560B" w:rsidP="00BD7438">
      <w:pPr>
        <w:tabs>
          <w:tab w:val="left" w:pos="367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§ 6</w:t>
      </w:r>
    </w:p>
    <w:p w14:paraId="40033F7A" w14:textId="61F5D345" w:rsidR="008F560B" w:rsidRPr="007D5F1E" w:rsidRDefault="008F560B" w:rsidP="00BD7438">
      <w:pPr>
        <w:tabs>
          <w:tab w:val="left" w:pos="367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Przebieg kontroli na nieruchomościach będących własnością osób fizycznych</w:t>
      </w:r>
    </w:p>
    <w:p w14:paraId="2EB6E8B1" w14:textId="77777777" w:rsidR="00BD7438" w:rsidRPr="007D5F1E" w:rsidRDefault="00BD7438" w:rsidP="00BD7438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896AB3" w14:textId="57A75B4D" w:rsidR="004C77E1" w:rsidRPr="007D5F1E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Pracownik prowadzący kontrolę posiada podczas kontroli aktualne upoważnienie</w:t>
      </w:r>
      <w:r w:rsidR="008F560B" w:rsidRPr="007D5F1E">
        <w:rPr>
          <w:rFonts w:ascii="Times New Roman" w:hAnsi="Times New Roman" w:cs="Times New Roman"/>
        </w:rPr>
        <w:t xml:space="preserve"> </w:t>
      </w:r>
      <w:r w:rsidR="00960452" w:rsidRPr="007D5F1E">
        <w:rPr>
          <w:rFonts w:ascii="Times New Roman" w:hAnsi="Times New Roman" w:cs="Times New Roman"/>
        </w:rPr>
        <w:t xml:space="preserve">                             </w:t>
      </w:r>
      <w:r w:rsidR="008F560B" w:rsidRPr="007D5F1E">
        <w:rPr>
          <w:rFonts w:ascii="Times New Roman" w:hAnsi="Times New Roman" w:cs="Times New Roman"/>
        </w:rPr>
        <w:t>oraz legitymację</w:t>
      </w:r>
      <w:r w:rsidRPr="007D5F1E">
        <w:rPr>
          <w:rFonts w:ascii="Times New Roman" w:hAnsi="Times New Roman" w:cs="Times New Roman"/>
        </w:rPr>
        <w:t xml:space="preserve"> do wykonywania czynności kontrolnych, udzielone przez Burmistrza Miasta Mrągowo.</w:t>
      </w:r>
    </w:p>
    <w:p w14:paraId="1CADD127" w14:textId="1EE8008E" w:rsidR="004C77E1" w:rsidRPr="007D5F1E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Czynności kontrolne wykonywane są w obecności kontrolowanego właściciela/ najemcy/ dzierżawcy nieruchomości lub dorosłego domownika.</w:t>
      </w:r>
    </w:p>
    <w:p w14:paraId="456A075A" w14:textId="0BF36F69" w:rsidR="004C77E1" w:rsidRPr="007D5F1E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Kontrolowany podmiot, zgodnie z art. 379 ust. 6 ustawy POŚ, jest zobowiązany umożliwić przeprowadzenie kontroli.</w:t>
      </w:r>
    </w:p>
    <w:p w14:paraId="1505BD01" w14:textId="0708ECAF" w:rsidR="008F560B" w:rsidRPr="007D5F1E" w:rsidRDefault="008F560B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W sytuacji, gdy właściciel posesji lub dorosły domownik </w:t>
      </w:r>
      <w:r w:rsidR="00DC432B" w:rsidRPr="007D5F1E">
        <w:rPr>
          <w:rFonts w:ascii="Times New Roman" w:hAnsi="Times New Roman" w:cs="Times New Roman"/>
        </w:rPr>
        <w:t xml:space="preserve">odmawia wpuszczenia pracownika </w:t>
      </w:r>
      <w:r w:rsidR="00F76B01" w:rsidRPr="007D5F1E">
        <w:rPr>
          <w:rFonts w:ascii="Times New Roman" w:hAnsi="Times New Roman" w:cs="Times New Roman"/>
        </w:rPr>
        <w:t>u</w:t>
      </w:r>
      <w:r w:rsidRPr="007D5F1E">
        <w:rPr>
          <w:rFonts w:ascii="Times New Roman" w:hAnsi="Times New Roman" w:cs="Times New Roman"/>
        </w:rPr>
        <w:t>rzędu, na miejsce wzywana jest policja.</w:t>
      </w:r>
    </w:p>
    <w:p w14:paraId="106CC2A2" w14:textId="53036F70" w:rsidR="004C77E1" w:rsidRPr="007D5F1E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Podczas kontroli</w:t>
      </w:r>
      <w:r w:rsidR="00DC432B" w:rsidRPr="007D5F1E">
        <w:rPr>
          <w:rFonts w:ascii="Times New Roman" w:hAnsi="Times New Roman" w:cs="Times New Roman"/>
        </w:rPr>
        <w:t>,</w:t>
      </w:r>
      <w:r w:rsidRPr="007D5F1E">
        <w:rPr>
          <w:rFonts w:ascii="Times New Roman" w:hAnsi="Times New Roman" w:cs="Times New Roman"/>
        </w:rPr>
        <w:t xml:space="preserve"> </w:t>
      </w:r>
      <w:r w:rsidR="00D77978" w:rsidRPr="007D5F1E">
        <w:rPr>
          <w:rFonts w:ascii="Times New Roman" w:hAnsi="Times New Roman" w:cs="Times New Roman"/>
        </w:rPr>
        <w:t>sprawdzeniu podlega:</w:t>
      </w:r>
    </w:p>
    <w:p w14:paraId="0D2B23FA" w14:textId="6FDC2096" w:rsidR="00D77978" w:rsidRPr="007D5F1E" w:rsidRDefault="00B238EF" w:rsidP="00960452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b</w:t>
      </w:r>
      <w:r w:rsidR="00D77978" w:rsidRPr="007D5F1E">
        <w:rPr>
          <w:rFonts w:ascii="Times New Roman" w:hAnsi="Times New Roman" w:cs="Times New Roman"/>
        </w:rPr>
        <w:t>arwa dymu,</w:t>
      </w:r>
    </w:p>
    <w:p w14:paraId="21319F27" w14:textId="1F39EB6C" w:rsidR="00D77978" w:rsidRPr="007D5F1E" w:rsidRDefault="008F560B" w:rsidP="00960452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zawartość pieca, materiały przygotowane do spalenia oraz popiół.</w:t>
      </w:r>
    </w:p>
    <w:p w14:paraId="4569E0F8" w14:textId="42126D86" w:rsidR="00D77978" w:rsidRPr="007D5F1E" w:rsidRDefault="00D77978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W przypadku stwierdzenia, że w piecu lub bezpośrednim sąsiedztwie znajdują się odpady</w:t>
      </w:r>
      <w:r w:rsidR="00960452" w:rsidRPr="007D5F1E">
        <w:rPr>
          <w:rFonts w:ascii="Times New Roman" w:hAnsi="Times New Roman" w:cs="Times New Roman"/>
        </w:rPr>
        <w:t xml:space="preserve">               </w:t>
      </w:r>
      <w:r w:rsidRPr="007D5F1E">
        <w:rPr>
          <w:rFonts w:ascii="Times New Roman" w:hAnsi="Times New Roman" w:cs="Times New Roman"/>
        </w:rPr>
        <w:t xml:space="preserve"> lub opał </w:t>
      </w:r>
      <w:r w:rsidR="00016CAE" w:rsidRPr="007D5F1E">
        <w:rPr>
          <w:rFonts w:ascii="Times New Roman" w:hAnsi="Times New Roman" w:cs="Times New Roman"/>
        </w:rPr>
        <w:t>niezgodny z przepisami wykonuje się dokumentację fotograficzną.</w:t>
      </w:r>
    </w:p>
    <w:p w14:paraId="160D8A7A" w14:textId="78881026" w:rsidR="00016CAE" w:rsidRPr="007D5F1E" w:rsidRDefault="00016CAE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Z paleniska mogą zostać pobrane próbki popiołu celem przekazania ich do specjalistycznych badań laboratoryjnych.</w:t>
      </w:r>
    </w:p>
    <w:p w14:paraId="0529BF1B" w14:textId="550149F8" w:rsidR="00016CAE" w:rsidRPr="007D5F1E" w:rsidRDefault="00016CAE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Z czynności kontrolnych kontrolujący sporządza protokół, w którym wpisuje się wszelkie stwierdzone nieprawidłowości oraz zalecenia pokontrolne, a także wyznacza termin </w:t>
      </w:r>
      <w:r w:rsidR="00960452" w:rsidRPr="007D5F1E">
        <w:rPr>
          <w:rFonts w:ascii="Times New Roman" w:hAnsi="Times New Roman" w:cs="Times New Roman"/>
        </w:rPr>
        <w:t xml:space="preserve">                      </w:t>
      </w:r>
      <w:r w:rsidRPr="007D5F1E">
        <w:rPr>
          <w:rFonts w:ascii="Times New Roman" w:hAnsi="Times New Roman" w:cs="Times New Roman"/>
        </w:rPr>
        <w:t>na powiadomienie kontrolującego o sposobie wykonania zaleceń. Protokół podpisują kontrolujący oraz kontrolowana osoba fizyczna lub dorosły domownik. Do protokołu istnieje możliwość wniesienia zastrzeżeń i uwag wraz z uzasadnieniem. Dokumentacja fotograficzna, stwierdzonych nieprawidłowości stanowi załącznik do protokołu. Jeden egzemplarz protokołu otrzymuje kontrolowany.</w:t>
      </w:r>
    </w:p>
    <w:p w14:paraId="332B420D" w14:textId="0DF31BC8" w:rsidR="00464A29" w:rsidRPr="007D5F1E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W razie odmowy podpisania protokołu przez kontrolowaną osobę fizyczną, zgodnie z art. 380 ust. 3 POŚ, kontrolujący umieszcza o tym wzmiankę w protokole, a odmawiający podpisu może, w terminie 7 dni, przedstawić swoje stanowisko na piśmie Burmistrzowi Miasta Mrągowo (termin 7 dni liczy się od daty odmowy podpisania protokołu).</w:t>
      </w:r>
    </w:p>
    <w:p w14:paraId="3550D9EE" w14:textId="59541B25" w:rsidR="00464A29" w:rsidRPr="007D5F1E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Nieprawidłowości stwierdzone podczas pierwszej kontroli skutkują pouczeniem i wskazaniem zaleceń pokontrolnych.</w:t>
      </w:r>
    </w:p>
    <w:p w14:paraId="1D9E21A2" w14:textId="30ECCCC7" w:rsidR="00464A29" w:rsidRPr="007D5F1E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 xml:space="preserve">Wykonanie zaleceń pokontrolnych polega na sprawdzeniu w drodze </w:t>
      </w:r>
      <w:proofErr w:type="spellStart"/>
      <w:r w:rsidRPr="007D5F1E">
        <w:rPr>
          <w:rFonts w:ascii="Times New Roman" w:hAnsi="Times New Roman" w:cs="Times New Roman"/>
        </w:rPr>
        <w:t>rekontroli</w:t>
      </w:r>
      <w:proofErr w:type="spellEnd"/>
      <w:r w:rsidRPr="007D5F1E">
        <w:rPr>
          <w:rFonts w:ascii="Times New Roman" w:hAnsi="Times New Roman" w:cs="Times New Roman"/>
        </w:rPr>
        <w:t>, po upływie wyznaczonego terminu na powiadomienie kontrolującego, o sposobie ich wykonania (niezależnie od faktu powiadomienia).</w:t>
      </w:r>
    </w:p>
    <w:p w14:paraId="431A17B6" w14:textId="77777777" w:rsidR="008F560B" w:rsidRPr="007D5F1E" w:rsidRDefault="008F560B" w:rsidP="00960452">
      <w:pPr>
        <w:pStyle w:val="Akapitzlist"/>
        <w:tabs>
          <w:tab w:val="left" w:pos="331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08AABC9F" w14:textId="77777777" w:rsidR="008F560B" w:rsidRPr="007D5F1E" w:rsidRDefault="008F560B" w:rsidP="00960452">
      <w:pPr>
        <w:pStyle w:val="Akapitzlist"/>
        <w:tabs>
          <w:tab w:val="left" w:pos="331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48A6E7D7" w14:textId="05B17C76" w:rsidR="00960452" w:rsidRPr="007D5F1E" w:rsidRDefault="00247632" w:rsidP="00BD7438">
      <w:pPr>
        <w:pStyle w:val="Akapitzlist"/>
        <w:tabs>
          <w:tab w:val="left" w:pos="3315"/>
        </w:tabs>
        <w:spacing w:after="100" w:afterAutospacing="1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B238EF" w:rsidRPr="007D5F1E">
        <w:rPr>
          <w:rStyle w:val="hgkelc"/>
          <w:rFonts w:ascii="Times New Roman" w:hAnsi="Times New Roman" w:cs="Times New Roman"/>
          <w:b/>
          <w:bCs/>
        </w:rPr>
        <w:t>7</w:t>
      </w:r>
    </w:p>
    <w:p w14:paraId="38142345" w14:textId="050066A1" w:rsidR="00B238EF" w:rsidRPr="007D5F1E" w:rsidRDefault="008F560B" w:rsidP="00BD7438">
      <w:pPr>
        <w:pStyle w:val="Akapitzlist"/>
        <w:tabs>
          <w:tab w:val="left" w:pos="3315"/>
        </w:tabs>
        <w:spacing w:after="100" w:afterAutospacing="1"/>
        <w:jc w:val="center"/>
        <w:rPr>
          <w:rStyle w:val="hgkelc"/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>Sankcje</w:t>
      </w:r>
    </w:p>
    <w:p w14:paraId="4742465F" w14:textId="77777777" w:rsidR="00960452" w:rsidRPr="007D5F1E" w:rsidRDefault="00960452" w:rsidP="00DC432B">
      <w:pPr>
        <w:pStyle w:val="Akapitzlist"/>
        <w:tabs>
          <w:tab w:val="left" w:pos="3315"/>
        </w:tabs>
        <w:spacing w:after="100" w:afterAutospacing="1"/>
        <w:ind w:hanging="436"/>
        <w:jc w:val="center"/>
        <w:rPr>
          <w:rStyle w:val="hgkelc"/>
          <w:rFonts w:ascii="Times New Roman" w:hAnsi="Times New Roman" w:cs="Times New Roman"/>
          <w:b/>
          <w:bCs/>
        </w:rPr>
      </w:pPr>
    </w:p>
    <w:p w14:paraId="0C255D29" w14:textId="0B54F7A2" w:rsidR="007C1BE3" w:rsidRPr="007D5F1E" w:rsidRDefault="008F560B" w:rsidP="00DC432B">
      <w:pPr>
        <w:pStyle w:val="Akapitzlist"/>
        <w:tabs>
          <w:tab w:val="left" w:pos="3315"/>
        </w:tabs>
        <w:spacing w:after="100" w:afterAutospacing="1"/>
        <w:ind w:left="284"/>
        <w:jc w:val="both"/>
        <w:rPr>
          <w:rFonts w:ascii="Times New Roman" w:hAnsi="Times New Roman" w:cs="Times New Roman"/>
        </w:rPr>
      </w:pPr>
      <w:r w:rsidRPr="007D5F1E">
        <w:rPr>
          <w:rStyle w:val="hgkelc"/>
          <w:rFonts w:ascii="Times New Roman" w:hAnsi="Times New Roman" w:cs="Times New Roman"/>
        </w:rPr>
        <w:t>W przypadku stwierdzenia spalania odpadów w paleniskach domowych lub niezastosowania się do zaleceń kontrolnych, zespół będzie występował do Burmistrza Miasta Mrągowo</w:t>
      </w:r>
      <w:r w:rsidR="007C1BE3" w:rsidRPr="007D5F1E">
        <w:rPr>
          <w:rStyle w:val="hgkelc"/>
          <w:rFonts w:ascii="Times New Roman" w:hAnsi="Times New Roman" w:cs="Times New Roman"/>
        </w:rPr>
        <w:t xml:space="preserve"> o ukaranie </w:t>
      </w:r>
      <w:r w:rsidR="007C1BE3" w:rsidRPr="007D5F1E">
        <w:rPr>
          <w:rStyle w:val="hgkelc"/>
          <w:rFonts w:ascii="Times New Roman" w:hAnsi="Times New Roman" w:cs="Times New Roman"/>
        </w:rPr>
        <w:lastRenderedPageBreak/>
        <w:t>kontrolowanego</w:t>
      </w:r>
      <w:r w:rsidR="00F76B01" w:rsidRPr="007D5F1E">
        <w:rPr>
          <w:rStyle w:val="hgkelc"/>
          <w:rFonts w:ascii="Times New Roman" w:hAnsi="Times New Roman" w:cs="Times New Roman"/>
        </w:rPr>
        <w:t xml:space="preserve"> lub dzielnicowy z zespołu na miejscu nałoży mandat karny</w:t>
      </w:r>
      <w:r w:rsidR="007C1BE3" w:rsidRPr="007D5F1E">
        <w:rPr>
          <w:rStyle w:val="hgkelc"/>
          <w:rFonts w:ascii="Times New Roman" w:hAnsi="Times New Roman" w:cs="Times New Roman"/>
        </w:rPr>
        <w:t xml:space="preserve"> na podstawie przepisów z kodeksu wykroczeń.</w:t>
      </w:r>
    </w:p>
    <w:p w14:paraId="4238A632" w14:textId="5545FDA2" w:rsidR="007C1BE3" w:rsidRPr="007D5F1E" w:rsidRDefault="00B238EF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7C1BE3" w:rsidRPr="007D5F1E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Pr="007D5F1E">
        <w:rPr>
          <w:rStyle w:val="hgkelc"/>
          <w:rFonts w:ascii="Times New Roman" w:hAnsi="Times New Roman" w:cs="Times New Roman"/>
          <w:b/>
          <w:bCs/>
        </w:rPr>
        <w:t>8</w:t>
      </w:r>
    </w:p>
    <w:p w14:paraId="51F20CBC" w14:textId="6302A4E4" w:rsidR="00247632" w:rsidRPr="007D5F1E" w:rsidRDefault="00960452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247632" w:rsidRPr="007D5F1E">
        <w:rPr>
          <w:rFonts w:ascii="Times New Roman" w:hAnsi="Times New Roman" w:cs="Times New Roman"/>
          <w:b/>
          <w:bCs/>
        </w:rPr>
        <w:t>Obowiązki kontrolowanego</w:t>
      </w:r>
    </w:p>
    <w:p w14:paraId="777C9F68" w14:textId="77777777" w:rsidR="00BD7438" w:rsidRPr="007D5F1E" w:rsidRDefault="00BD7438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23C9AA" w14:textId="2B9C6B48" w:rsidR="00247632" w:rsidRPr="007D5F1E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U</w:t>
      </w:r>
      <w:r w:rsidR="00247632" w:rsidRPr="007D5F1E">
        <w:rPr>
          <w:rFonts w:ascii="Times New Roman" w:hAnsi="Times New Roman" w:cs="Times New Roman"/>
        </w:rPr>
        <w:t xml:space="preserve">możliwić wstęp na teren posesji zgodnie z zapisami art. 379 ust. 3 ustawy </w:t>
      </w:r>
      <w:r w:rsidRPr="007D5F1E">
        <w:rPr>
          <w:rFonts w:ascii="Times New Roman" w:hAnsi="Times New Roman" w:cs="Times New Roman"/>
        </w:rPr>
        <w:t>POŚ.</w:t>
      </w:r>
    </w:p>
    <w:p w14:paraId="01575F1A" w14:textId="6B7D91D1" w:rsidR="00247632" w:rsidRPr="007D5F1E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U</w:t>
      </w:r>
      <w:r w:rsidR="00247632" w:rsidRPr="007D5F1E">
        <w:rPr>
          <w:rFonts w:ascii="Times New Roman" w:hAnsi="Times New Roman" w:cs="Times New Roman"/>
        </w:rPr>
        <w:t>możliwić kontrolującemu przeprowadzenie badań lub wykonania ni</w:t>
      </w:r>
      <w:r w:rsidRPr="007D5F1E">
        <w:rPr>
          <w:rFonts w:ascii="Times New Roman" w:hAnsi="Times New Roman" w:cs="Times New Roman"/>
        </w:rPr>
        <w:t>ezbędnych czynności kontrolnych.</w:t>
      </w:r>
    </w:p>
    <w:p w14:paraId="7F414739" w14:textId="0E2E5A5C" w:rsidR="000F3DED" w:rsidRPr="007D5F1E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O</w:t>
      </w:r>
      <w:r w:rsidR="00247632" w:rsidRPr="007D5F1E">
        <w:rPr>
          <w:rFonts w:ascii="Times New Roman" w:hAnsi="Times New Roman" w:cs="Times New Roman"/>
        </w:rPr>
        <w:t>kazać na żądanie kontro</w:t>
      </w:r>
      <w:r w:rsidR="000F3DED" w:rsidRPr="007D5F1E">
        <w:rPr>
          <w:rFonts w:ascii="Times New Roman" w:hAnsi="Times New Roman" w:cs="Times New Roman"/>
        </w:rPr>
        <w:t>lującego dokumenty mające związek z problematyką kontroli.</w:t>
      </w:r>
    </w:p>
    <w:p w14:paraId="39305D22" w14:textId="77ABDA2C" w:rsidR="000F3DED" w:rsidRPr="007D5F1E" w:rsidRDefault="000F3DED" w:rsidP="00BD7438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5F1E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B238EF" w:rsidRPr="007D5F1E">
        <w:rPr>
          <w:rStyle w:val="hgkelc"/>
          <w:rFonts w:ascii="Times New Roman" w:hAnsi="Times New Roman" w:cs="Times New Roman"/>
          <w:b/>
          <w:bCs/>
        </w:rPr>
        <w:t>9</w:t>
      </w:r>
    </w:p>
    <w:p w14:paraId="08AB9BD3" w14:textId="11C88BED" w:rsidR="007C1BE3" w:rsidRPr="007D5F1E" w:rsidRDefault="007C1BE3" w:rsidP="00BD743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5F1E">
        <w:rPr>
          <w:rFonts w:ascii="Times New Roman" w:hAnsi="Times New Roman" w:cs="Times New Roman"/>
          <w:b/>
          <w:bCs/>
        </w:rPr>
        <w:t>Prawa kontrolowanego</w:t>
      </w:r>
    </w:p>
    <w:p w14:paraId="55ACBCCB" w14:textId="77777777" w:rsidR="00BD7438" w:rsidRPr="007D5F1E" w:rsidRDefault="00BD7438" w:rsidP="00BD743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C227A1" w14:textId="32680350" w:rsidR="007C1BE3" w:rsidRPr="007D5F1E" w:rsidRDefault="00BD7438" w:rsidP="00BD7438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K</w:t>
      </w:r>
      <w:r w:rsidR="007C1BE3" w:rsidRPr="007D5F1E">
        <w:rPr>
          <w:rFonts w:ascii="Times New Roman" w:hAnsi="Times New Roman" w:cs="Times New Roman"/>
        </w:rPr>
        <w:t>ontrolowany ma prawo do uczestniczenia w prowadzonym postępowaniu na zasadach określonych w Kodeksie postęp</w:t>
      </w:r>
      <w:r w:rsidRPr="007D5F1E">
        <w:rPr>
          <w:rFonts w:ascii="Times New Roman" w:hAnsi="Times New Roman" w:cs="Times New Roman"/>
        </w:rPr>
        <w:t>owania w sprawach o wykroczenia.</w:t>
      </w:r>
    </w:p>
    <w:p w14:paraId="45C091C4" w14:textId="60D9A97D" w:rsidR="007C1BE3" w:rsidRPr="007D5F1E" w:rsidRDefault="00BD7438" w:rsidP="00960452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K</w:t>
      </w:r>
      <w:r w:rsidR="004A60DE" w:rsidRPr="007D5F1E">
        <w:rPr>
          <w:rFonts w:ascii="Times New Roman" w:hAnsi="Times New Roman" w:cs="Times New Roman"/>
        </w:rPr>
        <w:t>ontrolowany może wnieść do protokołu zastrzeżenia i uwagi wraz z uzas</w:t>
      </w:r>
      <w:r w:rsidRPr="007D5F1E">
        <w:rPr>
          <w:rFonts w:ascii="Times New Roman" w:hAnsi="Times New Roman" w:cs="Times New Roman"/>
        </w:rPr>
        <w:t>adnieniem (art. 380 ust. 2 POŚ).</w:t>
      </w:r>
    </w:p>
    <w:p w14:paraId="465AC0DE" w14:textId="71C2E751" w:rsidR="004A60DE" w:rsidRPr="007D5F1E" w:rsidRDefault="00BD7438" w:rsidP="00960452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 w:rsidRPr="007D5F1E">
        <w:rPr>
          <w:rFonts w:ascii="Times New Roman" w:hAnsi="Times New Roman" w:cs="Times New Roman"/>
        </w:rPr>
        <w:t>K</w:t>
      </w:r>
      <w:r w:rsidR="004A60DE" w:rsidRPr="007D5F1E">
        <w:rPr>
          <w:rFonts w:ascii="Times New Roman" w:hAnsi="Times New Roman" w:cs="Times New Roman"/>
        </w:rPr>
        <w:t>ontrolowana osoba fizyczna może odmówić podpisania protokołu i w terminie 7 dni przedstawić swoje stanowisko na piśmie kontrolującemu. Kontrolujący zobowiązany jest umieścić w protokole wzmiankę o odmowie podpisania (art. 380</w:t>
      </w:r>
      <w:r w:rsidR="00E67475" w:rsidRPr="007D5F1E">
        <w:rPr>
          <w:rFonts w:ascii="Times New Roman" w:hAnsi="Times New Roman" w:cs="Times New Roman"/>
        </w:rPr>
        <w:t xml:space="preserve"> ust. 3 POŚ).</w:t>
      </w:r>
    </w:p>
    <w:sectPr w:rsidR="004A60DE" w:rsidRPr="007D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547EA" w14:textId="77777777" w:rsidR="008C353A" w:rsidRDefault="008C353A" w:rsidP="00016CAE">
      <w:pPr>
        <w:spacing w:after="0" w:line="240" w:lineRule="auto"/>
      </w:pPr>
      <w:r>
        <w:separator/>
      </w:r>
    </w:p>
  </w:endnote>
  <w:endnote w:type="continuationSeparator" w:id="0">
    <w:p w14:paraId="326443FE" w14:textId="77777777" w:rsidR="008C353A" w:rsidRDefault="008C353A" w:rsidP="0001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D8F7F" w14:textId="77777777" w:rsidR="008C353A" w:rsidRDefault="008C353A" w:rsidP="00016CAE">
      <w:pPr>
        <w:spacing w:after="0" w:line="240" w:lineRule="auto"/>
      </w:pPr>
      <w:r>
        <w:separator/>
      </w:r>
    </w:p>
  </w:footnote>
  <w:footnote w:type="continuationSeparator" w:id="0">
    <w:p w14:paraId="2D931483" w14:textId="77777777" w:rsidR="008C353A" w:rsidRDefault="008C353A" w:rsidP="0001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E01"/>
    <w:multiLevelType w:val="hybridMultilevel"/>
    <w:tmpl w:val="305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33F1"/>
    <w:multiLevelType w:val="hybridMultilevel"/>
    <w:tmpl w:val="C9E86D54"/>
    <w:lvl w:ilvl="0" w:tplc="A70C0A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4B2B"/>
    <w:multiLevelType w:val="hybridMultilevel"/>
    <w:tmpl w:val="A28E9D20"/>
    <w:lvl w:ilvl="0" w:tplc="B484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320C8"/>
    <w:multiLevelType w:val="hybridMultilevel"/>
    <w:tmpl w:val="D2BAA6C4"/>
    <w:lvl w:ilvl="0" w:tplc="3A10DC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21C58"/>
    <w:multiLevelType w:val="hybridMultilevel"/>
    <w:tmpl w:val="B412980A"/>
    <w:lvl w:ilvl="0" w:tplc="AE7422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F86B28"/>
    <w:multiLevelType w:val="hybridMultilevel"/>
    <w:tmpl w:val="0CDEF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40363"/>
    <w:multiLevelType w:val="hybridMultilevel"/>
    <w:tmpl w:val="D6806B3C"/>
    <w:lvl w:ilvl="0" w:tplc="581CA1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3616F"/>
    <w:multiLevelType w:val="hybridMultilevel"/>
    <w:tmpl w:val="450C3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0C7A"/>
    <w:multiLevelType w:val="hybridMultilevel"/>
    <w:tmpl w:val="7D7E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3FAB"/>
    <w:multiLevelType w:val="hybridMultilevel"/>
    <w:tmpl w:val="EE70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0CBF"/>
    <w:multiLevelType w:val="hybridMultilevel"/>
    <w:tmpl w:val="24A63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B15FA"/>
    <w:multiLevelType w:val="hybridMultilevel"/>
    <w:tmpl w:val="B7861B1A"/>
    <w:lvl w:ilvl="0" w:tplc="DA467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86692"/>
    <w:multiLevelType w:val="hybridMultilevel"/>
    <w:tmpl w:val="EFE6F7BA"/>
    <w:lvl w:ilvl="0" w:tplc="471A2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C8"/>
    <w:rsid w:val="00016CAE"/>
    <w:rsid w:val="0003501C"/>
    <w:rsid w:val="00082D8B"/>
    <w:rsid w:val="00097F57"/>
    <w:rsid w:val="000F3DED"/>
    <w:rsid w:val="00103FF5"/>
    <w:rsid w:val="00117CCD"/>
    <w:rsid w:val="001573E4"/>
    <w:rsid w:val="00247632"/>
    <w:rsid w:val="00262041"/>
    <w:rsid w:val="00291A11"/>
    <w:rsid w:val="003E2FD7"/>
    <w:rsid w:val="00414CF9"/>
    <w:rsid w:val="00445AB7"/>
    <w:rsid w:val="00464A29"/>
    <w:rsid w:val="004A60DE"/>
    <w:rsid w:val="004B3426"/>
    <w:rsid w:val="004C77E1"/>
    <w:rsid w:val="005B5EE9"/>
    <w:rsid w:val="00692BB5"/>
    <w:rsid w:val="006A48C8"/>
    <w:rsid w:val="006C50D9"/>
    <w:rsid w:val="00760888"/>
    <w:rsid w:val="007C1BE3"/>
    <w:rsid w:val="007D0E6C"/>
    <w:rsid w:val="007D5F1E"/>
    <w:rsid w:val="008C353A"/>
    <w:rsid w:val="008F560B"/>
    <w:rsid w:val="009568E6"/>
    <w:rsid w:val="00960452"/>
    <w:rsid w:val="00A846A5"/>
    <w:rsid w:val="00B238EF"/>
    <w:rsid w:val="00B3326B"/>
    <w:rsid w:val="00B63D1B"/>
    <w:rsid w:val="00BA536E"/>
    <w:rsid w:val="00BD7438"/>
    <w:rsid w:val="00C06CB4"/>
    <w:rsid w:val="00CC13C0"/>
    <w:rsid w:val="00D77978"/>
    <w:rsid w:val="00DC432B"/>
    <w:rsid w:val="00DE5D0C"/>
    <w:rsid w:val="00E37858"/>
    <w:rsid w:val="00E431B6"/>
    <w:rsid w:val="00E67475"/>
    <w:rsid w:val="00ED5C25"/>
    <w:rsid w:val="00F76B01"/>
    <w:rsid w:val="00F93CC9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AE6"/>
  <w15:chartTrackingRefBased/>
  <w15:docId w15:val="{E95C1920-F125-4C97-BB57-864675E3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C13C0"/>
  </w:style>
  <w:style w:type="paragraph" w:styleId="Akapitzlist">
    <w:name w:val="List Paragraph"/>
    <w:basedOn w:val="Normalny"/>
    <w:uiPriority w:val="34"/>
    <w:qFormat/>
    <w:rsid w:val="00CC1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AE"/>
  </w:style>
  <w:style w:type="paragraph" w:styleId="Stopka">
    <w:name w:val="footer"/>
    <w:basedOn w:val="Normalny"/>
    <w:link w:val="StopkaZnak"/>
    <w:uiPriority w:val="99"/>
    <w:unhideWhenUsed/>
    <w:rsid w:val="0001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CAE"/>
  </w:style>
  <w:style w:type="paragraph" w:customStyle="1" w:styleId="ng-scope">
    <w:name w:val="ng-scope"/>
    <w:basedOn w:val="Normalny"/>
    <w:rsid w:val="0029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dcterms:created xsi:type="dcterms:W3CDTF">2021-03-17T07:45:00Z</dcterms:created>
  <dcterms:modified xsi:type="dcterms:W3CDTF">2021-03-17T07:45:00Z</dcterms:modified>
</cp:coreProperties>
</file>