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659B7" w14:textId="3196A0CE" w:rsidR="008F5545" w:rsidRPr="00445B43" w:rsidRDefault="008F5545" w:rsidP="008F5545">
      <w:pPr>
        <w:pStyle w:val="Teksttreci0"/>
        <w:spacing w:after="442" w:line="281" w:lineRule="exact"/>
        <w:ind w:lef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B43">
        <w:rPr>
          <w:rFonts w:ascii="Times New Roman" w:hAnsi="Times New Roman" w:cs="Times New Roman"/>
          <w:b/>
          <w:sz w:val="24"/>
          <w:szCs w:val="24"/>
        </w:rPr>
        <w:t xml:space="preserve">U C H W A Ł A  NR </w:t>
      </w:r>
      <w:r w:rsidR="00F9459F">
        <w:rPr>
          <w:rFonts w:ascii="Times New Roman" w:hAnsi="Times New Roman" w:cs="Times New Roman"/>
          <w:b/>
          <w:sz w:val="24"/>
          <w:szCs w:val="24"/>
        </w:rPr>
        <w:t>XXIV/7/2020</w:t>
      </w:r>
    </w:p>
    <w:p w14:paraId="6BECB41E" w14:textId="77777777" w:rsidR="008F5545" w:rsidRPr="00445B43" w:rsidRDefault="008F5545" w:rsidP="008F5545">
      <w:pPr>
        <w:pStyle w:val="Teksttreci0"/>
        <w:spacing w:after="442" w:line="281" w:lineRule="exact"/>
        <w:ind w:lef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B43">
        <w:rPr>
          <w:rFonts w:ascii="Times New Roman" w:hAnsi="Times New Roman" w:cs="Times New Roman"/>
          <w:b/>
          <w:sz w:val="24"/>
          <w:szCs w:val="24"/>
        </w:rPr>
        <w:t>RADY MIEJSKIEJ  W  MRĄGOWIE</w:t>
      </w:r>
    </w:p>
    <w:p w14:paraId="72C6DFCD" w14:textId="3B420B0A" w:rsidR="008F5545" w:rsidRPr="00445B43" w:rsidRDefault="00F9459F" w:rsidP="008F5545">
      <w:pPr>
        <w:pStyle w:val="Teksttreci0"/>
        <w:shd w:val="clear" w:color="auto" w:fill="auto"/>
        <w:spacing w:after="442" w:line="281" w:lineRule="exact"/>
        <w:ind w:left="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10 lipca 2020 roku</w:t>
      </w:r>
      <w:bookmarkStart w:id="0" w:name="_GoBack"/>
      <w:bookmarkEnd w:id="0"/>
    </w:p>
    <w:p w14:paraId="5284B3E2" w14:textId="77777777" w:rsidR="008F5545" w:rsidRPr="00230F74" w:rsidRDefault="008F5545" w:rsidP="008F5545">
      <w:pPr>
        <w:pStyle w:val="Teksttreci0"/>
        <w:shd w:val="clear" w:color="auto" w:fill="auto"/>
        <w:spacing w:after="442" w:line="281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230F74">
        <w:rPr>
          <w:rFonts w:ascii="Times New Roman" w:hAnsi="Times New Roman" w:cs="Times New Roman"/>
          <w:sz w:val="24"/>
          <w:szCs w:val="24"/>
        </w:rPr>
        <w:t>w sprawie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30F74">
        <w:rPr>
          <w:rFonts w:ascii="Times New Roman" w:hAnsi="Times New Roman" w:cs="Times New Roman"/>
          <w:sz w:val="24"/>
          <w:szCs w:val="24"/>
        </w:rPr>
        <w:t xml:space="preserve"> rozpatrzenia skargi na działania</w:t>
      </w:r>
      <w:r>
        <w:rPr>
          <w:rFonts w:ascii="Times New Roman" w:hAnsi="Times New Roman" w:cs="Times New Roman"/>
          <w:sz w:val="24"/>
          <w:szCs w:val="24"/>
        </w:rPr>
        <w:t xml:space="preserve"> Burmistrza Miasta Mrągowo.</w:t>
      </w:r>
    </w:p>
    <w:p w14:paraId="47F5BB0B" w14:textId="77777777" w:rsidR="008F5545" w:rsidRPr="00230F74" w:rsidRDefault="008F5545" w:rsidP="008F5545">
      <w:pPr>
        <w:pStyle w:val="Teksttreci0"/>
        <w:shd w:val="clear" w:color="auto" w:fill="auto"/>
        <w:spacing w:after="360" w:line="403" w:lineRule="exact"/>
        <w:ind w:left="20" w:firstLine="688"/>
        <w:jc w:val="both"/>
        <w:rPr>
          <w:rFonts w:ascii="Times New Roman" w:hAnsi="Times New Roman" w:cs="Times New Roman"/>
          <w:sz w:val="24"/>
          <w:szCs w:val="24"/>
        </w:rPr>
      </w:pPr>
      <w:r w:rsidRPr="00230F74">
        <w:rPr>
          <w:rFonts w:ascii="Times New Roman" w:hAnsi="Times New Roman" w:cs="Times New Roman"/>
          <w:sz w:val="24"/>
          <w:szCs w:val="24"/>
        </w:rPr>
        <w:t xml:space="preserve">Na podstawie art. 18 ust. 2 pkt 15 ustawy z dnia 8 marca 1990 r. o samorządzie gminnym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30F7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30F7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230F74">
        <w:rPr>
          <w:rFonts w:ascii="Times New Roman" w:hAnsi="Times New Roman" w:cs="Times New Roman"/>
          <w:sz w:val="24"/>
          <w:szCs w:val="24"/>
        </w:rPr>
        <w:t>.: Dz. U. z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230F74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713</w:t>
      </w:r>
      <w:r w:rsidRPr="00230F74">
        <w:rPr>
          <w:rFonts w:ascii="Times New Roman" w:hAnsi="Times New Roman" w:cs="Times New Roman"/>
          <w:sz w:val="24"/>
          <w:szCs w:val="24"/>
        </w:rPr>
        <w:t xml:space="preserve">) oraz art. 229 pkt 3 ustawy z dnia 14 czerwca 1960 r. Kodeks postępowania administracyjnego (tj. Dz. U. z </w:t>
      </w:r>
      <w:r w:rsidRPr="00664534">
        <w:rPr>
          <w:rFonts w:ascii="Times New Roman" w:hAnsi="Times New Roman" w:cs="Times New Roman"/>
          <w:sz w:val="24"/>
          <w:szCs w:val="24"/>
        </w:rPr>
        <w:t xml:space="preserve">2020 r. poz. 256 </w:t>
      </w:r>
      <w:r w:rsidRPr="00230F74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Pr="00230F7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230F74">
        <w:rPr>
          <w:rFonts w:ascii="Times New Roman" w:hAnsi="Times New Roman" w:cs="Times New Roman"/>
          <w:sz w:val="24"/>
          <w:szCs w:val="24"/>
        </w:rPr>
        <w:t>. zm.) - Rada Miejska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30F74">
        <w:rPr>
          <w:rFonts w:ascii="Times New Roman" w:hAnsi="Times New Roman" w:cs="Times New Roman"/>
          <w:sz w:val="24"/>
          <w:szCs w:val="24"/>
        </w:rPr>
        <w:t>Mrągowie - uchwala, co następuje:</w:t>
      </w:r>
    </w:p>
    <w:p w14:paraId="39157BF3" w14:textId="2BBAC3F0" w:rsidR="008F5545" w:rsidRPr="00230F74" w:rsidRDefault="008F5545" w:rsidP="008F5545">
      <w:pPr>
        <w:pStyle w:val="Teksttreci0"/>
        <w:shd w:val="clear" w:color="auto" w:fill="auto"/>
        <w:spacing w:after="360" w:line="403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1.1. </w:t>
      </w:r>
      <w:r w:rsidRPr="00977EC4">
        <w:rPr>
          <w:rFonts w:ascii="Times New Roman" w:hAnsi="Times New Roman" w:cs="Times New Roman"/>
          <w:sz w:val="24"/>
          <w:szCs w:val="24"/>
        </w:rPr>
        <w:t xml:space="preserve">Uznaje się </w:t>
      </w:r>
      <w:bookmarkStart w:id="1" w:name="_Hlk44622203"/>
      <w:r w:rsidRPr="00977EC4">
        <w:rPr>
          <w:rFonts w:ascii="Times New Roman" w:hAnsi="Times New Roman" w:cs="Times New Roman"/>
          <w:sz w:val="24"/>
          <w:szCs w:val="24"/>
        </w:rPr>
        <w:t xml:space="preserve">skargę </w:t>
      </w:r>
      <w:r w:rsidR="006539E1">
        <w:rPr>
          <w:rFonts w:ascii="Times New Roman" w:hAnsi="Times New Roman" w:cs="Times New Roman"/>
          <w:sz w:val="24"/>
          <w:szCs w:val="24"/>
        </w:rPr>
        <w:t>P</w:t>
      </w:r>
      <w:r w:rsidRPr="00977EC4">
        <w:rPr>
          <w:rFonts w:ascii="Times New Roman" w:hAnsi="Times New Roman" w:cs="Times New Roman"/>
          <w:sz w:val="24"/>
          <w:szCs w:val="24"/>
        </w:rPr>
        <w:t>ani K</w:t>
      </w:r>
      <w:r w:rsidR="006539E1">
        <w:rPr>
          <w:rFonts w:ascii="Times New Roman" w:hAnsi="Times New Roman" w:cs="Times New Roman"/>
          <w:sz w:val="24"/>
          <w:szCs w:val="24"/>
        </w:rPr>
        <w:t>. K.</w:t>
      </w:r>
      <w:r w:rsidRPr="00977EC4">
        <w:rPr>
          <w:rFonts w:ascii="Times New Roman" w:hAnsi="Times New Roman" w:cs="Times New Roman"/>
          <w:sz w:val="24"/>
          <w:szCs w:val="24"/>
        </w:rPr>
        <w:t xml:space="preserve"> z dnia 02.01.2020 r. na Burmistrza na niejasne postępowanie wobec podatników i tym samym brak nadzoru nad środkami publicznymi, co skutkuje brakiem gospodarności, rzetelności i legalnośc</w:t>
      </w:r>
      <w:r w:rsidR="00977EC4" w:rsidRPr="00977EC4">
        <w:rPr>
          <w:rFonts w:ascii="Times New Roman" w:hAnsi="Times New Roman" w:cs="Times New Roman"/>
          <w:sz w:val="24"/>
          <w:szCs w:val="24"/>
        </w:rPr>
        <w:t xml:space="preserve">i oraz </w:t>
      </w:r>
      <w:r w:rsidRPr="00977EC4">
        <w:rPr>
          <w:rFonts w:ascii="Times New Roman" w:hAnsi="Times New Roman" w:cs="Times New Roman"/>
          <w:sz w:val="24"/>
          <w:szCs w:val="24"/>
        </w:rPr>
        <w:t xml:space="preserve">możliwości celowego umarzania podatku dla spółki Miasteczko </w:t>
      </w:r>
      <w:proofErr w:type="spellStart"/>
      <w:r w:rsidRPr="00977EC4">
        <w:rPr>
          <w:rFonts w:ascii="Times New Roman" w:hAnsi="Times New Roman" w:cs="Times New Roman"/>
          <w:sz w:val="24"/>
          <w:szCs w:val="24"/>
        </w:rPr>
        <w:t>Mrongoville</w:t>
      </w:r>
      <w:proofErr w:type="spellEnd"/>
      <w:r w:rsidRPr="00977EC4">
        <w:rPr>
          <w:rFonts w:ascii="Times New Roman" w:hAnsi="Times New Roman" w:cs="Times New Roman"/>
          <w:sz w:val="24"/>
          <w:szCs w:val="24"/>
        </w:rPr>
        <w:t xml:space="preserve"> w Mrągowie i jego właścicieli</w:t>
      </w:r>
      <w:r w:rsidR="00977EC4" w:rsidRPr="00977EC4">
        <w:rPr>
          <w:rFonts w:ascii="Times New Roman" w:hAnsi="Times New Roman" w:cs="Times New Roman"/>
          <w:sz w:val="24"/>
          <w:szCs w:val="24"/>
        </w:rPr>
        <w:t>, jak również nieuzyskanie informacji w ramach informacji publicznej</w:t>
      </w:r>
      <w:r w:rsidRPr="00977EC4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977EC4">
        <w:rPr>
          <w:rFonts w:ascii="Times New Roman" w:hAnsi="Times New Roman" w:cs="Times New Roman"/>
          <w:sz w:val="24"/>
          <w:szCs w:val="24"/>
        </w:rPr>
        <w:t>za bezzasadną</w:t>
      </w:r>
      <w:r w:rsidR="00977EC4">
        <w:rPr>
          <w:rFonts w:ascii="Times New Roman" w:hAnsi="Times New Roman" w:cs="Times New Roman"/>
          <w:sz w:val="24"/>
          <w:szCs w:val="24"/>
        </w:rPr>
        <w:t>.</w:t>
      </w:r>
    </w:p>
    <w:p w14:paraId="0840E2C9" w14:textId="4B268EB3" w:rsidR="008F5545" w:rsidRPr="00230F74" w:rsidRDefault="008F5545" w:rsidP="008F5545">
      <w:pPr>
        <w:pStyle w:val="Teksttreci0"/>
        <w:shd w:val="clear" w:color="auto" w:fill="auto"/>
        <w:spacing w:after="531" w:line="403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230F74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2. Zobowiązuje się Przewodnicz</w:t>
      </w:r>
      <w:r w:rsidRPr="00230F74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cego </w:t>
      </w:r>
      <w:r w:rsidRPr="00230F74">
        <w:rPr>
          <w:rFonts w:ascii="Times New Roman" w:hAnsi="Times New Roman" w:cs="Times New Roman"/>
          <w:sz w:val="24"/>
          <w:szCs w:val="24"/>
        </w:rPr>
        <w:t xml:space="preserve">Rady Miejskiej w Mrągowie do poinformowania skarżącego </w:t>
      </w:r>
      <w:r w:rsidR="0041112E">
        <w:rPr>
          <w:rFonts w:ascii="Times New Roman" w:hAnsi="Times New Roman" w:cs="Times New Roman"/>
          <w:sz w:val="24"/>
          <w:szCs w:val="24"/>
        </w:rPr>
        <w:t xml:space="preserve">oraz Regionalną Izbę Obrachunkową w Olsztynie </w:t>
      </w:r>
      <w:r w:rsidRPr="00230F74">
        <w:rPr>
          <w:rFonts w:ascii="Times New Roman" w:hAnsi="Times New Roman" w:cs="Times New Roman"/>
          <w:sz w:val="24"/>
          <w:szCs w:val="24"/>
        </w:rPr>
        <w:t>o sposobie załatwienia sprawy.</w:t>
      </w:r>
    </w:p>
    <w:p w14:paraId="3C48F3C4" w14:textId="77777777" w:rsidR="008F5545" w:rsidRPr="00230F74" w:rsidRDefault="008F5545" w:rsidP="008F5545">
      <w:pPr>
        <w:pStyle w:val="Teksttreci0"/>
        <w:shd w:val="clear" w:color="auto" w:fill="auto"/>
        <w:spacing w:line="19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230F74">
        <w:rPr>
          <w:rFonts w:ascii="Times New Roman" w:hAnsi="Times New Roman" w:cs="Times New Roman"/>
          <w:sz w:val="24"/>
          <w:szCs w:val="24"/>
        </w:rPr>
        <w:t>§ 3. Uchwała wchodzi w życie z dniem podjęcia.</w:t>
      </w:r>
    </w:p>
    <w:p w14:paraId="55BC6943" w14:textId="77777777" w:rsidR="008F5545" w:rsidRDefault="008F5545" w:rsidP="008F5545">
      <w:pPr>
        <w:pStyle w:val="Teksttreci0"/>
        <w:shd w:val="clear" w:color="auto" w:fill="auto"/>
        <w:spacing w:line="403" w:lineRule="exact"/>
        <w:ind w:left="5680"/>
      </w:pPr>
    </w:p>
    <w:p w14:paraId="381F1EFC" w14:textId="77777777" w:rsidR="008F5545" w:rsidRDefault="008F5545" w:rsidP="008F5545">
      <w:pPr>
        <w:pStyle w:val="Teksttreci0"/>
        <w:shd w:val="clear" w:color="auto" w:fill="auto"/>
        <w:spacing w:line="403" w:lineRule="exact"/>
        <w:ind w:left="5680"/>
      </w:pPr>
    </w:p>
    <w:p w14:paraId="1CF475C0" w14:textId="77777777" w:rsidR="008F5545" w:rsidRDefault="008F5545" w:rsidP="008F5545">
      <w:pPr>
        <w:pStyle w:val="Teksttreci0"/>
        <w:shd w:val="clear" w:color="auto" w:fill="auto"/>
        <w:spacing w:line="403" w:lineRule="exact"/>
        <w:ind w:left="5680"/>
      </w:pPr>
    </w:p>
    <w:p w14:paraId="6956162C" w14:textId="77777777" w:rsidR="008F5545" w:rsidRPr="003F2984" w:rsidRDefault="008F5545" w:rsidP="008F5545">
      <w:pPr>
        <w:pStyle w:val="Teksttreci0"/>
        <w:shd w:val="clear" w:color="auto" w:fill="auto"/>
        <w:spacing w:line="403" w:lineRule="exact"/>
        <w:ind w:left="5680"/>
        <w:rPr>
          <w:rFonts w:ascii="Times New Roman" w:hAnsi="Times New Roman" w:cs="Times New Roman"/>
          <w:sz w:val="24"/>
          <w:szCs w:val="24"/>
        </w:rPr>
      </w:pPr>
      <w:r w:rsidRPr="003F2984">
        <w:rPr>
          <w:rFonts w:ascii="Times New Roman" w:hAnsi="Times New Roman" w:cs="Times New Roman"/>
          <w:sz w:val="24"/>
          <w:szCs w:val="24"/>
        </w:rPr>
        <w:t xml:space="preserve">Przewodniczący Rady Miejskiej </w:t>
      </w:r>
    </w:p>
    <w:p w14:paraId="269D8481" w14:textId="77777777" w:rsidR="008F5545" w:rsidRDefault="008F5545" w:rsidP="008F5545">
      <w:pPr>
        <w:pStyle w:val="Teksttreci0"/>
        <w:shd w:val="clear" w:color="auto" w:fill="auto"/>
        <w:spacing w:line="403" w:lineRule="exact"/>
        <w:ind w:left="5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Henryk Nikonor</w:t>
      </w:r>
      <w:r w:rsidRPr="003F2984">
        <w:rPr>
          <w:rFonts w:ascii="Times New Roman" w:hAnsi="Times New Roman" w:cs="Times New Roman"/>
          <w:sz w:val="24"/>
          <w:szCs w:val="24"/>
        </w:rPr>
        <w:tab/>
      </w:r>
    </w:p>
    <w:p w14:paraId="03F11FA2" w14:textId="77777777" w:rsidR="008F5545" w:rsidRPr="003F2984" w:rsidRDefault="008F5545" w:rsidP="008F5545">
      <w:pPr>
        <w:pStyle w:val="Teksttreci0"/>
        <w:shd w:val="clear" w:color="auto" w:fill="auto"/>
        <w:spacing w:line="403" w:lineRule="exact"/>
        <w:ind w:left="5680"/>
        <w:rPr>
          <w:rFonts w:ascii="Times New Roman" w:hAnsi="Times New Roman" w:cs="Times New Roman"/>
          <w:sz w:val="24"/>
          <w:szCs w:val="24"/>
        </w:rPr>
      </w:pPr>
    </w:p>
    <w:p w14:paraId="0ABA7368" w14:textId="0A7C7EA0" w:rsidR="00D87DFB" w:rsidRDefault="00D87DFB"/>
    <w:p w14:paraId="651267D6" w14:textId="0E2660ED" w:rsidR="00977EC4" w:rsidRDefault="00977EC4"/>
    <w:p w14:paraId="716111F3" w14:textId="33FA9DC6" w:rsidR="00977EC4" w:rsidRDefault="00977EC4"/>
    <w:p w14:paraId="30839091" w14:textId="424DEA22" w:rsidR="00977EC4" w:rsidRDefault="00977EC4"/>
    <w:p w14:paraId="421C03ED" w14:textId="47CF7250" w:rsidR="00977EC4" w:rsidRDefault="00977EC4"/>
    <w:p w14:paraId="13FD2567" w14:textId="71908E6C" w:rsidR="00977EC4" w:rsidRDefault="00977EC4"/>
    <w:p w14:paraId="74672F9B" w14:textId="77777777" w:rsidR="00977EC4" w:rsidRPr="00977EC4" w:rsidRDefault="00977EC4" w:rsidP="00977EC4">
      <w:pPr>
        <w:spacing w:after="0" w:line="240" w:lineRule="auto"/>
        <w:ind w:left="5681"/>
        <w:rPr>
          <w:rFonts w:ascii="Times New Roman" w:eastAsia="Segoe UI" w:hAnsi="Times New Roman" w:cs="Times New Roman"/>
          <w:color w:val="000000"/>
          <w:sz w:val="24"/>
          <w:szCs w:val="24"/>
          <w:lang w:val="pl" w:eastAsia="pl-PL"/>
        </w:rPr>
      </w:pPr>
      <w:r w:rsidRPr="00977EC4">
        <w:rPr>
          <w:rFonts w:ascii="Times New Roman" w:eastAsia="Segoe UI" w:hAnsi="Times New Roman" w:cs="Times New Roman"/>
          <w:color w:val="000000"/>
          <w:sz w:val="24"/>
          <w:szCs w:val="24"/>
          <w:lang w:val="pl" w:eastAsia="pl-PL"/>
        </w:rPr>
        <w:lastRenderedPageBreak/>
        <w:t>Załącznik</w:t>
      </w:r>
    </w:p>
    <w:p w14:paraId="359A480B" w14:textId="77777777" w:rsidR="00977EC4" w:rsidRPr="00977EC4" w:rsidRDefault="00977EC4" w:rsidP="00977EC4">
      <w:pPr>
        <w:tabs>
          <w:tab w:val="left" w:leader="dot" w:pos="8430"/>
        </w:tabs>
        <w:spacing w:after="0" w:line="240" w:lineRule="auto"/>
        <w:ind w:left="5681"/>
        <w:rPr>
          <w:rFonts w:ascii="Times New Roman" w:eastAsia="Segoe UI" w:hAnsi="Times New Roman" w:cs="Times New Roman"/>
          <w:color w:val="000000"/>
          <w:sz w:val="24"/>
          <w:szCs w:val="24"/>
          <w:lang w:val="pl" w:eastAsia="pl-PL"/>
        </w:rPr>
      </w:pPr>
      <w:r w:rsidRPr="00977EC4">
        <w:rPr>
          <w:rFonts w:ascii="Times New Roman" w:eastAsia="Segoe UI" w:hAnsi="Times New Roman" w:cs="Times New Roman"/>
          <w:color w:val="000000"/>
          <w:sz w:val="24"/>
          <w:szCs w:val="24"/>
          <w:lang w:val="pl" w:eastAsia="pl-PL"/>
        </w:rPr>
        <w:t>do uchwały ................................</w:t>
      </w:r>
    </w:p>
    <w:p w14:paraId="7ACA95D9" w14:textId="77777777" w:rsidR="00977EC4" w:rsidRPr="00977EC4" w:rsidRDefault="00977EC4" w:rsidP="00977EC4">
      <w:pPr>
        <w:tabs>
          <w:tab w:val="left" w:leader="dot" w:pos="8513"/>
        </w:tabs>
        <w:spacing w:after="0" w:line="240" w:lineRule="auto"/>
        <w:ind w:left="5681" w:right="618"/>
        <w:rPr>
          <w:rFonts w:ascii="Times New Roman" w:eastAsia="Segoe UI" w:hAnsi="Times New Roman" w:cs="Times New Roman"/>
          <w:color w:val="000000"/>
          <w:sz w:val="24"/>
          <w:szCs w:val="24"/>
          <w:lang w:val="pl" w:eastAsia="pl-PL"/>
        </w:rPr>
      </w:pPr>
      <w:r w:rsidRPr="00977EC4">
        <w:rPr>
          <w:rFonts w:ascii="Times New Roman" w:eastAsia="Segoe UI" w:hAnsi="Times New Roman" w:cs="Times New Roman"/>
          <w:color w:val="000000"/>
          <w:sz w:val="24"/>
          <w:szCs w:val="24"/>
          <w:lang w:val="pl" w:eastAsia="pl-PL"/>
        </w:rPr>
        <w:t>Rady Miejskiej w Mrągowie</w:t>
      </w:r>
    </w:p>
    <w:p w14:paraId="48E3AD74" w14:textId="77777777" w:rsidR="00977EC4" w:rsidRPr="00977EC4" w:rsidRDefault="00977EC4" w:rsidP="00977EC4">
      <w:pPr>
        <w:tabs>
          <w:tab w:val="left" w:leader="dot" w:pos="8513"/>
        </w:tabs>
        <w:spacing w:after="0" w:line="240" w:lineRule="auto"/>
        <w:ind w:left="5681" w:right="618"/>
        <w:rPr>
          <w:rFonts w:ascii="Times New Roman" w:eastAsia="Segoe UI" w:hAnsi="Times New Roman" w:cs="Times New Roman"/>
          <w:color w:val="000000"/>
          <w:sz w:val="24"/>
          <w:szCs w:val="24"/>
          <w:lang w:val="pl" w:eastAsia="pl-PL"/>
        </w:rPr>
      </w:pPr>
      <w:r w:rsidRPr="00977EC4">
        <w:rPr>
          <w:rFonts w:ascii="Times New Roman" w:eastAsia="Segoe UI" w:hAnsi="Times New Roman" w:cs="Times New Roman"/>
          <w:color w:val="000000"/>
          <w:sz w:val="24"/>
          <w:szCs w:val="24"/>
          <w:lang w:val="pl" w:eastAsia="pl-PL"/>
        </w:rPr>
        <w:t>z dnia .........................................</w:t>
      </w:r>
    </w:p>
    <w:p w14:paraId="61820C49" w14:textId="77777777" w:rsidR="00977EC4" w:rsidRPr="00977EC4" w:rsidRDefault="00977EC4" w:rsidP="00977EC4">
      <w:pPr>
        <w:tabs>
          <w:tab w:val="left" w:leader="dot" w:pos="8513"/>
        </w:tabs>
        <w:spacing w:after="0" w:line="240" w:lineRule="auto"/>
        <w:ind w:left="5681" w:right="618"/>
        <w:rPr>
          <w:rFonts w:ascii="Times New Roman" w:eastAsia="Segoe UI" w:hAnsi="Times New Roman" w:cs="Times New Roman"/>
          <w:color w:val="000000"/>
          <w:sz w:val="24"/>
          <w:szCs w:val="24"/>
          <w:lang w:val="pl" w:eastAsia="pl-PL"/>
        </w:rPr>
      </w:pPr>
    </w:p>
    <w:p w14:paraId="551E41DB" w14:textId="77777777" w:rsidR="00977EC4" w:rsidRPr="00977EC4" w:rsidRDefault="00977EC4" w:rsidP="00977EC4">
      <w:pPr>
        <w:tabs>
          <w:tab w:val="left" w:leader="dot" w:pos="8513"/>
        </w:tabs>
        <w:spacing w:after="0" w:line="240" w:lineRule="auto"/>
        <w:ind w:left="5681" w:right="618"/>
        <w:rPr>
          <w:rFonts w:ascii="Times New Roman" w:eastAsia="Segoe UI" w:hAnsi="Times New Roman" w:cs="Times New Roman"/>
          <w:color w:val="000000"/>
          <w:sz w:val="24"/>
          <w:szCs w:val="24"/>
          <w:lang w:val="pl" w:eastAsia="pl-PL"/>
        </w:rPr>
      </w:pPr>
    </w:p>
    <w:p w14:paraId="04D159A3" w14:textId="77777777" w:rsidR="00977EC4" w:rsidRPr="00977EC4" w:rsidRDefault="00977EC4" w:rsidP="00977EC4">
      <w:pPr>
        <w:tabs>
          <w:tab w:val="left" w:leader="dot" w:pos="8513"/>
        </w:tabs>
        <w:spacing w:after="0" w:line="240" w:lineRule="auto"/>
        <w:ind w:left="5681" w:right="618"/>
        <w:rPr>
          <w:rFonts w:ascii="Times New Roman" w:eastAsia="Segoe UI" w:hAnsi="Times New Roman" w:cs="Times New Roman"/>
          <w:color w:val="000000"/>
          <w:sz w:val="24"/>
          <w:szCs w:val="24"/>
          <w:lang w:val="pl" w:eastAsia="pl-PL"/>
        </w:rPr>
      </w:pPr>
    </w:p>
    <w:p w14:paraId="6E6864FB" w14:textId="77777777" w:rsidR="00977EC4" w:rsidRPr="00977EC4" w:rsidRDefault="00977EC4" w:rsidP="00977EC4">
      <w:pPr>
        <w:spacing w:after="120" w:line="240" w:lineRule="auto"/>
        <w:ind w:left="3580"/>
        <w:rPr>
          <w:rFonts w:ascii="Times New Roman" w:eastAsia="Segoe UI" w:hAnsi="Times New Roman" w:cs="Times New Roman"/>
          <w:color w:val="000000"/>
          <w:sz w:val="24"/>
          <w:szCs w:val="24"/>
          <w:lang w:val="pl" w:eastAsia="pl-PL"/>
        </w:rPr>
      </w:pPr>
      <w:r w:rsidRPr="00977EC4">
        <w:rPr>
          <w:rFonts w:ascii="Times New Roman" w:eastAsia="Segoe UI" w:hAnsi="Times New Roman" w:cs="Times New Roman"/>
          <w:color w:val="000000"/>
          <w:sz w:val="24"/>
          <w:szCs w:val="24"/>
          <w:lang w:val="pl" w:eastAsia="pl-PL"/>
        </w:rPr>
        <w:t>UZASADNIENIE</w:t>
      </w:r>
    </w:p>
    <w:p w14:paraId="35F6D5D0" w14:textId="77777777" w:rsidR="00977EC4" w:rsidRPr="00977EC4" w:rsidRDefault="00977EC4" w:rsidP="00977EC4">
      <w:pPr>
        <w:shd w:val="clear" w:color="auto" w:fill="FFFFFF"/>
        <w:spacing w:after="120" w:line="240" w:lineRule="auto"/>
        <w:jc w:val="both"/>
        <w:rPr>
          <w:rFonts w:ascii="Times New Roman" w:eastAsia="Segoe UI" w:hAnsi="Times New Roman" w:cs="Times New Roman"/>
          <w:color w:val="000000"/>
          <w:sz w:val="24"/>
          <w:szCs w:val="24"/>
          <w:lang w:eastAsia="pl-PL"/>
        </w:rPr>
      </w:pPr>
    </w:p>
    <w:p w14:paraId="5428CB74" w14:textId="77E5AFF0" w:rsidR="00977EC4" w:rsidRPr="00977EC4" w:rsidRDefault="00977EC4" w:rsidP="00977EC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7EC4">
        <w:rPr>
          <w:rFonts w:ascii="Times New Roman" w:hAnsi="Times New Roman" w:cs="Times New Roman"/>
          <w:sz w:val="24"/>
          <w:szCs w:val="24"/>
        </w:rPr>
        <w:t xml:space="preserve">W dniu 07.01.2020 r. do Rady Miejskiej w Mrągowie wpłynęła skarga </w:t>
      </w:r>
      <w:r w:rsidR="00472783">
        <w:rPr>
          <w:rFonts w:ascii="Times New Roman" w:hAnsi="Times New Roman" w:cs="Times New Roman"/>
          <w:sz w:val="24"/>
          <w:szCs w:val="24"/>
        </w:rPr>
        <w:t xml:space="preserve">pani K.K. </w:t>
      </w:r>
      <w:r w:rsidRPr="00977EC4">
        <w:rPr>
          <w:rFonts w:ascii="Times New Roman" w:hAnsi="Times New Roman" w:cs="Times New Roman"/>
          <w:sz w:val="24"/>
          <w:szCs w:val="24"/>
        </w:rPr>
        <w:t xml:space="preserve">na Burmistrza Miasta, w której </w:t>
      </w:r>
      <w:bookmarkStart w:id="2" w:name="_Hlk44616778"/>
      <w:r w:rsidRPr="00977EC4">
        <w:rPr>
          <w:rFonts w:ascii="Times New Roman" w:hAnsi="Times New Roman" w:cs="Times New Roman"/>
          <w:sz w:val="24"/>
          <w:szCs w:val="24"/>
        </w:rPr>
        <w:t xml:space="preserve">Skarżąca zarzuca Burmistrzowi niejasne postępowanie wobec podatników i tym samym brak nadzoru nad środkami publicznymi, co skutkuje brakiem gospodarności, rzetelności i legalności. Jednocześnie  zawiadomiła o możliwości celowego umarzania podatku dla spółki Miasteczko </w:t>
      </w:r>
      <w:proofErr w:type="spellStart"/>
      <w:r w:rsidRPr="00977EC4">
        <w:rPr>
          <w:rFonts w:ascii="Times New Roman" w:hAnsi="Times New Roman" w:cs="Times New Roman"/>
          <w:sz w:val="24"/>
          <w:szCs w:val="24"/>
        </w:rPr>
        <w:t>Mrongoville</w:t>
      </w:r>
      <w:proofErr w:type="spellEnd"/>
      <w:r w:rsidRPr="00977EC4">
        <w:rPr>
          <w:rFonts w:ascii="Times New Roman" w:hAnsi="Times New Roman" w:cs="Times New Roman"/>
          <w:sz w:val="24"/>
          <w:szCs w:val="24"/>
        </w:rPr>
        <w:t xml:space="preserve"> w Mrągowie i jego właścicieli</w:t>
      </w:r>
      <w:bookmarkEnd w:id="2"/>
      <w:r w:rsidRPr="00977EC4">
        <w:rPr>
          <w:rFonts w:ascii="Times New Roman" w:hAnsi="Times New Roman" w:cs="Times New Roman"/>
          <w:sz w:val="24"/>
          <w:szCs w:val="24"/>
        </w:rPr>
        <w:t xml:space="preserve">. Ponadto Skarżąca podaje, jakoby nie uzyskała informacji, o którą zwracała się w ramach informacji publicznej.  </w:t>
      </w:r>
    </w:p>
    <w:p w14:paraId="3C1214FB" w14:textId="2194E8E5" w:rsidR="00977EC4" w:rsidRPr="00977EC4" w:rsidRDefault="00977EC4" w:rsidP="00977EC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7EC4">
        <w:rPr>
          <w:rFonts w:ascii="Times New Roman" w:hAnsi="Times New Roman" w:cs="Times New Roman"/>
          <w:sz w:val="24"/>
          <w:szCs w:val="24"/>
        </w:rPr>
        <w:t>Analizując zarzuty należy stwierdzić, że nie znajdują one potwierdzenia. Z przedstawionych wyjaśnień wynika, że w sprawie skarżącej toczą się sprawy przed sądami oraz w Samorządowym Kolegium Odwoławczym w Olsztynie. Procedura udzielania odpowiedzi na zapytania składane do urzędu przez skarżącą w trybie ustawy o dostępie do informacji publicznej odbywała się zgodnie z obowiązującymi przepisami. Ponadto czynności wykonywane przez Organ podatkowy wynikały z przepisów prawa podatkowego oraz narzuconych przez organy odwoławcze dodatkowych zaleceń,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7EC4">
        <w:rPr>
          <w:rFonts w:ascii="Times New Roman" w:hAnsi="Times New Roman" w:cs="Times New Roman"/>
          <w:sz w:val="24"/>
          <w:szCs w:val="24"/>
        </w:rPr>
        <w:t>w celu uzyskania pełnego rozeznania o sytuacji podatnika.</w:t>
      </w:r>
    </w:p>
    <w:p w14:paraId="1CBBB3FB" w14:textId="77777777" w:rsidR="00977EC4" w:rsidRPr="00977EC4" w:rsidRDefault="00977EC4" w:rsidP="00977EC4">
      <w:pPr>
        <w:jc w:val="both"/>
        <w:rPr>
          <w:rFonts w:ascii="Times New Roman" w:hAnsi="Times New Roman" w:cs="Times New Roman"/>
          <w:sz w:val="24"/>
          <w:szCs w:val="24"/>
        </w:rPr>
      </w:pPr>
      <w:r w:rsidRPr="00977EC4">
        <w:rPr>
          <w:rFonts w:ascii="Times New Roman" w:hAnsi="Times New Roman" w:cs="Times New Roman"/>
          <w:sz w:val="24"/>
          <w:szCs w:val="24"/>
        </w:rPr>
        <w:t>Biorąc powyższe pod uwagę należało uznać skargę za bezzasadną.</w:t>
      </w:r>
    </w:p>
    <w:p w14:paraId="242893A6" w14:textId="77777777" w:rsidR="00977EC4" w:rsidRDefault="00977EC4" w:rsidP="00977EC4">
      <w:pPr>
        <w:spacing w:after="0" w:line="240" w:lineRule="auto"/>
        <w:ind w:left="5664"/>
        <w:jc w:val="both"/>
        <w:rPr>
          <w:rFonts w:ascii="Times New Roman" w:eastAsia="Segoe UI" w:hAnsi="Times New Roman" w:cs="Times New Roman"/>
          <w:color w:val="000000"/>
          <w:sz w:val="24"/>
          <w:szCs w:val="24"/>
          <w:lang w:val="pl" w:eastAsia="pl-PL"/>
        </w:rPr>
      </w:pPr>
    </w:p>
    <w:p w14:paraId="0DCADED7" w14:textId="77777777" w:rsidR="00291477" w:rsidRPr="00291477" w:rsidRDefault="00291477" w:rsidP="00291477">
      <w:pPr>
        <w:spacing w:after="0" w:line="240" w:lineRule="auto"/>
        <w:rPr>
          <w:rFonts w:ascii="Times New Roman" w:eastAsia="Segoe UI" w:hAnsi="Times New Roman" w:cs="Times New Roman"/>
          <w:color w:val="000000"/>
          <w:sz w:val="24"/>
          <w:szCs w:val="24"/>
          <w:lang w:val="pl" w:eastAsia="pl-PL"/>
        </w:rPr>
      </w:pPr>
      <w:r w:rsidRPr="00291477">
        <w:rPr>
          <w:rFonts w:ascii="Times New Roman" w:eastAsia="Segoe UI" w:hAnsi="Times New Roman" w:cs="Times New Roman"/>
          <w:color w:val="000000"/>
          <w:sz w:val="24"/>
          <w:szCs w:val="24"/>
          <w:lang w:val="pl" w:eastAsia="pl-PL"/>
        </w:rPr>
        <w:t>Pouczenie:</w:t>
      </w:r>
    </w:p>
    <w:p w14:paraId="11D49305" w14:textId="0C3828FB" w:rsidR="00977EC4" w:rsidRDefault="00291477" w:rsidP="00291477">
      <w:pPr>
        <w:spacing w:after="0" w:line="240" w:lineRule="auto"/>
        <w:jc w:val="both"/>
        <w:rPr>
          <w:rFonts w:ascii="Times New Roman" w:eastAsia="Segoe UI" w:hAnsi="Times New Roman" w:cs="Times New Roman"/>
          <w:color w:val="000000"/>
          <w:sz w:val="24"/>
          <w:szCs w:val="24"/>
          <w:lang w:val="pl" w:eastAsia="pl-PL"/>
        </w:rPr>
      </w:pPr>
      <w:r w:rsidRPr="00291477">
        <w:rPr>
          <w:rFonts w:ascii="Times New Roman" w:eastAsia="Segoe UI" w:hAnsi="Times New Roman" w:cs="Times New Roman"/>
          <w:color w:val="000000"/>
          <w:sz w:val="24"/>
          <w:szCs w:val="24"/>
          <w:lang w:val="pl" w:eastAsia="pl-PL"/>
        </w:rPr>
        <w:t>Zgodnie z treścią art. 239 §1  ustawy z dnia 14 czerwca 1960 r. - kodeks postępowania administracyjnego</w:t>
      </w:r>
      <w:r>
        <w:rPr>
          <w:rFonts w:ascii="Times New Roman" w:eastAsia="Segoe UI" w:hAnsi="Times New Roman" w:cs="Times New Roman"/>
          <w:color w:val="000000"/>
          <w:sz w:val="24"/>
          <w:szCs w:val="24"/>
          <w:lang w:val="pl" w:eastAsia="pl-PL"/>
        </w:rPr>
        <w:t xml:space="preserve"> </w:t>
      </w:r>
      <w:r w:rsidRPr="00291477">
        <w:rPr>
          <w:rFonts w:ascii="Times New Roman" w:eastAsia="Segoe UI" w:hAnsi="Times New Roman" w:cs="Times New Roman"/>
          <w:color w:val="000000"/>
          <w:sz w:val="24"/>
          <w:szCs w:val="24"/>
          <w:lang w:val="pl" w:eastAsia="pl-PL"/>
        </w:rPr>
        <w:t xml:space="preserve">(t.j. </w:t>
      </w:r>
      <w:proofErr w:type="spellStart"/>
      <w:r w:rsidRPr="00291477">
        <w:rPr>
          <w:rFonts w:ascii="Times New Roman" w:eastAsia="Segoe UI" w:hAnsi="Times New Roman" w:cs="Times New Roman"/>
          <w:color w:val="000000"/>
          <w:sz w:val="24"/>
          <w:szCs w:val="24"/>
          <w:lang w:val="pl" w:eastAsia="pl-PL"/>
        </w:rPr>
        <w:t>Dz.U.z</w:t>
      </w:r>
      <w:proofErr w:type="spellEnd"/>
      <w:r w:rsidRPr="00291477">
        <w:rPr>
          <w:rFonts w:ascii="Times New Roman" w:eastAsia="Segoe UI" w:hAnsi="Times New Roman" w:cs="Times New Roman"/>
          <w:color w:val="000000"/>
          <w:sz w:val="24"/>
          <w:szCs w:val="24"/>
          <w:lang w:val="pl" w:eastAsia="pl-PL"/>
        </w:rPr>
        <w:t xml:space="preserve"> 2020 poz. 256 z </w:t>
      </w:r>
      <w:proofErr w:type="spellStart"/>
      <w:r w:rsidRPr="00291477">
        <w:rPr>
          <w:rFonts w:ascii="Times New Roman" w:eastAsia="Segoe UI" w:hAnsi="Times New Roman" w:cs="Times New Roman"/>
          <w:color w:val="000000"/>
          <w:sz w:val="24"/>
          <w:szCs w:val="24"/>
          <w:lang w:val="pl" w:eastAsia="pl-PL"/>
        </w:rPr>
        <w:t>póź</w:t>
      </w:r>
      <w:proofErr w:type="spellEnd"/>
      <w:r w:rsidRPr="00291477">
        <w:rPr>
          <w:rFonts w:ascii="Times New Roman" w:eastAsia="Segoe UI" w:hAnsi="Times New Roman" w:cs="Times New Roman"/>
          <w:color w:val="000000"/>
          <w:sz w:val="24"/>
          <w:szCs w:val="24"/>
          <w:lang w:val="pl" w:eastAsia="pl-PL"/>
        </w:rPr>
        <w:t xml:space="preserve">. </w:t>
      </w:r>
      <w:proofErr w:type="spellStart"/>
      <w:r w:rsidRPr="00291477">
        <w:rPr>
          <w:rFonts w:ascii="Times New Roman" w:eastAsia="Segoe UI" w:hAnsi="Times New Roman" w:cs="Times New Roman"/>
          <w:color w:val="000000"/>
          <w:sz w:val="24"/>
          <w:szCs w:val="24"/>
          <w:lang w:val="pl" w:eastAsia="pl-PL"/>
        </w:rPr>
        <w:t>zm</w:t>
      </w:r>
      <w:proofErr w:type="spellEnd"/>
      <w:r w:rsidRPr="00291477">
        <w:rPr>
          <w:rFonts w:ascii="Times New Roman" w:eastAsia="Segoe UI" w:hAnsi="Times New Roman" w:cs="Times New Roman"/>
          <w:color w:val="000000"/>
          <w:sz w:val="24"/>
          <w:szCs w:val="24"/>
          <w:lang w:val="pl" w:eastAsia="pl-PL"/>
        </w:rPr>
        <w:t>) - w przypadku gdy skarga, w wyniku jej rozpatrzenia, została uznana za bezzasadną i jej bezzasadność wykazano w odpowiedzi na skargę, a skarżący ponowił skargę bez wskazania nowych okoliczności - organ właściwy do jej rozpatrzenia może podtrzymać swoje poprzednie stanowisko z odpowiednią adnotacją w aktach sprawy</w:t>
      </w:r>
      <w:r>
        <w:rPr>
          <w:rFonts w:ascii="Times New Roman" w:eastAsia="Segoe UI" w:hAnsi="Times New Roman" w:cs="Times New Roman"/>
          <w:color w:val="000000"/>
          <w:sz w:val="24"/>
          <w:szCs w:val="24"/>
          <w:lang w:val="pl" w:eastAsia="pl-PL"/>
        </w:rPr>
        <w:t xml:space="preserve"> </w:t>
      </w:r>
      <w:r w:rsidRPr="00291477">
        <w:rPr>
          <w:rFonts w:ascii="Times New Roman" w:eastAsia="Segoe UI" w:hAnsi="Times New Roman" w:cs="Times New Roman"/>
          <w:color w:val="000000"/>
          <w:sz w:val="24"/>
          <w:szCs w:val="24"/>
          <w:lang w:val="pl" w:eastAsia="pl-PL"/>
        </w:rPr>
        <w:t>- bez zawiadamiania skarżącego.</w:t>
      </w:r>
    </w:p>
    <w:p w14:paraId="0CF0F01C" w14:textId="77777777" w:rsidR="00977EC4" w:rsidRDefault="00977EC4" w:rsidP="00977EC4">
      <w:pPr>
        <w:spacing w:after="0" w:line="240" w:lineRule="auto"/>
        <w:ind w:left="5664"/>
        <w:jc w:val="both"/>
        <w:rPr>
          <w:rFonts w:ascii="Times New Roman" w:eastAsia="Segoe UI" w:hAnsi="Times New Roman" w:cs="Times New Roman"/>
          <w:color w:val="000000"/>
          <w:sz w:val="24"/>
          <w:szCs w:val="24"/>
          <w:lang w:val="pl" w:eastAsia="pl-PL"/>
        </w:rPr>
      </w:pPr>
    </w:p>
    <w:p w14:paraId="0CC5D16E" w14:textId="77777777" w:rsidR="00977EC4" w:rsidRDefault="00977EC4" w:rsidP="00977EC4">
      <w:pPr>
        <w:spacing w:after="0" w:line="240" w:lineRule="auto"/>
        <w:ind w:left="5664"/>
        <w:jc w:val="both"/>
        <w:rPr>
          <w:rFonts w:ascii="Times New Roman" w:eastAsia="Segoe UI" w:hAnsi="Times New Roman" w:cs="Times New Roman"/>
          <w:color w:val="000000"/>
          <w:sz w:val="24"/>
          <w:szCs w:val="24"/>
          <w:lang w:val="pl" w:eastAsia="pl-PL"/>
        </w:rPr>
      </w:pPr>
    </w:p>
    <w:p w14:paraId="2AD9DFD9" w14:textId="1238168D" w:rsidR="00977EC4" w:rsidRPr="00977EC4" w:rsidRDefault="00977EC4" w:rsidP="00977EC4">
      <w:pPr>
        <w:spacing w:after="0" w:line="240" w:lineRule="auto"/>
        <w:ind w:left="5664"/>
        <w:jc w:val="both"/>
        <w:rPr>
          <w:rFonts w:ascii="Times New Roman" w:eastAsia="Segoe UI" w:hAnsi="Times New Roman" w:cs="Times New Roman"/>
          <w:color w:val="000000"/>
          <w:sz w:val="24"/>
          <w:szCs w:val="24"/>
          <w:lang w:val="pl" w:eastAsia="pl-PL"/>
        </w:rPr>
      </w:pPr>
      <w:r w:rsidRPr="00977EC4">
        <w:rPr>
          <w:rFonts w:ascii="Times New Roman" w:eastAsia="Segoe UI" w:hAnsi="Times New Roman" w:cs="Times New Roman"/>
          <w:color w:val="000000"/>
          <w:sz w:val="24"/>
          <w:szCs w:val="24"/>
          <w:lang w:val="pl" w:eastAsia="pl-PL"/>
        </w:rPr>
        <w:t xml:space="preserve">Przewodniczący Komisji </w:t>
      </w:r>
    </w:p>
    <w:p w14:paraId="036D3F0F" w14:textId="77777777" w:rsidR="00977EC4" w:rsidRPr="00977EC4" w:rsidRDefault="00977EC4" w:rsidP="00977EC4">
      <w:pPr>
        <w:spacing w:after="0" w:line="240" w:lineRule="auto"/>
        <w:ind w:firstLine="697"/>
        <w:jc w:val="both"/>
        <w:rPr>
          <w:rFonts w:ascii="Times New Roman" w:eastAsia="Segoe UI" w:hAnsi="Times New Roman" w:cs="Times New Roman"/>
          <w:color w:val="000000"/>
          <w:sz w:val="24"/>
          <w:szCs w:val="24"/>
          <w:lang w:val="pl" w:eastAsia="pl-PL"/>
        </w:rPr>
      </w:pPr>
      <w:r w:rsidRPr="00977EC4">
        <w:rPr>
          <w:rFonts w:ascii="Times New Roman" w:eastAsia="Segoe UI" w:hAnsi="Times New Roman" w:cs="Times New Roman"/>
          <w:color w:val="000000"/>
          <w:sz w:val="24"/>
          <w:szCs w:val="24"/>
          <w:lang w:val="pl" w:eastAsia="pl-PL"/>
        </w:rPr>
        <w:tab/>
      </w:r>
      <w:r w:rsidRPr="00977EC4">
        <w:rPr>
          <w:rFonts w:ascii="Times New Roman" w:eastAsia="Segoe UI" w:hAnsi="Times New Roman" w:cs="Times New Roman"/>
          <w:color w:val="000000"/>
          <w:sz w:val="24"/>
          <w:szCs w:val="24"/>
          <w:lang w:val="pl" w:eastAsia="pl-PL"/>
        </w:rPr>
        <w:tab/>
      </w:r>
      <w:r w:rsidRPr="00977EC4">
        <w:rPr>
          <w:rFonts w:ascii="Times New Roman" w:eastAsia="Segoe UI" w:hAnsi="Times New Roman" w:cs="Times New Roman"/>
          <w:color w:val="000000"/>
          <w:sz w:val="24"/>
          <w:szCs w:val="24"/>
          <w:lang w:val="pl" w:eastAsia="pl-PL"/>
        </w:rPr>
        <w:tab/>
      </w:r>
      <w:r w:rsidRPr="00977EC4">
        <w:rPr>
          <w:rFonts w:ascii="Times New Roman" w:eastAsia="Segoe UI" w:hAnsi="Times New Roman" w:cs="Times New Roman"/>
          <w:color w:val="000000"/>
          <w:sz w:val="24"/>
          <w:szCs w:val="24"/>
          <w:lang w:val="pl" w:eastAsia="pl-PL"/>
        </w:rPr>
        <w:tab/>
      </w:r>
      <w:r w:rsidRPr="00977EC4">
        <w:rPr>
          <w:rFonts w:ascii="Times New Roman" w:eastAsia="Segoe UI" w:hAnsi="Times New Roman" w:cs="Times New Roman"/>
          <w:color w:val="000000"/>
          <w:sz w:val="24"/>
          <w:szCs w:val="24"/>
          <w:lang w:val="pl" w:eastAsia="pl-PL"/>
        </w:rPr>
        <w:tab/>
      </w:r>
      <w:r w:rsidRPr="00977EC4">
        <w:rPr>
          <w:rFonts w:ascii="Times New Roman" w:eastAsia="Segoe UI" w:hAnsi="Times New Roman" w:cs="Times New Roman"/>
          <w:color w:val="000000"/>
          <w:sz w:val="24"/>
          <w:szCs w:val="24"/>
          <w:lang w:val="pl" w:eastAsia="pl-PL"/>
        </w:rPr>
        <w:tab/>
      </w:r>
      <w:r w:rsidRPr="00977EC4">
        <w:rPr>
          <w:rFonts w:ascii="Times New Roman" w:eastAsia="Segoe UI" w:hAnsi="Times New Roman" w:cs="Times New Roman"/>
          <w:color w:val="000000"/>
          <w:sz w:val="24"/>
          <w:szCs w:val="24"/>
          <w:lang w:val="pl" w:eastAsia="pl-PL"/>
        </w:rPr>
        <w:tab/>
      </w:r>
      <w:r w:rsidRPr="00977EC4">
        <w:rPr>
          <w:rFonts w:ascii="Times New Roman" w:eastAsia="Segoe UI" w:hAnsi="Times New Roman" w:cs="Times New Roman"/>
          <w:color w:val="000000"/>
          <w:sz w:val="24"/>
          <w:szCs w:val="24"/>
          <w:lang w:val="pl" w:eastAsia="pl-PL"/>
        </w:rPr>
        <w:tab/>
        <w:t xml:space="preserve">Skarg, Wniosków i Petycji </w:t>
      </w:r>
    </w:p>
    <w:p w14:paraId="1118D0E8" w14:textId="77777777" w:rsidR="00977EC4" w:rsidRPr="00977EC4" w:rsidRDefault="00977EC4" w:rsidP="00977EC4">
      <w:pPr>
        <w:spacing w:after="0" w:line="240" w:lineRule="auto"/>
        <w:ind w:firstLine="697"/>
        <w:jc w:val="both"/>
        <w:rPr>
          <w:rFonts w:ascii="Times New Roman" w:eastAsia="Segoe UI" w:hAnsi="Times New Roman" w:cs="Times New Roman"/>
          <w:color w:val="000000"/>
          <w:sz w:val="24"/>
          <w:szCs w:val="24"/>
          <w:lang w:val="pl" w:eastAsia="pl-PL"/>
        </w:rPr>
      </w:pPr>
      <w:r w:rsidRPr="00977EC4">
        <w:rPr>
          <w:rFonts w:ascii="Times New Roman" w:eastAsia="Segoe UI" w:hAnsi="Times New Roman" w:cs="Times New Roman"/>
          <w:color w:val="000000"/>
          <w:sz w:val="24"/>
          <w:szCs w:val="24"/>
          <w:lang w:val="pl" w:eastAsia="pl-PL"/>
        </w:rPr>
        <w:tab/>
      </w:r>
      <w:r w:rsidRPr="00977EC4">
        <w:rPr>
          <w:rFonts w:ascii="Times New Roman" w:eastAsia="Segoe UI" w:hAnsi="Times New Roman" w:cs="Times New Roman"/>
          <w:color w:val="000000"/>
          <w:sz w:val="24"/>
          <w:szCs w:val="24"/>
          <w:lang w:val="pl" w:eastAsia="pl-PL"/>
        </w:rPr>
        <w:tab/>
      </w:r>
      <w:r w:rsidRPr="00977EC4">
        <w:rPr>
          <w:rFonts w:ascii="Times New Roman" w:eastAsia="Segoe UI" w:hAnsi="Times New Roman" w:cs="Times New Roman"/>
          <w:color w:val="000000"/>
          <w:sz w:val="24"/>
          <w:szCs w:val="24"/>
          <w:lang w:val="pl" w:eastAsia="pl-PL"/>
        </w:rPr>
        <w:tab/>
      </w:r>
      <w:r w:rsidRPr="00977EC4">
        <w:rPr>
          <w:rFonts w:ascii="Times New Roman" w:eastAsia="Segoe UI" w:hAnsi="Times New Roman" w:cs="Times New Roman"/>
          <w:color w:val="000000"/>
          <w:sz w:val="24"/>
          <w:szCs w:val="24"/>
          <w:lang w:val="pl" w:eastAsia="pl-PL"/>
        </w:rPr>
        <w:tab/>
      </w:r>
      <w:r w:rsidRPr="00977EC4">
        <w:rPr>
          <w:rFonts w:ascii="Times New Roman" w:eastAsia="Segoe UI" w:hAnsi="Times New Roman" w:cs="Times New Roman"/>
          <w:color w:val="000000"/>
          <w:sz w:val="24"/>
          <w:szCs w:val="24"/>
          <w:lang w:val="pl" w:eastAsia="pl-PL"/>
        </w:rPr>
        <w:tab/>
      </w:r>
      <w:r w:rsidRPr="00977EC4">
        <w:rPr>
          <w:rFonts w:ascii="Times New Roman" w:eastAsia="Segoe UI" w:hAnsi="Times New Roman" w:cs="Times New Roman"/>
          <w:color w:val="000000"/>
          <w:sz w:val="24"/>
          <w:szCs w:val="24"/>
          <w:lang w:val="pl" w:eastAsia="pl-PL"/>
        </w:rPr>
        <w:tab/>
      </w:r>
      <w:r w:rsidRPr="00977EC4">
        <w:rPr>
          <w:rFonts w:ascii="Times New Roman" w:eastAsia="Segoe UI" w:hAnsi="Times New Roman" w:cs="Times New Roman"/>
          <w:color w:val="000000"/>
          <w:sz w:val="24"/>
          <w:szCs w:val="24"/>
          <w:lang w:val="pl" w:eastAsia="pl-PL"/>
        </w:rPr>
        <w:tab/>
      </w:r>
      <w:r w:rsidRPr="00977EC4">
        <w:rPr>
          <w:rFonts w:ascii="Times New Roman" w:eastAsia="Segoe UI" w:hAnsi="Times New Roman" w:cs="Times New Roman"/>
          <w:color w:val="000000"/>
          <w:sz w:val="24"/>
          <w:szCs w:val="24"/>
          <w:lang w:val="pl" w:eastAsia="pl-PL"/>
        </w:rPr>
        <w:tab/>
        <w:t xml:space="preserve">     </w:t>
      </w:r>
    </w:p>
    <w:p w14:paraId="00131F70" w14:textId="77777777" w:rsidR="00977EC4" w:rsidRPr="00977EC4" w:rsidRDefault="00977EC4" w:rsidP="00977EC4">
      <w:pPr>
        <w:spacing w:after="0" w:line="240" w:lineRule="auto"/>
        <w:ind w:left="4956" w:firstLine="708"/>
        <w:jc w:val="both"/>
        <w:rPr>
          <w:rFonts w:ascii="Times New Roman" w:eastAsia="Segoe UI" w:hAnsi="Times New Roman" w:cs="Times New Roman"/>
          <w:color w:val="000000"/>
          <w:sz w:val="24"/>
          <w:szCs w:val="24"/>
          <w:lang w:val="pl" w:eastAsia="pl-PL"/>
        </w:rPr>
      </w:pPr>
      <w:r w:rsidRPr="00977EC4">
        <w:rPr>
          <w:rFonts w:ascii="Times New Roman" w:eastAsia="Segoe UI" w:hAnsi="Times New Roman" w:cs="Times New Roman"/>
          <w:color w:val="000000"/>
          <w:sz w:val="24"/>
          <w:szCs w:val="24"/>
          <w:lang w:val="pl" w:eastAsia="pl-PL"/>
        </w:rPr>
        <w:t xml:space="preserve">       Grzegorz Parda</w:t>
      </w:r>
    </w:p>
    <w:p w14:paraId="51B4B34E" w14:textId="77777777" w:rsidR="00977EC4" w:rsidRDefault="00977EC4"/>
    <w:sectPr w:rsidR="00977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545"/>
    <w:rsid w:val="001C2CCC"/>
    <w:rsid w:val="00291477"/>
    <w:rsid w:val="0041112E"/>
    <w:rsid w:val="00472783"/>
    <w:rsid w:val="006539E1"/>
    <w:rsid w:val="008F5545"/>
    <w:rsid w:val="00977EC4"/>
    <w:rsid w:val="00BD35BE"/>
    <w:rsid w:val="00D87DFB"/>
    <w:rsid w:val="00F157F1"/>
    <w:rsid w:val="00F9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2A4BF"/>
  <w15:chartTrackingRefBased/>
  <w15:docId w15:val="{17244FA5-2C09-4F5E-9DBB-E49C549B9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8F5545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F5545"/>
    <w:pPr>
      <w:shd w:val="clear" w:color="auto" w:fill="FFFFFF"/>
      <w:spacing w:after="0" w:line="450" w:lineRule="exact"/>
    </w:pPr>
    <w:rPr>
      <w:rFonts w:ascii="Segoe UI" w:eastAsia="Segoe UI" w:hAnsi="Segoe UI" w:cs="Segoe UI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444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Parda</dc:creator>
  <cp:keywords/>
  <dc:description/>
  <cp:lastModifiedBy>Małgorzata Tomaszewska</cp:lastModifiedBy>
  <cp:revision>7</cp:revision>
  <dcterms:created xsi:type="dcterms:W3CDTF">2020-07-02T19:03:00Z</dcterms:created>
  <dcterms:modified xsi:type="dcterms:W3CDTF">2020-07-13T10:10:00Z</dcterms:modified>
</cp:coreProperties>
</file>