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0C" w:rsidRPr="00EA1B0C" w:rsidRDefault="00EA1B0C" w:rsidP="00EA1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B0C">
        <w:rPr>
          <w:rFonts w:ascii="Times New Roman" w:hAnsi="Times New Roman" w:cs="Times New Roman"/>
          <w:b/>
          <w:sz w:val="28"/>
          <w:szCs w:val="28"/>
        </w:rPr>
        <w:t>UCHWAŁA Nr XXIII/16/2020</w:t>
      </w:r>
    </w:p>
    <w:p w:rsidR="00EA1B0C" w:rsidRPr="00EA1B0C" w:rsidRDefault="00EA1B0C" w:rsidP="00EA1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B0C">
        <w:rPr>
          <w:rFonts w:ascii="Times New Roman" w:hAnsi="Times New Roman" w:cs="Times New Roman"/>
          <w:b/>
          <w:sz w:val="28"/>
          <w:szCs w:val="28"/>
        </w:rPr>
        <w:t>Rady Miejskiej w Mrągowie</w:t>
      </w:r>
    </w:p>
    <w:p w:rsidR="004B1BBB" w:rsidRDefault="00EA1B0C" w:rsidP="00EA1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B0C">
        <w:rPr>
          <w:rFonts w:ascii="Times New Roman" w:hAnsi="Times New Roman" w:cs="Times New Roman"/>
          <w:b/>
          <w:sz w:val="28"/>
          <w:szCs w:val="28"/>
        </w:rPr>
        <w:t xml:space="preserve">z </w:t>
      </w:r>
      <w:r w:rsidRPr="00EA1B0C">
        <w:rPr>
          <w:rFonts w:ascii="Times New Roman" w:hAnsi="Times New Roman" w:cs="Times New Roman"/>
          <w:b/>
          <w:sz w:val="28"/>
          <w:szCs w:val="28"/>
        </w:rPr>
        <w:t>dnia</w:t>
      </w:r>
      <w:r w:rsidRPr="00EA1B0C">
        <w:rPr>
          <w:rFonts w:ascii="Times New Roman" w:hAnsi="Times New Roman" w:cs="Times New Roman"/>
          <w:b/>
          <w:sz w:val="28"/>
          <w:szCs w:val="28"/>
        </w:rPr>
        <w:t xml:space="preserve"> 25 czerwca 2020 roku</w:t>
      </w:r>
    </w:p>
    <w:p w:rsidR="00EA1B0C" w:rsidRDefault="00EA1B0C" w:rsidP="00EA1B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B0C" w:rsidRDefault="00EA1B0C" w:rsidP="00EA1B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B0C">
        <w:rPr>
          <w:rFonts w:ascii="Times New Roman" w:hAnsi="Times New Roman" w:cs="Times New Roman"/>
          <w:sz w:val="28"/>
          <w:szCs w:val="28"/>
        </w:rPr>
        <w:t>w sprawie:</w:t>
      </w:r>
      <w:r w:rsidRPr="00EA1B0C">
        <w:rPr>
          <w:rFonts w:ascii="Times New Roman" w:hAnsi="Times New Roman" w:cs="Times New Roman"/>
          <w:b/>
          <w:sz w:val="28"/>
          <w:szCs w:val="28"/>
        </w:rPr>
        <w:t xml:space="preserve"> rozwiązania Straży Miejskiej w Mrągowie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A1B0C" w:rsidRDefault="00EA1B0C" w:rsidP="00EA1B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B0C" w:rsidRPr="00EA1B0C" w:rsidRDefault="00EA1B0C" w:rsidP="00EA1B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B0C"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</w:t>
      </w:r>
      <w:proofErr w:type="spellStart"/>
      <w:r w:rsidRPr="00EA1B0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A1B0C">
        <w:rPr>
          <w:rFonts w:ascii="Times New Roman" w:hAnsi="Times New Roman" w:cs="Times New Roman"/>
          <w:sz w:val="24"/>
          <w:szCs w:val="24"/>
        </w:rPr>
        <w:t>. Dz. U. z 2020r. poz. 713) oraz art. 4 ustawy z dnia 29 sierpnia 1997 r. o strażach gminnych (</w:t>
      </w:r>
      <w:proofErr w:type="spellStart"/>
      <w:r w:rsidRPr="00EA1B0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A1B0C">
        <w:rPr>
          <w:rFonts w:ascii="Times New Roman" w:hAnsi="Times New Roman" w:cs="Times New Roman"/>
          <w:sz w:val="24"/>
          <w:szCs w:val="24"/>
        </w:rPr>
        <w:t>. Dz. U. z 2019r., poz. 1795), po zasięgnięciu opinii Wojewódzkiego Komendanta Policji w Olsztynie,</w:t>
      </w:r>
      <w:r w:rsidR="00950845">
        <w:rPr>
          <w:rFonts w:ascii="Times New Roman" w:hAnsi="Times New Roman" w:cs="Times New Roman"/>
          <w:sz w:val="24"/>
          <w:szCs w:val="24"/>
        </w:rPr>
        <w:t xml:space="preserve"> Rada Miejska w Mrągowie</w:t>
      </w:r>
      <w:bookmarkStart w:id="0" w:name="_GoBack"/>
      <w:bookmarkEnd w:id="0"/>
      <w:r w:rsidR="00950845">
        <w:rPr>
          <w:rFonts w:ascii="Times New Roman" w:hAnsi="Times New Roman" w:cs="Times New Roman"/>
          <w:sz w:val="24"/>
          <w:szCs w:val="24"/>
        </w:rPr>
        <w:t xml:space="preserve"> </w:t>
      </w:r>
      <w:r w:rsidRPr="00EA1B0C"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:rsidR="00950845" w:rsidRDefault="00950845" w:rsidP="00EA1B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B0C" w:rsidRPr="00EA1B0C" w:rsidRDefault="00EA1B0C" w:rsidP="00EA1B0C">
      <w:pPr>
        <w:jc w:val="both"/>
        <w:rPr>
          <w:rFonts w:ascii="Times New Roman" w:hAnsi="Times New Roman" w:cs="Times New Roman"/>
          <w:sz w:val="24"/>
          <w:szCs w:val="24"/>
        </w:rPr>
      </w:pPr>
      <w:r w:rsidRPr="00950845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EA1B0C">
        <w:rPr>
          <w:rFonts w:ascii="Times New Roman" w:hAnsi="Times New Roman" w:cs="Times New Roman"/>
          <w:sz w:val="24"/>
          <w:szCs w:val="24"/>
        </w:rPr>
        <w:t>1. Rozwiązuje się Straż Miejską w Mrągowie funkcjonującą w strukturze Urzędu Miejskiego w Mrągowie.</w:t>
      </w:r>
    </w:p>
    <w:p w:rsidR="00EA1B0C" w:rsidRPr="00EA1B0C" w:rsidRDefault="00EA1B0C" w:rsidP="00EA1B0C">
      <w:pPr>
        <w:jc w:val="both"/>
        <w:rPr>
          <w:rFonts w:ascii="Times New Roman" w:hAnsi="Times New Roman" w:cs="Times New Roman"/>
          <w:sz w:val="24"/>
          <w:szCs w:val="24"/>
        </w:rPr>
      </w:pPr>
      <w:r w:rsidRPr="00EA1B0C">
        <w:rPr>
          <w:rFonts w:ascii="Times New Roman" w:hAnsi="Times New Roman" w:cs="Times New Roman"/>
          <w:sz w:val="24"/>
          <w:szCs w:val="24"/>
        </w:rPr>
        <w:t>2.</w:t>
      </w:r>
      <w:r w:rsidR="00F565C2">
        <w:rPr>
          <w:rFonts w:ascii="Times New Roman" w:hAnsi="Times New Roman" w:cs="Times New Roman"/>
          <w:sz w:val="24"/>
          <w:szCs w:val="24"/>
        </w:rPr>
        <w:t xml:space="preserve"> </w:t>
      </w:r>
      <w:r w:rsidRPr="00EA1B0C">
        <w:rPr>
          <w:rFonts w:ascii="Times New Roman" w:hAnsi="Times New Roman" w:cs="Times New Roman"/>
          <w:sz w:val="24"/>
          <w:szCs w:val="24"/>
        </w:rPr>
        <w:t>Termin rozpoczęcia likwidacji ustala się na dzień wejścia w życie niniejszej uchwały.</w:t>
      </w:r>
    </w:p>
    <w:p w:rsidR="00EA1B0C" w:rsidRPr="00EA1B0C" w:rsidRDefault="00EA1B0C" w:rsidP="00EA1B0C">
      <w:pPr>
        <w:jc w:val="both"/>
        <w:rPr>
          <w:rFonts w:ascii="Times New Roman" w:hAnsi="Times New Roman" w:cs="Times New Roman"/>
          <w:sz w:val="24"/>
          <w:szCs w:val="24"/>
        </w:rPr>
      </w:pPr>
      <w:r w:rsidRPr="00EA1B0C">
        <w:rPr>
          <w:rFonts w:ascii="Times New Roman" w:hAnsi="Times New Roman" w:cs="Times New Roman"/>
          <w:sz w:val="24"/>
          <w:szCs w:val="24"/>
        </w:rPr>
        <w:t>3.</w:t>
      </w:r>
      <w:r w:rsidR="00F565C2">
        <w:rPr>
          <w:rFonts w:ascii="Times New Roman" w:hAnsi="Times New Roman" w:cs="Times New Roman"/>
          <w:sz w:val="24"/>
          <w:szCs w:val="24"/>
        </w:rPr>
        <w:t xml:space="preserve"> </w:t>
      </w:r>
      <w:r w:rsidRPr="00EA1B0C">
        <w:rPr>
          <w:rFonts w:ascii="Times New Roman" w:hAnsi="Times New Roman" w:cs="Times New Roman"/>
          <w:sz w:val="24"/>
          <w:szCs w:val="24"/>
        </w:rPr>
        <w:t xml:space="preserve">Termin zakończenia likwidacji ustala się na dzień 31 </w:t>
      </w:r>
      <w:r w:rsidR="00F565C2">
        <w:rPr>
          <w:rFonts w:ascii="Times New Roman" w:hAnsi="Times New Roman" w:cs="Times New Roman"/>
          <w:sz w:val="24"/>
          <w:szCs w:val="24"/>
        </w:rPr>
        <w:t xml:space="preserve">sierpnia </w:t>
      </w:r>
      <w:r w:rsidRPr="00EA1B0C">
        <w:rPr>
          <w:rFonts w:ascii="Times New Roman" w:hAnsi="Times New Roman" w:cs="Times New Roman"/>
          <w:sz w:val="24"/>
          <w:szCs w:val="24"/>
        </w:rPr>
        <w:t xml:space="preserve"> 2020r.</w:t>
      </w:r>
    </w:p>
    <w:p w:rsidR="00F565C2" w:rsidRDefault="00EA1B0C" w:rsidP="00EA1B0C">
      <w:pPr>
        <w:jc w:val="both"/>
        <w:rPr>
          <w:rFonts w:ascii="Times New Roman" w:hAnsi="Times New Roman" w:cs="Times New Roman"/>
          <w:sz w:val="24"/>
          <w:szCs w:val="24"/>
        </w:rPr>
      </w:pPr>
      <w:r w:rsidRPr="00950845">
        <w:rPr>
          <w:rFonts w:ascii="Times New Roman" w:hAnsi="Times New Roman" w:cs="Times New Roman"/>
          <w:b/>
          <w:sz w:val="24"/>
          <w:szCs w:val="24"/>
        </w:rPr>
        <w:t>§ 2.</w:t>
      </w:r>
      <w:r w:rsidRPr="00EA1B0C">
        <w:rPr>
          <w:rFonts w:ascii="Times New Roman" w:hAnsi="Times New Roman" w:cs="Times New Roman"/>
          <w:sz w:val="24"/>
          <w:szCs w:val="24"/>
        </w:rPr>
        <w:t xml:space="preserve"> Wykonanie uchwały powierza się Burmistrzowi Miasta Mrągowa. </w:t>
      </w:r>
    </w:p>
    <w:p w:rsidR="00EA1B0C" w:rsidRPr="00EA1B0C" w:rsidRDefault="00EA1B0C" w:rsidP="00EA1B0C">
      <w:pPr>
        <w:jc w:val="both"/>
        <w:rPr>
          <w:rFonts w:ascii="Times New Roman" w:hAnsi="Times New Roman" w:cs="Times New Roman"/>
          <w:sz w:val="24"/>
          <w:szCs w:val="24"/>
        </w:rPr>
      </w:pPr>
      <w:r w:rsidRPr="00950845">
        <w:rPr>
          <w:rFonts w:ascii="Times New Roman" w:hAnsi="Times New Roman" w:cs="Times New Roman"/>
          <w:b/>
          <w:sz w:val="24"/>
          <w:szCs w:val="24"/>
        </w:rPr>
        <w:t>§ 3.</w:t>
      </w:r>
      <w:r w:rsidRPr="00EA1B0C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F565C2" w:rsidRDefault="00F565C2" w:rsidP="00EA1B0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65C2" w:rsidRDefault="00F565C2" w:rsidP="00EA1B0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1B0C" w:rsidRPr="00F565C2" w:rsidRDefault="00EA1B0C" w:rsidP="00F565C2">
      <w:pPr>
        <w:ind w:left="424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65C2">
        <w:rPr>
          <w:rFonts w:ascii="Times New Roman" w:hAnsi="Times New Roman" w:cs="Times New Roman"/>
          <w:b/>
          <w:sz w:val="26"/>
          <w:szCs w:val="26"/>
        </w:rPr>
        <w:t>Przewodniczący Rady Miejskiej</w:t>
      </w:r>
    </w:p>
    <w:p w:rsidR="00EA1B0C" w:rsidRPr="00F565C2" w:rsidRDefault="00EA1B0C" w:rsidP="00F565C2">
      <w:pPr>
        <w:ind w:left="4956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65C2">
        <w:rPr>
          <w:rFonts w:ascii="Times New Roman" w:hAnsi="Times New Roman" w:cs="Times New Roman"/>
          <w:b/>
          <w:sz w:val="26"/>
          <w:szCs w:val="26"/>
        </w:rPr>
        <w:t xml:space="preserve">Henryk </w:t>
      </w:r>
      <w:proofErr w:type="spellStart"/>
      <w:r w:rsidRPr="00F565C2">
        <w:rPr>
          <w:rFonts w:ascii="Times New Roman" w:hAnsi="Times New Roman" w:cs="Times New Roman"/>
          <w:b/>
          <w:sz w:val="26"/>
          <w:szCs w:val="26"/>
        </w:rPr>
        <w:t>Nikonor</w:t>
      </w:r>
      <w:proofErr w:type="spellEnd"/>
    </w:p>
    <w:sectPr w:rsidR="00EA1B0C" w:rsidRPr="00F5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66"/>
    <w:rsid w:val="004B1BBB"/>
    <w:rsid w:val="00950845"/>
    <w:rsid w:val="00E70566"/>
    <w:rsid w:val="00EA1B0C"/>
    <w:rsid w:val="00F5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0E49"/>
  <w15:chartTrackingRefBased/>
  <w15:docId w15:val="{AA28520F-64E0-43A9-B307-6D8BCA6F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2</cp:revision>
  <dcterms:created xsi:type="dcterms:W3CDTF">2020-06-30T06:53:00Z</dcterms:created>
  <dcterms:modified xsi:type="dcterms:W3CDTF">2020-06-30T06:57:00Z</dcterms:modified>
</cp:coreProperties>
</file>