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47BE4" w14:textId="79E6E889" w:rsidR="007F03B0" w:rsidRPr="00D172E7" w:rsidRDefault="004C3094" w:rsidP="00D172E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Nr 111</w:t>
      </w:r>
      <w:bookmarkStart w:id="0" w:name="_GoBack"/>
      <w:bookmarkEnd w:id="0"/>
      <w:r w:rsidR="0039395D" w:rsidRPr="00D172E7">
        <w:rPr>
          <w:rFonts w:ascii="Times New Roman" w:hAnsi="Times New Roman" w:cs="Times New Roman"/>
          <w:sz w:val="24"/>
          <w:szCs w:val="24"/>
        </w:rPr>
        <w:t>/201</w:t>
      </w:r>
      <w:r w:rsidR="00113D28" w:rsidRPr="00D172E7">
        <w:rPr>
          <w:rFonts w:ascii="Times New Roman" w:hAnsi="Times New Roman" w:cs="Times New Roman"/>
          <w:sz w:val="24"/>
          <w:szCs w:val="24"/>
        </w:rPr>
        <w:t>9</w:t>
      </w:r>
    </w:p>
    <w:p w14:paraId="69A1CFD7" w14:textId="4B765519" w:rsidR="0039395D" w:rsidRPr="00D172E7" w:rsidRDefault="003A567B" w:rsidP="00D172E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72E7">
        <w:rPr>
          <w:rFonts w:ascii="Times New Roman" w:hAnsi="Times New Roman" w:cs="Times New Roman"/>
          <w:sz w:val="24"/>
          <w:szCs w:val="24"/>
        </w:rPr>
        <w:t>Burmistrza Miasta Mrągowo</w:t>
      </w:r>
    </w:p>
    <w:p w14:paraId="02706407" w14:textId="65E4A87B" w:rsidR="0039395D" w:rsidRPr="00D172E7" w:rsidRDefault="00113D28" w:rsidP="00D172E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72E7">
        <w:rPr>
          <w:rFonts w:ascii="Times New Roman" w:hAnsi="Times New Roman" w:cs="Times New Roman"/>
          <w:sz w:val="24"/>
          <w:szCs w:val="24"/>
        </w:rPr>
        <w:t>z</w:t>
      </w:r>
      <w:r w:rsidR="00D172E7">
        <w:rPr>
          <w:rFonts w:ascii="Times New Roman" w:hAnsi="Times New Roman" w:cs="Times New Roman"/>
          <w:sz w:val="24"/>
          <w:szCs w:val="24"/>
        </w:rPr>
        <w:t xml:space="preserve"> dnia 4 listopada 2019 r.</w:t>
      </w:r>
    </w:p>
    <w:p w14:paraId="3C95DA34" w14:textId="77777777" w:rsidR="003A567B" w:rsidRPr="00D172E7" w:rsidRDefault="003A567B" w:rsidP="00D172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0FCEA" w14:textId="2E49309C" w:rsidR="0039395D" w:rsidRPr="00D172E7" w:rsidRDefault="0039395D" w:rsidP="00D172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2E7">
        <w:rPr>
          <w:rFonts w:ascii="Times New Roman" w:hAnsi="Times New Roman" w:cs="Times New Roman"/>
          <w:sz w:val="24"/>
          <w:szCs w:val="24"/>
        </w:rPr>
        <w:t>w sprawie</w:t>
      </w:r>
      <w:r w:rsidR="00113D28" w:rsidRPr="00D172E7">
        <w:rPr>
          <w:rFonts w:ascii="Times New Roman" w:hAnsi="Times New Roman" w:cs="Times New Roman"/>
          <w:sz w:val="24"/>
          <w:szCs w:val="24"/>
        </w:rPr>
        <w:t xml:space="preserve"> p</w:t>
      </w:r>
      <w:r w:rsidR="003A567B" w:rsidRPr="00D172E7">
        <w:rPr>
          <w:rFonts w:ascii="Times New Roman" w:hAnsi="Times New Roman" w:cs="Times New Roman"/>
          <w:sz w:val="24"/>
          <w:szCs w:val="24"/>
        </w:rPr>
        <w:t>owierzenia</w:t>
      </w:r>
      <w:r w:rsidR="00113D28" w:rsidRPr="00D172E7">
        <w:rPr>
          <w:rFonts w:ascii="Times New Roman" w:hAnsi="Times New Roman" w:cs="Times New Roman"/>
          <w:sz w:val="24"/>
          <w:szCs w:val="24"/>
        </w:rPr>
        <w:t xml:space="preserve"> pełni</w:t>
      </w:r>
      <w:r w:rsidR="003A567B" w:rsidRPr="00D172E7">
        <w:rPr>
          <w:rFonts w:ascii="Times New Roman" w:hAnsi="Times New Roman" w:cs="Times New Roman"/>
          <w:sz w:val="24"/>
          <w:szCs w:val="24"/>
        </w:rPr>
        <w:t>enia</w:t>
      </w:r>
      <w:r w:rsidR="00113D28" w:rsidRPr="00D172E7">
        <w:rPr>
          <w:rFonts w:ascii="Times New Roman" w:hAnsi="Times New Roman" w:cs="Times New Roman"/>
          <w:sz w:val="24"/>
          <w:szCs w:val="24"/>
        </w:rPr>
        <w:t xml:space="preserve"> obowiązk</w:t>
      </w:r>
      <w:r w:rsidR="003A567B" w:rsidRPr="00D172E7">
        <w:rPr>
          <w:rFonts w:ascii="Times New Roman" w:hAnsi="Times New Roman" w:cs="Times New Roman"/>
          <w:sz w:val="24"/>
          <w:szCs w:val="24"/>
        </w:rPr>
        <w:t>ów</w:t>
      </w:r>
      <w:r w:rsidR="00113D28" w:rsidRPr="00D172E7">
        <w:rPr>
          <w:rFonts w:ascii="Times New Roman" w:hAnsi="Times New Roman" w:cs="Times New Roman"/>
          <w:sz w:val="24"/>
          <w:szCs w:val="24"/>
        </w:rPr>
        <w:t xml:space="preserve"> Dyrektora</w:t>
      </w:r>
      <w:r w:rsidR="003A567B" w:rsidRPr="00D172E7">
        <w:rPr>
          <w:rFonts w:ascii="Times New Roman" w:hAnsi="Times New Roman" w:cs="Times New Roman"/>
          <w:sz w:val="24"/>
          <w:szCs w:val="24"/>
        </w:rPr>
        <w:t xml:space="preserve"> Miejskiego Ośrodka Pomocy Społecznej w Mrągowie </w:t>
      </w:r>
    </w:p>
    <w:p w14:paraId="0FAFB21F" w14:textId="77777777" w:rsidR="003A567B" w:rsidRPr="00D172E7" w:rsidRDefault="003A567B" w:rsidP="00D172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B3A408" w14:textId="5BD54A38" w:rsidR="00113D28" w:rsidRPr="00D172E7" w:rsidRDefault="0039395D" w:rsidP="00D172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2E7">
        <w:rPr>
          <w:rFonts w:ascii="Times New Roman" w:hAnsi="Times New Roman" w:cs="Times New Roman"/>
          <w:sz w:val="24"/>
          <w:szCs w:val="24"/>
        </w:rPr>
        <w:t>Na podstawie art. 30</w:t>
      </w:r>
      <w:r w:rsidR="00113D28" w:rsidRPr="00D172E7">
        <w:rPr>
          <w:rFonts w:ascii="Times New Roman" w:hAnsi="Times New Roman" w:cs="Times New Roman"/>
          <w:sz w:val="24"/>
          <w:szCs w:val="24"/>
        </w:rPr>
        <w:t xml:space="preserve"> ust. 2 pkt. 5 ustawy o samorządzie gminnym (</w:t>
      </w:r>
      <w:r w:rsidR="003A567B" w:rsidRPr="00D172E7">
        <w:rPr>
          <w:rFonts w:ascii="Times New Roman" w:hAnsi="Times New Roman" w:cs="Times New Roman"/>
          <w:sz w:val="24"/>
          <w:szCs w:val="24"/>
        </w:rPr>
        <w:t> </w:t>
      </w:r>
      <w:r w:rsidR="00113D28" w:rsidRPr="00D172E7">
        <w:rPr>
          <w:rFonts w:ascii="Times New Roman" w:hAnsi="Times New Roman" w:cs="Times New Roman"/>
          <w:sz w:val="24"/>
          <w:szCs w:val="24"/>
        </w:rPr>
        <w:t>t.j.:</w:t>
      </w:r>
      <w:r w:rsidR="003A567B" w:rsidRPr="00D172E7">
        <w:rPr>
          <w:rFonts w:ascii="Times New Roman" w:hAnsi="Times New Roman" w:cs="Times New Roman"/>
          <w:sz w:val="24"/>
          <w:szCs w:val="24"/>
        </w:rPr>
        <w:t> </w:t>
      </w:r>
      <w:r w:rsidR="00113D28" w:rsidRPr="00D172E7">
        <w:rPr>
          <w:rFonts w:ascii="Times New Roman" w:hAnsi="Times New Roman" w:cs="Times New Roman"/>
          <w:sz w:val="24"/>
          <w:szCs w:val="24"/>
        </w:rPr>
        <w:t>Dz.U.</w:t>
      </w:r>
      <w:r w:rsidR="003A567B" w:rsidRPr="00D172E7">
        <w:rPr>
          <w:rFonts w:ascii="Times New Roman" w:hAnsi="Times New Roman" w:cs="Times New Roman"/>
          <w:sz w:val="24"/>
          <w:szCs w:val="24"/>
        </w:rPr>
        <w:t> </w:t>
      </w:r>
      <w:r w:rsidR="00113D28" w:rsidRPr="00D172E7">
        <w:rPr>
          <w:rFonts w:ascii="Times New Roman" w:hAnsi="Times New Roman" w:cs="Times New Roman"/>
          <w:sz w:val="24"/>
          <w:szCs w:val="24"/>
        </w:rPr>
        <w:t>z</w:t>
      </w:r>
      <w:r w:rsidR="003A567B" w:rsidRPr="00D172E7">
        <w:rPr>
          <w:rFonts w:ascii="Times New Roman" w:hAnsi="Times New Roman" w:cs="Times New Roman"/>
          <w:sz w:val="24"/>
          <w:szCs w:val="24"/>
        </w:rPr>
        <w:t> </w:t>
      </w:r>
      <w:r w:rsidR="00113D28" w:rsidRPr="00D172E7">
        <w:rPr>
          <w:rFonts w:ascii="Times New Roman" w:hAnsi="Times New Roman" w:cs="Times New Roman"/>
          <w:sz w:val="24"/>
          <w:szCs w:val="24"/>
        </w:rPr>
        <w:t>201</w:t>
      </w:r>
      <w:r w:rsidR="003A567B" w:rsidRPr="00D172E7">
        <w:rPr>
          <w:rFonts w:ascii="Times New Roman" w:hAnsi="Times New Roman" w:cs="Times New Roman"/>
          <w:sz w:val="24"/>
          <w:szCs w:val="24"/>
        </w:rPr>
        <w:t>9 </w:t>
      </w:r>
      <w:r w:rsidR="00113D28" w:rsidRPr="00D172E7">
        <w:rPr>
          <w:rFonts w:ascii="Times New Roman" w:hAnsi="Times New Roman" w:cs="Times New Roman"/>
          <w:sz w:val="24"/>
          <w:szCs w:val="24"/>
        </w:rPr>
        <w:t xml:space="preserve">r., poz. </w:t>
      </w:r>
      <w:r w:rsidR="003A567B" w:rsidRPr="00D172E7">
        <w:rPr>
          <w:rFonts w:ascii="Times New Roman" w:hAnsi="Times New Roman" w:cs="Times New Roman"/>
          <w:sz w:val="24"/>
          <w:szCs w:val="24"/>
        </w:rPr>
        <w:t>506</w:t>
      </w:r>
      <w:r w:rsidR="00113D28" w:rsidRPr="00D172E7">
        <w:rPr>
          <w:rFonts w:ascii="Times New Roman" w:hAnsi="Times New Roman" w:cs="Times New Roman"/>
          <w:sz w:val="24"/>
          <w:szCs w:val="24"/>
        </w:rPr>
        <w:t xml:space="preserve"> z późn. zm.) </w:t>
      </w:r>
      <w:r w:rsidR="003A567B" w:rsidRPr="00D172E7">
        <w:rPr>
          <w:rFonts w:ascii="Times New Roman" w:hAnsi="Times New Roman" w:cs="Times New Roman"/>
          <w:sz w:val="24"/>
          <w:szCs w:val="24"/>
        </w:rPr>
        <w:t>Burmistrz Miasta Mrągowo</w:t>
      </w:r>
      <w:r w:rsidR="00113D28" w:rsidRPr="00D172E7">
        <w:rPr>
          <w:rFonts w:ascii="Times New Roman" w:hAnsi="Times New Roman" w:cs="Times New Roman"/>
          <w:sz w:val="24"/>
          <w:szCs w:val="24"/>
        </w:rPr>
        <w:t xml:space="preserve"> – zarządza, co</w:t>
      </w:r>
      <w:r w:rsidR="003A567B" w:rsidRPr="00D172E7">
        <w:rPr>
          <w:rFonts w:ascii="Times New Roman" w:hAnsi="Times New Roman" w:cs="Times New Roman"/>
          <w:sz w:val="24"/>
          <w:szCs w:val="24"/>
        </w:rPr>
        <w:t> </w:t>
      </w:r>
      <w:r w:rsidR="00113D28" w:rsidRPr="00D172E7">
        <w:rPr>
          <w:rFonts w:ascii="Times New Roman" w:hAnsi="Times New Roman" w:cs="Times New Roman"/>
          <w:sz w:val="24"/>
          <w:szCs w:val="24"/>
        </w:rPr>
        <w:t xml:space="preserve">następuje: </w:t>
      </w:r>
    </w:p>
    <w:p w14:paraId="47A886AC" w14:textId="77777777" w:rsidR="00113D28" w:rsidRPr="00D172E7" w:rsidRDefault="00113D28" w:rsidP="00D172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19B25" w14:textId="5F5C2FD3" w:rsidR="003A567B" w:rsidRPr="00D172E7" w:rsidRDefault="00113D28" w:rsidP="00D172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2E7">
        <w:rPr>
          <w:rFonts w:ascii="Times New Roman" w:hAnsi="Times New Roman" w:cs="Times New Roman"/>
          <w:sz w:val="24"/>
          <w:szCs w:val="24"/>
        </w:rPr>
        <w:t>§</w:t>
      </w:r>
      <w:r w:rsidR="00D172E7">
        <w:rPr>
          <w:rFonts w:ascii="Times New Roman" w:hAnsi="Times New Roman" w:cs="Times New Roman"/>
          <w:sz w:val="24"/>
          <w:szCs w:val="24"/>
        </w:rPr>
        <w:t xml:space="preserve"> </w:t>
      </w:r>
      <w:r w:rsidRPr="00D172E7">
        <w:rPr>
          <w:rFonts w:ascii="Times New Roman" w:hAnsi="Times New Roman" w:cs="Times New Roman"/>
          <w:sz w:val="24"/>
          <w:szCs w:val="24"/>
        </w:rPr>
        <w:t xml:space="preserve">1. Z dniem </w:t>
      </w:r>
      <w:r w:rsidR="00D172E7">
        <w:rPr>
          <w:rFonts w:ascii="Times New Roman" w:hAnsi="Times New Roman" w:cs="Times New Roman"/>
          <w:sz w:val="24"/>
          <w:szCs w:val="24"/>
        </w:rPr>
        <w:t>4 listopada</w:t>
      </w:r>
      <w:r w:rsidRPr="00D172E7">
        <w:rPr>
          <w:rFonts w:ascii="Times New Roman" w:hAnsi="Times New Roman" w:cs="Times New Roman"/>
          <w:sz w:val="24"/>
          <w:szCs w:val="24"/>
        </w:rPr>
        <w:t xml:space="preserve"> 2019 r. pow</w:t>
      </w:r>
      <w:r w:rsidR="003A567B" w:rsidRPr="00D172E7">
        <w:rPr>
          <w:rFonts w:ascii="Times New Roman" w:hAnsi="Times New Roman" w:cs="Times New Roman"/>
          <w:sz w:val="24"/>
          <w:szCs w:val="24"/>
        </w:rPr>
        <w:t>ierzam</w:t>
      </w:r>
      <w:r w:rsidRPr="00D172E7">
        <w:rPr>
          <w:rFonts w:ascii="Times New Roman" w:hAnsi="Times New Roman" w:cs="Times New Roman"/>
          <w:sz w:val="24"/>
          <w:szCs w:val="24"/>
        </w:rPr>
        <w:t xml:space="preserve"> Pan</w:t>
      </w:r>
      <w:r w:rsidR="003A567B" w:rsidRPr="00D172E7">
        <w:rPr>
          <w:rFonts w:ascii="Times New Roman" w:hAnsi="Times New Roman" w:cs="Times New Roman"/>
          <w:sz w:val="24"/>
          <w:szCs w:val="24"/>
        </w:rPr>
        <w:t>i</w:t>
      </w:r>
      <w:r w:rsidRPr="00D172E7">
        <w:rPr>
          <w:rFonts w:ascii="Times New Roman" w:hAnsi="Times New Roman" w:cs="Times New Roman"/>
          <w:sz w:val="24"/>
          <w:szCs w:val="24"/>
        </w:rPr>
        <w:t xml:space="preserve"> </w:t>
      </w:r>
      <w:r w:rsidR="00D172E7">
        <w:rPr>
          <w:rFonts w:ascii="Times New Roman" w:hAnsi="Times New Roman" w:cs="Times New Roman"/>
          <w:sz w:val="24"/>
          <w:szCs w:val="24"/>
        </w:rPr>
        <w:t xml:space="preserve">Monice Oleszkiewicz – Adamskiej </w:t>
      </w:r>
      <w:r w:rsidR="003A567B" w:rsidRPr="00D172E7">
        <w:rPr>
          <w:rFonts w:ascii="Times New Roman" w:hAnsi="Times New Roman" w:cs="Times New Roman"/>
          <w:sz w:val="24"/>
          <w:szCs w:val="24"/>
        </w:rPr>
        <w:t xml:space="preserve">pełnienie obowiązków Dyrektora Miejskiego Ośrodka Pomocy Społecznej w Mrągowie do czasy wyłonienia w drodze konkursu Dyrektora Miejskiego Ośrodka Pomocy Społecznej </w:t>
      </w:r>
      <w:r w:rsidR="00D172E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A567B" w:rsidRPr="00D172E7">
        <w:rPr>
          <w:rFonts w:ascii="Times New Roman" w:hAnsi="Times New Roman" w:cs="Times New Roman"/>
          <w:sz w:val="24"/>
          <w:szCs w:val="24"/>
        </w:rPr>
        <w:t xml:space="preserve">w Mrągowie.  </w:t>
      </w:r>
    </w:p>
    <w:p w14:paraId="369D2110" w14:textId="5DC4D4FB" w:rsidR="003A567B" w:rsidRPr="00D172E7" w:rsidRDefault="003A567B" w:rsidP="00D172E7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D172E7">
        <w:rPr>
          <w:rStyle w:val="Pogrubienie"/>
          <w:b w:val="0"/>
          <w:color w:val="000000"/>
        </w:rPr>
        <w:t>§</w:t>
      </w:r>
      <w:r w:rsidR="00D172E7" w:rsidRPr="00D172E7">
        <w:rPr>
          <w:rStyle w:val="Pogrubienie"/>
          <w:b w:val="0"/>
          <w:color w:val="000000"/>
        </w:rPr>
        <w:t xml:space="preserve"> </w:t>
      </w:r>
      <w:r w:rsidRPr="00D172E7">
        <w:rPr>
          <w:rStyle w:val="Pogrubienie"/>
          <w:b w:val="0"/>
          <w:color w:val="000000"/>
        </w:rPr>
        <w:t>2.</w:t>
      </w:r>
      <w:r w:rsidRPr="00D172E7">
        <w:rPr>
          <w:rStyle w:val="Pogrubienie"/>
          <w:color w:val="000000"/>
        </w:rPr>
        <w:t xml:space="preserve">  </w:t>
      </w:r>
      <w:r w:rsidR="00D172E7" w:rsidRPr="00D172E7">
        <w:rPr>
          <w:rStyle w:val="Pogrubienie"/>
          <w:b w:val="0"/>
          <w:color w:val="000000"/>
        </w:rPr>
        <w:t>Do zakresu</w:t>
      </w:r>
      <w:r w:rsidR="00D172E7">
        <w:rPr>
          <w:rStyle w:val="Pogrubienie"/>
          <w:color w:val="000000"/>
        </w:rPr>
        <w:t xml:space="preserve"> </w:t>
      </w:r>
      <w:r w:rsidRPr="00D172E7">
        <w:rPr>
          <w:color w:val="000000"/>
        </w:rPr>
        <w:t>obowiązków</w:t>
      </w:r>
      <w:r w:rsidR="00D172E7">
        <w:rPr>
          <w:color w:val="000000"/>
        </w:rPr>
        <w:t xml:space="preserve"> Pani Moniki Oleszkiewicz - Adamskiej należy</w:t>
      </w:r>
      <w:r w:rsidRPr="00D172E7">
        <w:rPr>
          <w:color w:val="000000"/>
        </w:rPr>
        <w:t>:</w:t>
      </w:r>
    </w:p>
    <w:p w14:paraId="5005487C" w14:textId="77777777" w:rsidR="003A567B" w:rsidRPr="00D172E7" w:rsidRDefault="003A567B" w:rsidP="00D172E7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375"/>
        <w:jc w:val="both"/>
        <w:rPr>
          <w:color w:val="000000"/>
        </w:rPr>
      </w:pPr>
      <w:r w:rsidRPr="00D172E7">
        <w:rPr>
          <w:color w:val="000000"/>
        </w:rPr>
        <w:t>Prowadzenia postępowań oraz wydawania decyzji administracyjnych w indywidualnych sprawach z zakresu pomocy społecznej należących do właściwości gminy.</w:t>
      </w:r>
    </w:p>
    <w:p w14:paraId="75BA911D" w14:textId="77777777" w:rsidR="003A567B" w:rsidRPr="00D172E7" w:rsidRDefault="003A567B" w:rsidP="00D172E7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375"/>
        <w:jc w:val="both"/>
        <w:rPr>
          <w:color w:val="000000"/>
        </w:rPr>
      </w:pPr>
      <w:r w:rsidRPr="00D172E7">
        <w:rPr>
          <w:color w:val="000000"/>
        </w:rPr>
        <w:t>Prowadzenie postępowań w sprawach z zakresu wspierania rodziny oraz wydawania decyzji w tym zakresie.</w:t>
      </w:r>
    </w:p>
    <w:p w14:paraId="115DFE19" w14:textId="77777777" w:rsidR="003A567B" w:rsidRPr="00D172E7" w:rsidRDefault="003A567B" w:rsidP="00D172E7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375"/>
        <w:jc w:val="both"/>
        <w:rPr>
          <w:color w:val="000000"/>
        </w:rPr>
      </w:pPr>
      <w:r w:rsidRPr="00D172E7">
        <w:rPr>
          <w:color w:val="000000"/>
        </w:rPr>
        <w:t>Prowadzenia postępowań w sprawach świadczeń rodzinnych i wydawania w tych sprawach decyzji.</w:t>
      </w:r>
    </w:p>
    <w:p w14:paraId="5DE9C299" w14:textId="4C541ED2" w:rsidR="003A567B" w:rsidRPr="00D172E7" w:rsidRDefault="003A567B" w:rsidP="00D172E7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375"/>
        <w:jc w:val="both"/>
        <w:rPr>
          <w:color w:val="000000"/>
        </w:rPr>
      </w:pPr>
      <w:r w:rsidRPr="00D172E7">
        <w:rPr>
          <w:color w:val="000000"/>
        </w:rPr>
        <w:t xml:space="preserve">Prowadzenia postępowań w sprawach o przyznanie dodatków mieszkaniowych </w:t>
      </w:r>
      <w:r w:rsidR="00D172E7">
        <w:rPr>
          <w:color w:val="000000"/>
        </w:rPr>
        <w:t xml:space="preserve">                          </w:t>
      </w:r>
      <w:r w:rsidRPr="00D172E7">
        <w:rPr>
          <w:color w:val="000000"/>
        </w:rPr>
        <w:t>i wydawania w tych sprawach decyzji.</w:t>
      </w:r>
    </w:p>
    <w:p w14:paraId="6BDB464A" w14:textId="77777777" w:rsidR="003A567B" w:rsidRPr="00D172E7" w:rsidRDefault="003A567B" w:rsidP="00D172E7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375"/>
        <w:jc w:val="both"/>
        <w:rPr>
          <w:color w:val="000000"/>
        </w:rPr>
      </w:pPr>
      <w:r w:rsidRPr="00D172E7">
        <w:rPr>
          <w:color w:val="000000"/>
        </w:rPr>
        <w:t>Prowadzenia postępowań wobec dłużników alimentacyjnych, w tym wypłacania świadczeń z funduszu alimentacyjnego.</w:t>
      </w:r>
    </w:p>
    <w:p w14:paraId="56247580" w14:textId="522F4CF5" w:rsidR="003A567B" w:rsidRPr="00D172E7" w:rsidRDefault="003A567B" w:rsidP="00D172E7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375"/>
        <w:jc w:val="both"/>
        <w:rPr>
          <w:color w:val="000000"/>
        </w:rPr>
      </w:pPr>
      <w:r w:rsidRPr="00D172E7">
        <w:rPr>
          <w:color w:val="000000"/>
        </w:rPr>
        <w:t xml:space="preserve">Prowadzenie postępowań w sprawach świadczeń z funduszu alimentacyjnego </w:t>
      </w:r>
      <w:r w:rsidR="00D172E7">
        <w:rPr>
          <w:color w:val="000000"/>
        </w:rPr>
        <w:t xml:space="preserve">                             </w:t>
      </w:r>
      <w:r w:rsidRPr="00D172E7">
        <w:rPr>
          <w:color w:val="000000"/>
        </w:rPr>
        <w:t>i wydawanie w tych sprawach decyzji.</w:t>
      </w:r>
    </w:p>
    <w:p w14:paraId="4FBC89A3" w14:textId="77777777" w:rsidR="003A567B" w:rsidRPr="00D172E7" w:rsidRDefault="003A567B" w:rsidP="00D172E7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375"/>
        <w:jc w:val="both"/>
        <w:rPr>
          <w:color w:val="000000"/>
        </w:rPr>
      </w:pPr>
      <w:r w:rsidRPr="00D172E7">
        <w:rPr>
          <w:color w:val="000000"/>
        </w:rPr>
        <w:t>Prowadzenie wywiadów alimentacyjnych oraz odbierania oświadczeń majątkowych od dłużników alimentacyjnych.</w:t>
      </w:r>
    </w:p>
    <w:p w14:paraId="0EF91FC3" w14:textId="77777777" w:rsidR="003A567B" w:rsidRPr="00D172E7" w:rsidRDefault="003A567B" w:rsidP="00D172E7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375"/>
        <w:jc w:val="both"/>
        <w:rPr>
          <w:color w:val="000000"/>
        </w:rPr>
      </w:pPr>
      <w:r w:rsidRPr="00D172E7">
        <w:rPr>
          <w:color w:val="000000"/>
        </w:rPr>
        <w:t>Prowadzenia postępowań w sprawach prawa do świadczeń opieki zdrowotnej finansowanych ze środków publicznych oraz do wydawania w tych sprawach decyzji administracyjnych.</w:t>
      </w:r>
    </w:p>
    <w:p w14:paraId="064444C0" w14:textId="77777777" w:rsidR="003A567B" w:rsidRPr="00D172E7" w:rsidRDefault="003A567B" w:rsidP="00D172E7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375"/>
        <w:jc w:val="both"/>
        <w:rPr>
          <w:color w:val="000000"/>
        </w:rPr>
      </w:pPr>
      <w:r w:rsidRPr="00D172E7">
        <w:rPr>
          <w:color w:val="000000"/>
        </w:rPr>
        <w:lastRenderedPageBreak/>
        <w:t>Prowadzenia postępowań oraz wydawania decyzji administracyjnych w sprawach przyznania lub odmowy przyznania pomocy finansowej realizowanej w ramach rządowych programów wspierania osób pobierających świadczenia pielęgnacyjne.</w:t>
      </w:r>
    </w:p>
    <w:p w14:paraId="040E231D" w14:textId="238DD980" w:rsidR="003A567B" w:rsidRPr="00D172E7" w:rsidRDefault="003A567B" w:rsidP="00D172E7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375"/>
        <w:jc w:val="both"/>
        <w:rPr>
          <w:color w:val="000000"/>
        </w:rPr>
      </w:pPr>
      <w:r w:rsidRPr="00D172E7">
        <w:rPr>
          <w:color w:val="000000"/>
        </w:rPr>
        <w:t>Do realizacji  zadań wynikających z ustawy o Karcie Dużej Rodziny oraz do wydawania odmownych decyzji ad</w:t>
      </w:r>
      <w:r w:rsidR="00D172E7">
        <w:rPr>
          <w:color w:val="000000"/>
        </w:rPr>
        <w:t>ministracyjnych w tych sprawach</w:t>
      </w:r>
      <w:r w:rsidRPr="00D172E7">
        <w:rPr>
          <w:color w:val="000000"/>
        </w:rPr>
        <w:t>.</w:t>
      </w:r>
    </w:p>
    <w:p w14:paraId="2D65CD34" w14:textId="77777777" w:rsidR="003A567B" w:rsidRPr="00D172E7" w:rsidRDefault="003A567B" w:rsidP="00D172E7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375"/>
        <w:jc w:val="both"/>
        <w:rPr>
          <w:color w:val="000000"/>
        </w:rPr>
      </w:pPr>
      <w:r w:rsidRPr="00D172E7">
        <w:rPr>
          <w:color w:val="000000"/>
        </w:rPr>
        <w:t>Prowadzenia postępowań oraz wydawania decyzji administracyjnych w sprawach świadczeń wychowawczych 500+ .</w:t>
      </w:r>
    </w:p>
    <w:p w14:paraId="3F59225C" w14:textId="0DD560E0" w:rsidR="003A567B" w:rsidRPr="00D172E7" w:rsidRDefault="003A567B" w:rsidP="00D172E7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375"/>
        <w:jc w:val="both"/>
        <w:rPr>
          <w:color w:val="000000"/>
        </w:rPr>
      </w:pPr>
      <w:r w:rsidRPr="00D172E7">
        <w:rPr>
          <w:color w:val="000000"/>
        </w:rPr>
        <w:t xml:space="preserve">Prowadzenie postępowań w sprawach o ustalenie uprawnień do przyznania jednorazowego świadczenia na dziecko zgodnie z ustawą o wsparciu kobiet w ciąży </w:t>
      </w:r>
      <w:r w:rsidR="00D172E7">
        <w:rPr>
          <w:color w:val="000000"/>
        </w:rPr>
        <w:t xml:space="preserve">                  </w:t>
      </w:r>
      <w:r w:rsidRPr="00D172E7">
        <w:rPr>
          <w:color w:val="000000"/>
        </w:rPr>
        <w:t>i rodzin " Za życiem".</w:t>
      </w:r>
    </w:p>
    <w:p w14:paraId="58637D9E" w14:textId="6609F031" w:rsidR="00C95A80" w:rsidRPr="00D172E7" w:rsidRDefault="00C95A80" w:rsidP="00D172E7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D172E7">
        <w:rPr>
          <w:color w:val="000000"/>
        </w:rPr>
        <w:t>§</w:t>
      </w:r>
      <w:r w:rsidR="00D172E7">
        <w:rPr>
          <w:color w:val="000000"/>
        </w:rPr>
        <w:t xml:space="preserve"> </w:t>
      </w:r>
      <w:r w:rsidRPr="00D172E7">
        <w:rPr>
          <w:color w:val="000000"/>
        </w:rPr>
        <w:t xml:space="preserve">3. </w:t>
      </w:r>
      <w:r w:rsidR="003A567B" w:rsidRPr="00D172E7">
        <w:rPr>
          <w:color w:val="000000"/>
        </w:rPr>
        <w:t>Udzielam Pani</w:t>
      </w:r>
      <w:r w:rsidRPr="00D172E7">
        <w:rPr>
          <w:color w:val="000000"/>
        </w:rPr>
        <w:t xml:space="preserve"> </w:t>
      </w:r>
      <w:r w:rsidR="00D172E7">
        <w:rPr>
          <w:color w:val="000000"/>
        </w:rPr>
        <w:t xml:space="preserve">Monice Oleszkiewicz - Adamskiej </w:t>
      </w:r>
      <w:r w:rsidR="003A567B" w:rsidRPr="00D172E7">
        <w:rPr>
          <w:color w:val="000000"/>
        </w:rPr>
        <w:t>pełnomocnictwa do:</w:t>
      </w:r>
    </w:p>
    <w:p w14:paraId="06933F8B" w14:textId="57A3F9B3" w:rsidR="00D172E7" w:rsidRDefault="003A567B" w:rsidP="00D172E7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D172E7">
        <w:rPr>
          <w:color w:val="000000"/>
        </w:rPr>
        <w:t xml:space="preserve">występowania i prowadzenia w imieniu Gminy </w:t>
      </w:r>
      <w:r w:rsidR="00D172E7">
        <w:rPr>
          <w:color w:val="000000"/>
        </w:rPr>
        <w:t>Miasto Mrągowo</w:t>
      </w:r>
      <w:r w:rsidRPr="00D172E7">
        <w:rPr>
          <w:color w:val="000000"/>
        </w:rPr>
        <w:t xml:space="preserve"> spraw przed sądami w charakterze strony wraz z egzekucją roszczeń,</w:t>
      </w:r>
    </w:p>
    <w:p w14:paraId="08A7CF54" w14:textId="77777777" w:rsidR="00D172E7" w:rsidRDefault="003A567B" w:rsidP="00D172E7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D172E7">
        <w:rPr>
          <w:color w:val="000000"/>
        </w:rPr>
        <w:t>zgłaszania dłużników alimentacyjnych d</w:t>
      </w:r>
      <w:r w:rsidR="00D172E7">
        <w:rPr>
          <w:color w:val="000000"/>
        </w:rPr>
        <w:t>o Biura Informacji Gospodarczej,</w:t>
      </w:r>
    </w:p>
    <w:p w14:paraId="57F9AB5B" w14:textId="7545BB8C" w:rsidR="00C95A80" w:rsidRPr="00D172E7" w:rsidRDefault="00D172E7" w:rsidP="00D172E7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z</w:t>
      </w:r>
      <w:r w:rsidR="003A567B" w:rsidRPr="00D172E7">
        <w:rPr>
          <w:color w:val="000000"/>
        </w:rPr>
        <w:t xml:space="preserve">obowiązuję Panią </w:t>
      </w:r>
      <w:r>
        <w:rPr>
          <w:color w:val="000000"/>
        </w:rPr>
        <w:t xml:space="preserve">Monikę Oleszkiewicz - Adamską </w:t>
      </w:r>
      <w:r w:rsidR="003A567B" w:rsidRPr="00D172E7">
        <w:rPr>
          <w:color w:val="000000"/>
        </w:rPr>
        <w:t>do wykonywania wszelkich obowiązków</w:t>
      </w:r>
      <w:r w:rsidR="00C95A80" w:rsidRPr="00D172E7">
        <w:rPr>
          <w:color w:val="000000"/>
        </w:rPr>
        <w:t xml:space="preserve"> Dyrektora Miejskiego</w:t>
      </w:r>
      <w:r w:rsidR="003A567B" w:rsidRPr="00D172E7">
        <w:rPr>
          <w:color w:val="000000"/>
        </w:rPr>
        <w:t xml:space="preserve"> Ośrodka Pomocy Społecznej w </w:t>
      </w:r>
      <w:r w:rsidR="00C95A80" w:rsidRPr="00D172E7">
        <w:rPr>
          <w:color w:val="000000"/>
        </w:rPr>
        <w:t>Mrągowie</w:t>
      </w:r>
      <w:r w:rsidR="003A567B" w:rsidRPr="00D172E7">
        <w:rPr>
          <w:color w:val="000000"/>
        </w:rPr>
        <w:t xml:space="preserve"> wynikających z obowiązujących przepisów i udzielonych upoważnień.</w:t>
      </w:r>
    </w:p>
    <w:p w14:paraId="5C8B2317" w14:textId="71B100A8" w:rsidR="00C95A80" w:rsidRPr="00D172E7" w:rsidRDefault="00C95A80" w:rsidP="00D172E7">
      <w:pPr>
        <w:pStyle w:val="western"/>
        <w:shd w:val="clear" w:color="auto" w:fill="FFFFFF"/>
        <w:spacing w:before="0" w:beforeAutospacing="0" w:after="0" w:afterAutospacing="0" w:line="360" w:lineRule="auto"/>
        <w:jc w:val="both"/>
      </w:pPr>
      <w:r w:rsidRPr="00D172E7">
        <w:rPr>
          <w:color w:val="000000"/>
        </w:rPr>
        <w:t xml:space="preserve">§ 4. Zarządzenie </w:t>
      </w:r>
      <w:r w:rsidR="00D172E7">
        <w:rPr>
          <w:color w:val="000000"/>
        </w:rPr>
        <w:t>wchodzi w życie z dniem podpisania</w:t>
      </w:r>
      <w:r w:rsidRPr="00D172E7">
        <w:rPr>
          <w:color w:val="000000"/>
        </w:rPr>
        <w:t xml:space="preserve">. </w:t>
      </w:r>
    </w:p>
    <w:p w14:paraId="14EE9505" w14:textId="77777777" w:rsidR="0039395D" w:rsidRPr="00D172E7" w:rsidRDefault="0039395D" w:rsidP="00D172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395D" w:rsidRPr="00D17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CC0BA9" w14:textId="77777777" w:rsidR="00E23E3B" w:rsidRDefault="00E23E3B" w:rsidP="0039395D">
      <w:pPr>
        <w:spacing w:after="0" w:line="240" w:lineRule="auto"/>
      </w:pPr>
      <w:r>
        <w:separator/>
      </w:r>
    </w:p>
  </w:endnote>
  <w:endnote w:type="continuationSeparator" w:id="0">
    <w:p w14:paraId="58A4A120" w14:textId="77777777" w:rsidR="00E23E3B" w:rsidRDefault="00E23E3B" w:rsidP="00393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89646F" w14:textId="77777777" w:rsidR="00E23E3B" w:rsidRDefault="00E23E3B" w:rsidP="0039395D">
      <w:pPr>
        <w:spacing w:after="0" w:line="240" w:lineRule="auto"/>
      </w:pPr>
      <w:r>
        <w:separator/>
      </w:r>
    </w:p>
  </w:footnote>
  <w:footnote w:type="continuationSeparator" w:id="0">
    <w:p w14:paraId="58CE307E" w14:textId="77777777" w:rsidR="00E23E3B" w:rsidRDefault="00E23E3B" w:rsidP="00393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246E1"/>
    <w:multiLevelType w:val="multilevel"/>
    <w:tmpl w:val="D5C46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3F67C2"/>
    <w:multiLevelType w:val="multilevel"/>
    <w:tmpl w:val="A8FC4E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03378B"/>
    <w:multiLevelType w:val="multilevel"/>
    <w:tmpl w:val="3E9421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58182C"/>
    <w:multiLevelType w:val="multilevel"/>
    <w:tmpl w:val="15060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95D"/>
    <w:rsid w:val="00113D28"/>
    <w:rsid w:val="00363D26"/>
    <w:rsid w:val="0039395D"/>
    <w:rsid w:val="003A567B"/>
    <w:rsid w:val="004C3094"/>
    <w:rsid w:val="005B4E03"/>
    <w:rsid w:val="006B5975"/>
    <w:rsid w:val="006D6C64"/>
    <w:rsid w:val="006E7A80"/>
    <w:rsid w:val="007B4FFB"/>
    <w:rsid w:val="007F03B0"/>
    <w:rsid w:val="008F36A1"/>
    <w:rsid w:val="00C91745"/>
    <w:rsid w:val="00C95A80"/>
    <w:rsid w:val="00D172E7"/>
    <w:rsid w:val="00D87EB7"/>
    <w:rsid w:val="00E23E3B"/>
    <w:rsid w:val="00F5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1D6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395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395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395D"/>
    <w:rPr>
      <w:vertAlign w:val="superscript"/>
    </w:rPr>
  </w:style>
  <w:style w:type="paragraph" w:customStyle="1" w:styleId="western">
    <w:name w:val="western"/>
    <w:basedOn w:val="Normalny"/>
    <w:rsid w:val="003A5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A56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395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395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395D"/>
    <w:rPr>
      <w:vertAlign w:val="superscript"/>
    </w:rPr>
  </w:style>
  <w:style w:type="paragraph" w:customStyle="1" w:styleId="western">
    <w:name w:val="western"/>
    <w:basedOn w:val="Normalny"/>
    <w:rsid w:val="003A5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A56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Bączek</dc:creator>
  <cp:lastModifiedBy>Anna Jakubowicz</cp:lastModifiedBy>
  <cp:revision>3</cp:revision>
  <dcterms:created xsi:type="dcterms:W3CDTF">2019-11-04T09:31:00Z</dcterms:created>
  <dcterms:modified xsi:type="dcterms:W3CDTF">2020-06-18T06:33:00Z</dcterms:modified>
</cp:coreProperties>
</file>